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738" w:rsidRDefault="008F3918" w:rsidP="00622738">
      <w:pPr>
        <w:jc w:val="right"/>
        <w:rPr>
          <w:lang w:val="ro-RO"/>
        </w:rPr>
      </w:pPr>
      <w:r>
        <w:rPr>
          <w:noProof/>
          <w:lang w:val="ro-RO" w:eastAsia="ro-RO"/>
        </w:rPr>
        <w:pict>
          <v:shapetype id="_x0000_t202" coordsize="21600,21600" o:spt="202" path="m,l,21600r21600,l21600,xe">
            <v:stroke joinstyle="miter"/>
            <v:path gradientshapeok="t" o:connecttype="rect"/>
          </v:shapetype>
          <v:shape id="_x0000_s1026" type="#_x0000_t202" style="position:absolute;left:0;text-align:left;margin-left:197.85pt;margin-top:5.9pt;width:271.5pt;height:105pt;z-index:251660288">
            <v:textbox>
              <w:txbxContent>
                <w:p w:rsidR="007A0E83" w:rsidRDefault="007A0E83" w:rsidP="007A0E83">
                  <w:pPr>
                    <w:spacing w:line="360" w:lineRule="auto"/>
                    <w:rPr>
                      <w:lang w:val="ro-RO"/>
                    </w:rPr>
                  </w:pPr>
                  <w:r>
                    <w:rPr>
                      <w:lang w:val="ro-RO"/>
                    </w:rPr>
                    <w:t>Am primit un exemplar al invitatiei:</w:t>
                  </w:r>
                </w:p>
                <w:p w:rsidR="007A0E83" w:rsidRDefault="007A0E83" w:rsidP="007A0E83">
                  <w:pPr>
                    <w:spacing w:line="360" w:lineRule="auto"/>
                    <w:rPr>
                      <w:lang w:val="ro-RO"/>
                    </w:rPr>
                  </w:pPr>
                  <w:r>
                    <w:rPr>
                      <w:lang w:val="ro-RO"/>
                    </w:rPr>
                    <w:t>Azi, ...............................................................................................</w:t>
                  </w:r>
                </w:p>
                <w:p w:rsidR="007A0E83" w:rsidRDefault="007A0E83" w:rsidP="007A0E83">
                  <w:pPr>
                    <w:spacing w:line="360" w:lineRule="auto"/>
                    <w:rPr>
                      <w:lang w:val="ro-RO"/>
                    </w:rPr>
                  </w:pPr>
                  <w:r>
                    <w:rPr>
                      <w:lang w:val="ro-RO"/>
                    </w:rPr>
                    <w:t>Nume si prenume ..................................................................</w:t>
                  </w:r>
                </w:p>
                <w:p w:rsidR="007A0E83" w:rsidRDefault="007A0E83" w:rsidP="007A0E83">
                  <w:pPr>
                    <w:spacing w:line="360" w:lineRule="auto"/>
                    <w:rPr>
                      <w:lang w:val="ro-RO"/>
                    </w:rPr>
                  </w:pPr>
                  <w:r>
                    <w:rPr>
                      <w:lang w:val="ro-RO"/>
                    </w:rPr>
                    <w:t>Semnatura ................................................................................</w:t>
                  </w:r>
                </w:p>
                <w:p w:rsidR="007A0E83" w:rsidRPr="00D619A4" w:rsidRDefault="007A0E83" w:rsidP="007A0E83">
                  <w:pPr>
                    <w:spacing w:line="360" w:lineRule="auto"/>
                    <w:jc w:val="center"/>
                    <w:rPr>
                      <w:lang w:val="ro-RO"/>
                    </w:rPr>
                  </w:pPr>
                  <w:r>
                    <w:rPr>
                      <w:lang w:val="ro-RO"/>
                    </w:rPr>
                    <w:t>L.S.</w:t>
                  </w:r>
                </w:p>
              </w:txbxContent>
            </v:textbox>
          </v:shape>
        </w:pict>
      </w:r>
    </w:p>
    <w:p w:rsidR="007A0E83" w:rsidRDefault="007A0E83" w:rsidP="00622738">
      <w:pPr>
        <w:jc w:val="right"/>
        <w:rPr>
          <w:lang w:val="ro-RO"/>
        </w:rPr>
      </w:pPr>
    </w:p>
    <w:p w:rsidR="007A0E83" w:rsidRPr="000D6536" w:rsidRDefault="0059463D" w:rsidP="007A0E83">
      <w:pPr>
        <w:rPr>
          <w:lang w:val="ro-RO"/>
        </w:rPr>
      </w:pPr>
      <w:r>
        <w:rPr>
          <w:lang w:val="ro-RO"/>
        </w:rPr>
        <w:t>C4_49_</w:t>
      </w:r>
      <w:r w:rsidR="007A0E83" w:rsidRPr="000D6536">
        <w:rPr>
          <w:lang w:val="ro-RO"/>
        </w:rPr>
        <w:t>Nr.</w:t>
      </w:r>
      <w:r w:rsidR="00167888" w:rsidRPr="00167888">
        <w:rPr>
          <w:b/>
          <w:lang w:val="ro-RO"/>
        </w:rPr>
        <w:t>30</w:t>
      </w:r>
      <w:r w:rsidR="00895EC8">
        <w:rPr>
          <w:lang w:val="ro-RO"/>
        </w:rPr>
        <w:t xml:space="preserve"> din </w:t>
      </w:r>
      <w:r w:rsidRPr="00167888">
        <w:rPr>
          <w:b/>
          <w:lang w:val="ro-RO"/>
        </w:rPr>
        <w:t>2</w:t>
      </w:r>
      <w:r w:rsidR="00895EC8" w:rsidRPr="00167888">
        <w:rPr>
          <w:b/>
          <w:lang w:val="ro-RO"/>
        </w:rPr>
        <w:t>0</w:t>
      </w:r>
      <w:r w:rsidR="007A0E83" w:rsidRPr="00167888">
        <w:rPr>
          <w:b/>
          <w:lang w:val="ro-RO"/>
        </w:rPr>
        <w:t>.0</w:t>
      </w:r>
      <w:r w:rsidR="00895EC8" w:rsidRPr="00167888">
        <w:rPr>
          <w:b/>
          <w:lang w:val="ro-RO"/>
        </w:rPr>
        <w:t>7</w:t>
      </w:r>
      <w:r w:rsidR="007A0E83" w:rsidRPr="00167888">
        <w:rPr>
          <w:b/>
          <w:lang w:val="ro-RO"/>
        </w:rPr>
        <w:t>.2015</w:t>
      </w:r>
    </w:p>
    <w:p w:rsidR="007A0E83" w:rsidRPr="000D6536" w:rsidRDefault="007A0E83" w:rsidP="007A0E83">
      <w:pPr>
        <w:jc w:val="center"/>
        <w:rPr>
          <w:lang w:val="ro-RO"/>
        </w:rPr>
      </w:pPr>
    </w:p>
    <w:p w:rsidR="007A0E83" w:rsidRPr="000D6536" w:rsidRDefault="007A0E83" w:rsidP="007A0E83">
      <w:pPr>
        <w:jc w:val="center"/>
        <w:rPr>
          <w:lang w:val="ro-RO"/>
        </w:rPr>
      </w:pPr>
    </w:p>
    <w:p w:rsidR="007A0E83" w:rsidRDefault="007A0E83" w:rsidP="007A0E83">
      <w:pPr>
        <w:rPr>
          <w:b/>
          <w:lang w:val="ro-RO"/>
        </w:rPr>
      </w:pPr>
      <w:r w:rsidRPr="000D6536">
        <w:rPr>
          <w:b/>
          <w:lang w:val="ro-RO"/>
        </w:rPr>
        <w:t xml:space="preserve">Către: </w:t>
      </w:r>
      <w:r w:rsidR="00895EC8">
        <w:rPr>
          <w:b/>
          <w:lang w:val="ro-RO"/>
        </w:rPr>
        <w:t xml:space="preserve">     ____</w:t>
      </w:r>
      <w:r w:rsidR="008F3918">
        <w:rPr>
          <w:b/>
          <w:lang w:val="ro-RO"/>
        </w:rPr>
        <w:t>_________</w:t>
      </w:r>
      <w:r w:rsidR="00895EC8">
        <w:rPr>
          <w:b/>
          <w:lang w:val="ro-RO"/>
        </w:rPr>
        <w:t>______</w:t>
      </w:r>
      <w:r>
        <w:rPr>
          <w:b/>
          <w:lang w:val="ro-RO"/>
        </w:rPr>
        <w:t xml:space="preserve"> </w:t>
      </w:r>
    </w:p>
    <w:p w:rsidR="007A0E83" w:rsidRDefault="007A0E83" w:rsidP="007A0E83">
      <w:pPr>
        <w:rPr>
          <w:b/>
          <w:lang w:val="ro-RO"/>
        </w:rPr>
      </w:pPr>
      <w:r w:rsidRPr="000D6536">
        <w:rPr>
          <w:b/>
          <w:lang w:val="ro-RO"/>
        </w:rPr>
        <w:t xml:space="preserve">Adresa: </w:t>
      </w:r>
      <w:r w:rsidR="00895EC8">
        <w:rPr>
          <w:b/>
          <w:lang w:val="ro-RO"/>
        </w:rPr>
        <w:t>_____</w:t>
      </w:r>
      <w:r w:rsidR="008F3918">
        <w:rPr>
          <w:b/>
          <w:lang w:val="ro-RO"/>
        </w:rPr>
        <w:t>______________</w:t>
      </w:r>
      <w:bookmarkStart w:id="0" w:name="_GoBack"/>
      <w:bookmarkEnd w:id="0"/>
      <w:r w:rsidR="00895EC8">
        <w:rPr>
          <w:b/>
          <w:lang w:val="ro-RO"/>
        </w:rPr>
        <w:t>__</w:t>
      </w:r>
    </w:p>
    <w:p w:rsidR="007A0E83" w:rsidRPr="000D6536" w:rsidRDefault="007A0E83" w:rsidP="007A0E83">
      <w:pPr>
        <w:rPr>
          <w:lang w:val="ro-RO"/>
        </w:rPr>
      </w:pPr>
    </w:p>
    <w:p w:rsidR="007A0E83" w:rsidRDefault="007A0E83" w:rsidP="007A0E83">
      <w:pPr>
        <w:jc w:val="center"/>
        <w:rPr>
          <w:lang w:val="ro-RO"/>
        </w:rPr>
      </w:pPr>
    </w:p>
    <w:p w:rsidR="009D608A" w:rsidRPr="000D6536" w:rsidRDefault="009D608A" w:rsidP="007A0E83">
      <w:pPr>
        <w:jc w:val="center"/>
        <w:rPr>
          <w:lang w:val="ro-RO"/>
        </w:rPr>
      </w:pPr>
    </w:p>
    <w:p w:rsidR="007A0E83" w:rsidRPr="00424AB1" w:rsidRDefault="007A0E83" w:rsidP="007A0E83">
      <w:pPr>
        <w:shd w:val="clear" w:color="auto" w:fill="D9D9D9"/>
        <w:jc w:val="center"/>
        <w:rPr>
          <w:b/>
          <w:sz w:val="32"/>
          <w:szCs w:val="32"/>
          <w:lang w:val="ro-RO"/>
        </w:rPr>
      </w:pPr>
      <w:r w:rsidRPr="00424AB1">
        <w:rPr>
          <w:b/>
          <w:sz w:val="32"/>
          <w:szCs w:val="32"/>
          <w:lang w:val="ro-RO"/>
        </w:rPr>
        <w:t>INVITAȚIE</w:t>
      </w:r>
    </w:p>
    <w:p w:rsidR="00895EC8" w:rsidRDefault="007A0E83" w:rsidP="00895EC8">
      <w:pPr>
        <w:jc w:val="center"/>
        <w:rPr>
          <w:b/>
          <w:sz w:val="22"/>
          <w:szCs w:val="22"/>
          <w:lang w:val="ro-RO"/>
        </w:rPr>
      </w:pPr>
      <w:r w:rsidRPr="00EA7B01">
        <w:rPr>
          <w:b/>
          <w:sz w:val="22"/>
          <w:szCs w:val="22"/>
          <w:lang w:val="ro-RO"/>
        </w:rPr>
        <w:t xml:space="preserve">în vederea depunerii unei oferte pentru achiziția pachetului de servicii necesare </w:t>
      </w:r>
    </w:p>
    <w:p w:rsidR="007A0E83" w:rsidRPr="00EA7B01" w:rsidRDefault="00895EC8" w:rsidP="00895EC8">
      <w:pPr>
        <w:jc w:val="center"/>
        <w:rPr>
          <w:b/>
          <w:sz w:val="22"/>
          <w:szCs w:val="22"/>
          <w:lang w:val="ro-RO"/>
        </w:rPr>
      </w:pPr>
      <w:r w:rsidRPr="00895EC8">
        <w:rPr>
          <w:b/>
          <w:sz w:val="22"/>
          <w:szCs w:val="22"/>
          <w:u w:val="single"/>
          <w:lang w:val="ro-RO"/>
        </w:rPr>
        <w:t>organizării a 3 tabere</w:t>
      </w:r>
      <w:r w:rsidR="007A0E83" w:rsidRPr="00EA7B01">
        <w:rPr>
          <w:b/>
          <w:sz w:val="22"/>
          <w:szCs w:val="22"/>
          <w:lang w:val="ro-RO"/>
        </w:rPr>
        <w:t xml:space="preserve"> în cadrul proiectului  “NoRo-Frambu – parteneriat pentru viitor”   </w:t>
      </w:r>
    </w:p>
    <w:p w:rsidR="007A0E83" w:rsidRPr="001A05E9" w:rsidRDefault="007A0E83" w:rsidP="007A0E83">
      <w:pPr>
        <w:jc w:val="center"/>
        <w:rPr>
          <w:b/>
          <w:sz w:val="12"/>
          <w:szCs w:val="12"/>
          <w:lang w:val="ro-RO"/>
        </w:rPr>
      </w:pPr>
    </w:p>
    <w:p w:rsidR="009D608A" w:rsidRDefault="009D608A" w:rsidP="007A0E83">
      <w:pPr>
        <w:jc w:val="both"/>
        <w:rPr>
          <w:b/>
          <w:lang w:val="ro-RO"/>
        </w:rPr>
      </w:pPr>
    </w:p>
    <w:p w:rsidR="007A0E83" w:rsidRPr="000D6536" w:rsidRDefault="007A0E83" w:rsidP="007A0E83">
      <w:pPr>
        <w:jc w:val="both"/>
        <w:rPr>
          <w:b/>
          <w:lang w:val="ro-RO"/>
        </w:rPr>
      </w:pPr>
      <w:r w:rsidRPr="000D6536">
        <w:rPr>
          <w:b/>
          <w:lang w:val="ro-RO"/>
        </w:rPr>
        <w:t>Asociatia Prader Willi din Romania   vă invită să depuneți ofertă în vederea achiziției de servicii  necesare în cadrul proiectului “NoRo-Frambu – parteneriat pentru viitor”</w:t>
      </w:r>
    </w:p>
    <w:p w:rsidR="007A0E83" w:rsidRPr="00F83E51" w:rsidRDefault="007A0E83" w:rsidP="007A0E83">
      <w:pPr>
        <w:jc w:val="both"/>
        <w:rPr>
          <w:sz w:val="16"/>
          <w:szCs w:val="16"/>
          <w:lang w:val="ro-RO"/>
        </w:rPr>
      </w:pPr>
    </w:p>
    <w:p w:rsidR="007A0E83" w:rsidRPr="00E80724" w:rsidRDefault="007A0E83" w:rsidP="007A0E83">
      <w:pPr>
        <w:numPr>
          <w:ilvl w:val="0"/>
          <w:numId w:val="9"/>
        </w:numPr>
        <w:shd w:val="clear" w:color="auto" w:fill="000000"/>
        <w:ind w:left="0" w:firstLine="0"/>
        <w:jc w:val="both"/>
        <w:rPr>
          <w:b/>
          <w:color w:val="FFFFFF"/>
          <w:lang w:val="ro-RO"/>
        </w:rPr>
      </w:pPr>
      <w:r w:rsidRPr="00E80724">
        <w:rPr>
          <w:b/>
          <w:color w:val="FFFFFF"/>
          <w:lang w:val="ro-RO"/>
        </w:rPr>
        <w:t>DATE PRIVIND ACHIZITORUL</w:t>
      </w:r>
    </w:p>
    <w:p w:rsidR="007A0E83" w:rsidRDefault="007A0E83" w:rsidP="007A0E83">
      <w:pPr>
        <w:jc w:val="both"/>
      </w:pPr>
      <w:proofErr w:type="spellStart"/>
      <w:r w:rsidRPr="000D6536">
        <w:t>Asociatia</w:t>
      </w:r>
      <w:proofErr w:type="spellEnd"/>
      <w:r w:rsidRPr="000D6536">
        <w:t xml:space="preserve"> Prader Willi Romania, </w:t>
      </w:r>
      <w:proofErr w:type="spellStart"/>
      <w:r w:rsidRPr="000D6536">
        <w:t>Centrul</w:t>
      </w:r>
      <w:proofErr w:type="spellEnd"/>
      <w:r w:rsidRPr="000D6536">
        <w:t xml:space="preserve"> NoRo, </w:t>
      </w:r>
      <w:proofErr w:type="spellStart"/>
      <w:r w:rsidRPr="000D6536">
        <w:t>Zalau</w:t>
      </w:r>
      <w:proofErr w:type="spellEnd"/>
      <w:r w:rsidRPr="000D6536">
        <w:t xml:space="preserve">, str. 22 </w:t>
      </w:r>
      <w:proofErr w:type="spellStart"/>
      <w:r w:rsidRPr="000D6536">
        <w:t>Decembrie</w:t>
      </w:r>
      <w:proofErr w:type="spellEnd"/>
      <w:r w:rsidRPr="000D6536">
        <w:t xml:space="preserve"> 1989, nr.9, </w:t>
      </w:r>
      <w:proofErr w:type="spellStart"/>
      <w:r w:rsidRPr="000D6536">
        <w:t>Telefon</w:t>
      </w:r>
      <w:proofErr w:type="spellEnd"/>
      <w:r w:rsidRPr="000D6536">
        <w:t>: 0260 611214</w:t>
      </w:r>
      <w:proofErr w:type="gramStart"/>
      <w:r w:rsidRPr="000D6536">
        <w:t>;  Fax</w:t>
      </w:r>
      <w:proofErr w:type="gramEnd"/>
      <w:r w:rsidRPr="000D6536">
        <w:t xml:space="preserve">: 0260/ 611214 ; e-mail: </w:t>
      </w:r>
      <w:hyperlink r:id="rId9" w:history="1">
        <w:r w:rsidRPr="00F12BBA">
          <w:rPr>
            <w:rStyle w:val="Hyperlink"/>
          </w:rPr>
          <w:t>dorica.dan@eurordis.org</w:t>
        </w:r>
      </w:hyperlink>
      <w:r>
        <w:t>.</w:t>
      </w:r>
    </w:p>
    <w:p w:rsidR="007A0E83" w:rsidRPr="00F83E51" w:rsidRDefault="007A0E83" w:rsidP="007A0E83">
      <w:pPr>
        <w:jc w:val="both"/>
        <w:rPr>
          <w:sz w:val="16"/>
          <w:szCs w:val="16"/>
          <w:lang w:val="ro-RO"/>
        </w:rPr>
      </w:pPr>
    </w:p>
    <w:p w:rsidR="007A0E83" w:rsidRPr="00E80724" w:rsidRDefault="007A0E83" w:rsidP="007A0E83">
      <w:pPr>
        <w:numPr>
          <w:ilvl w:val="0"/>
          <w:numId w:val="9"/>
        </w:numPr>
        <w:shd w:val="clear" w:color="auto" w:fill="000000"/>
        <w:ind w:left="0" w:firstLine="0"/>
        <w:jc w:val="both"/>
        <w:rPr>
          <w:b/>
          <w:color w:val="FFFFFF"/>
          <w:lang w:val="ro-RO"/>
        </w:rPr>
      </w:pPr>
      <w:r w:rsidRPr="00E80724">
        <w:rPr>
          <w:b/>
          <w:color w:val="FFFFFF"/>
          <w:lang w:val="ro-RO"/>
        </w:rPr>
        <w:t>OBIECTUL CONTRACTULUI</w:t>
      </w:r>
    </w:p>
    <w:p w:rsidR="007A0E83" w:rsidRPr="000D6536" w:rsidRDefault="007A0E83" w:rsidP="007A0E83">
      <w:pPr>
        <w:jc w:val="both"/>
      </w:pPr>
      <w:proofErr w:type="spellStart"/>
      <w:r w:rsidRPr="000D6536">
        <w:t>Servicii</w:t>
      </w:r>
      <w:proofErr w:type="spellEnd"/>
      <w:r w:rsidRPr="000D6536">
        <w:t xml:space="preserve"> de</w:t>
      </w:r>
      <w:r w:rsidR="001276FC">
        <w:t xml:space="preserve"> </w:t>
      </w:r>
      <w:proofErr w:type="spellStart"/>
      <w:r w:rsidR="001276FC">
        <w:t>masă</w:t>
      </w:r>
      <w:proofErr w:type="spellEnd"/>
      <w:r w:rsidR="001276FC">
        <w:t xml:space="preserve"> </w:t>
      </w:r>
      <w:proofErr w:type="spellStart"/>
      <w:r w:rsidR="001276FC">
        <w:t>şi</w:t>
      </w:r>
      <w:proofErr w:type="spellEnd"/>
      <w:r w:rsidRPr="000D6536">
        <w:t xml:space="preserve"> transport </w:t>
      </w:r>
      <w:proofErr w:type="spellStart"/>
      <w:r w:rsidRPr="000D6536">
        <w:t>în</w:t>
      </w:r>
      <w:proofErr w:type="spellEnd"/>
      <w:r w:rsidRPr="000D6536">
        <w:t xml:space="preserve"> </w:t>
      </w:r>
      <w:proofErr w:type="spellStart"/>
      <w:r w:rsidRPr="000D6536">
        <w:t>cadrul</w:t>
      </w:r>
      <w:proofErr w:type="spellEnd"/>
      <w:r w:rsidRPr="000D6536">
        <w:t xml:space="preserve"> a</w:t>
      </w:r>
      <w:r w:rsidR="001276FC">
        <w:t xml:space="preserve"> 4 </w:t>
      </w:r>
      <w:proofErr w:type="spellStart"/>
      <w:r w:rsidR="001276FC">
        <w:t>activităti</w:t>
      </w:r>
      <w:proofErr w:type="spellEnd"/>
      <w:r w:rsidR="001276FC">
        <w:t xml:space="preserve"> de </w:t>
      </w:r>
      <w:proofErr w:type="spellStart"/>
      <w:r w:rsidR="001276FC">
        <w:t>grup</w:t>
      </w:r>
      <w:proofErr w:type="spellEnd"/>
      <w:r w:rsidR="001276FC">
        <w:t xml:space="preserve">.  </w:t>
      </w:r>
    </w:p>
    <w:p w:rsidR="007A0E83" w:rsidRPr="000D6536" w:rsidRDefault="00B94924" w:rsidP="007A0E83">
      <w:pPr>
        <w:ind w:left="720"/>
        <w:jc w:val="both"/>
      </w:pPr>
      <w:r>
        <w:t>98</w:t>
      </w:r>
      <w:r w:rsidR="001276FC">
        <w:t>3</w:t>
      </w:r>
      <w:r>
        <w:t>41</w:t>
      </w:r>
      <w:r w:rsidR="001276FC">
        <w:t>000</w:t>
      </w:r>
      <w:r w:rsidR="007A0E83" w:rsidRPr="000D6536">
        <w:t>-</w:t>
      </w:r>
      <w:r>
        <w:t>5</w:t>
      </w:r>
      <w:r w:rsidR="001276FC">
        <w:t xml:space="preserve"> – </w:t>
      </w:r>
      <w:proofErr w:type="spellStart"/>
      <w:r w:rsidR="0092011B">
        <w:t>Servicii</w:t>
      </w:r>
      <w:proofErr w:type="spellEnd"/>
      <w:r w:rsidR="0092011B">
        <w:t xml:space="preserve"> de </w:t>
      </w:r>
      <w:proofErr w:type="spellStart"/>
      <w:r>
        <w:t>cazare</w:t>
      </w:r>
      <w:proofErr w:type="spellEnd"/>
    </w:p>
    <w:p w:rsidR="007B0F64" w:rsidRDefault="007B0F64" w:rsidP="007B0F64">
      <w:pPr>
        <w:ind w:left="720"/>
        <w:jc w:val="both"/>
        <w:rPr>
          <w:sz w:val="23"/>
          <w:szCs w:val="23"/>
        </w:rPr>
      </w:pPr>
      <w:r>
        <w:rPr>
          <w:sz w:val="23"/>
          <w:szCs w:val="23"/>
        </w:rPr>
        <w:t xml:space="preserve">55300000-3 - </w:t>
      </w:r>
      <w:proofErr w:type="spellStart"/>
      <w:r>
        <w:rPr>
          <w:sz w:val="23"/>
          <w:szCs w:val="23"/>
        </w:rPr>
        <w:t>Servicii</w:t>
      </w:r>
      <w:proofErr w:type="spellEnd"/>
      <w:r>
        <w:rPr>
          <w:sz w:val="23"/>
          <w:szCs w:val="23"/>
        </w:rPr>
        <w:t xml:space="preserve"> de restaurant </w:t>
      </w:r>
      <w:proofErr w:type="spellStart"/>
      <w:r>
        <w:rPr>
          <w:sz w:val="23"/>
          <w:szCs w:val="23"/>
        </w:rPr>
        <w:t>şi</w:t>
      </w:r>
      <w:proofErr w:type="spellEnd"/>
      <w:r>
        <w:rPr>
          <w:sz w:val="23"/>
          <w:szCs w:val="23"/>
        </w:rPr>
        <w:t xml:space="preserve"> de </w:t>
      </w:r>
      <w:proofErr w:type="spellStart"/>
      <w:r>
        <w:rPr>
          <w:sz w:val="23"/>
          <w:szCs w:val="23"/>
        </w:rPr>
        <w:t>servire</w:t>
      </w:r>
      <w:proofErr w:type="spellEnd"/>
      <w:r>
        <w:rPr>
          <w:sz w:val="23"/>
          <w:szCs w:val="23"/>
        </w:rPr>
        <w:t xml:space="preserve"> a </w:t>
      </w:r>
      <w:proofErr w:type="spellStart"/>
      <w:r>
        <w:rPr>
          <w:sz w:val="23"/>
          <w:szCs w:val="23"/>
        </w:rPr>
        <w:t>mâncării</w:t>
      </w:r>
      <w:proofErr w:type="spellEnd"/>
    </w:p>
    <w:p w:rsidR="007A0E83" w:rsidRPr="001A05E9" w:rsidRDefault="001A05E9" w:rsidP="007A0E83">
      <w:pPr>
        <w:ind w:left="720"/>
        <w:jc w:val="both"/>
        <w:rPr>
          <w:sz w:val="23"/>
          <w:szCs w:val="23"/>
        </w:rPr>
      </w:pPr>
      <w:r w:rsidRPr="001A05E9">
        <w:rPr>
          <w:sz w:val="23"/>
          <w:szCs w:val="23"/>
        </w:rPr>
        <w:t>55120000</w:t>
      </w:r>
      <w:r>
        <w:rPr>
          <w:sz w:val="23"/>
          <w:szCs w:val="23"/>
        </w:rPr>
        <w:t xml:space="preserve"> </w:t>
      </w:r>
      <w:r w:rsidRPr="001A05E9">
        <w:rPr>
          <w:sz w:val="23"/>
          <w:szCs w:val="23"/>
        </w:rPr>
        <w:t xml:space="preserve">-7 </w:t>
      </w:r>
      <w:proofErr w:type="spellStart"/>
      <w:r w:rsidRPr="001A05E9">
        <w:rPr>
          <w:sz w:val="23"/>
          <w:szCs w:val="23"/>
        </w:rPr>
        <w:t>Servicii</w:t>
      </w:r>
      <w:proofErr w:type="spellEnd"/>
      <w:r w:rsidRPr="001A05E9">
        <w:rPr>
          <w:sz w:val="23"/>
          <w:szCs w:val="23"/>
        </w:rPr>
        <w:t xml:space="preserve"> de </w:t>
      </w:r>
      <w:proofErr w:type="spellStart"/>
      <w:r w:rsidRPr="001A05E9">
        <w:rPr>
          <w:sz w:val="23"/>
          <w:szCs w:val="23"/>
        </w:rPr>
        <w:t>reuniuni</w:t>
      </w:r>
      <w:proofErr w:type="spellEnd"/>
      <w:r w:rsidRPr="001A05E9">
        <w:rPr>
          <w:sz w:val="23"/>
          <w:szCs w:val="23"/>
        </w:rPr>
        <w:t xml:space="preserve"> </w:t>
      </w:r>
      <w:proofErr w:type="spellStart"/>
      <w:r w:rsidRPr="001A05E9">
        <w:rPr>
          <w:sz w:val="23"/>
          <w:szCs w:val="23"/>
        </w:rPr>
        <w:t>şi</w:t>
      </w:r>
      <w:proofErr w:type="spellEnd"/>
      <w:r w:rsidRPr="001A05E9">
        <w:rPr>
          <w:sz w:val="23"/>
          <w:szCs w:val="23"/>
        </w:rPr>
        <w:t xml:space="preserve"> </w:t>
      </w:r>
      <w:proofErr w:type="spellStart"/>
      <w:r w:rsidRPr="001A05E9">
        <w:rPr>
          <w:sz w:val="23"/>
          <w:szCs w:val="23"/>
        </w:rPr>
        <w:t>conferinţe</w:t>
      </w:r>
      <w:proofErr w:type="spellEnd"/>
      <w:r w:rsidRPr="001A05E9">
        <w:rPr>
          <w:sz w:val="23"/>
          <w:szCs w:val="23"/>
        </w:rPr>
        <w:t xml:space="preserve"> </w:t>
      </w:r>
      <w:proofErr w:type="spellStart"/>
      <w:r w:rsidRPr="001A05E9">
        <w:rPr>
          <w:sz w:val="23"/>
          <w:szCs w:val="23"/>
        </w:rPr>
        <w:t>organizate</w:t>
      </w:r>
      <w:proofErr w:type="spellEnd"/>
      <w:r w:rsidRPr="001A05E9">
        <w:rPr>
          <w:sz w:val="23"/>
          <w:szCs w:val="23"/>
        </w:rPr>
        <w:t xml:space="preserve"> la hotel</w:t>
      </w:r>
    </w:p>
    <w:p w:rsidR="001A05E9" w:rsidRPr="00EA7B01" w:rsidRDefault="001A05E9" w:rsidP="007A0E83">
      <w:pPr>
        <w:ind w:left="720"/>
        <w:jc w:val="both"/>
        <w:rPr>
          <w:sz w:val="16"/>
          <w:szCs w:val="16"/>
        </w:rPr>
      </w:pPr>
    </w:p>
    <w:p w:rsidR="007A0E83" w:rsidRPr="00E80724" w:rsidRDefault="007A0E83" w:rsidP="007A0E83">
      <w:pPr>
        <w:numPr>
          <w:ilvl w:val="0"/>
          <w:numId w:val="9"/>
        </w:numPr>
        <w:shd w:val="clear" w:color="auto" w:fill="000000"/>
        <w:ind w:left="0" w:firstLine="0"/>
        <w:jc w:val="both"/>
        <w:rPr>
          <w:b/>
          <w:color w:val="FFFFFF"/>
          <w:lang w:val="ro-RO"/>
        </w:rPr>
      </w:pPr>
      <w:r w:rsidRPr="00E80724">
        <w:rPr>
          <w:b/>
          <w:color w:val="FFFFFF"/>
          <w:lang w:val="ro-RO"/>
        </w:rPr>
        <w:t>VALOAREA ESTIMATA A CONTRACTULUI</w:t>
      </w:r>
    </w:p>
    <w:p w:rsidR="007A0E83" w:rsidRDefault="00B94924" w:rsidP="007A0E83">
      <w:pPr>
        <w:ind w:left="720"/>
        <w:jc w:val="both"/>
        <w:rPr>
          <w:lang w:val="ro-RO"/>
        </w:rPr>
      </w:pPr>
      <w:r>
        <w:rPr>
          <w:lang w:val="ro-RO"/>
        </w:rPr>
        <w:t>14</w:t>
      </w:r>
      <w:r w:rsidR="0092011B">
        <w:rPr>
          <w:lang w:val="ro-RO"/>
        </w:rPr>
        <w:t>.</w:t>
      </w:r>
      <w:r>
        <w:rPr>
          <w:lang w:val="ro-RO"/>
        </w:rPr>
        <w:t>5</w:t>
      </w:r>
      <w:r w:rsidR="0092011B">
        <w:rPr>
          <w:lang w:val="ro-RO"/>
        </w:rPr>
        <w:t>00</w:t>
      </w:r>
      <w:r w:rsidR="007A0E83" w:rsidRPr="000D6536">
        <w:rPr>
          <w:lang w:val="ro-RO"/>
        </w:rPr>
        <w:t xml:space="preserve"> Euro valoare fara TVA</w:t>
      </w:r>
      <w:r w:rsidR="007A0E83">
        <w:rPr>
          <w:lang w:val="ro-RO"/>
        </w:rPr>
        <w:t>. Ofertele vor fi exprimate  in lei.</w:t>
      </w:r>
    </w:p>
    <w:p w:rsidR="007A0E83" w:rsidRPr="001A05E9" w:rsidRDefault="007A0E83" w:rsidP="007A0E83">
      <w:pPr>
        <w:ind w:left="720"/>
        <w:jc w:val="both"/>
        <w:rPr>
          <w:sz w:val="10"/>
          <w:szCs w:val="10"/>
          <w:lang w:val="ro-RO"/>
        </w:rPr>
      </w:pPr>
    </w:p>
    <w:p w:rsidR="007A0E83" w:rsidRPr="00E80724" w:rsidRDefault="007A0E83" w:rsidP="007A0E83">
      <w:pPr>
        <w:numPr>
          <w:ilvl w:val="0"/>
          <w:numId w:val="9"/>
        </w:numPr>
        <w:shd w:val="clear" w:color="auto" w:fill="000000"/>
        <w:ind w:left="0" w:firstLine="0"/>
        <w:jc w:val="both"/>
        <w:rPr>
          <w:b/>
          <w:color w:val="FFFFFF"/>
          <w:lang w:val="ro-RO"/>
        </w:rPr>
      </w:pPr>
      <w:r w:rsidRPr="00E80724">
        <w:rPr>
          <w:b/>
          <w:color w:val="FFFFFF"/>
          <w:lang w:val="ro-RO"/>
        </w:rPr>
        <w:t>CANTITATI</w:t>
      </w:r>
    </w:p>
    <w:p w:rsidR="001E3F1C" w:rsidRDefault="007A0E83" w:rsidP="001E3F1C">
      <w:pPr>
        <w:jc w:val="both"/>
      </w:pPr>
      <w:proofErr w:type="spellStart"/>
      <w:r>
        <w:t>Serviciile</w:t>
      </w:r>
      <w:proofErr w:type="spellEnd"/>
      <w:r>
        <w:t xml:space="preserve"> se </w:t>
      </w:r>
      <w:proofErr w:type="spellStart"/>
      <w:r>
        <w:t>vor</w:t>
      </w:r>
      <w:proofErr w:type="spellEnd"/>
      <w:r>
        <w:t xml:space="preserve"> </w:t>
      </w:r>
      <w:proofErr w:type="spellStart"/>
      <w:r>
        <w:t>acorda</w:t>
      </w:r>
      <w:proofErr w:type="spellEnd"/>
      <w:r>
        <w:t xml:space="preserve"> in </w:t>
      </w:r>
      <w:proofErr w:type="spellStart"/>
      <w:r>
        <w:t>scopul</w:t>
      </w:r>
      <w:proofErr w:type="spellEnd"/>
      <w:r>
        <w:t xml:space="preserve"> </w:t>
      </w:r>
      <w:proofErr w:type="spellStart"/>
      <w:r>
        <w:t>desfasurarii</w:t>
      </w:r>
      <w:proofErr w:type="spellEnd"/>
      <w:r>
        <w:t xml:space="preserve"> a </w:t>
      </w:r>
      <w:proofErr w:type="spellStart"/>
      <w:r w:rsidR="00B94924">
        <w:t>trei</w:t>
      </w:r>
      <w:proofErr w:type="spellEnd"/>
      <w:r w:rsidR="00B94924">
        <w:t xml:space="preserve"> </w:t>
      </w:r>
      <w:proofErr w:type="spellStart"/>
      <w:r w:rsidR="00B94924">
        <w:t>tabere</w:t>
      </w:r>
      <w:proofErr w:type="spellEnd"/>
      <w:r w:rsidR="00B94924">
        <w:t xml:space="preserve"> </w:t>
      </w:r>
      <w:r w:rsidR="0092011B">
        <w:t xml:space="preserve"> la care </w:t>
      </w:r>
      <w:proofErr w:type="spellStart"/>
      <w:r w:rsidR="0092011B">
        <w:t>vor</w:t>
      </w:r>
      <w:proofErr w:type="spellEnd"/>
      <w:r w:rsidR="0092011B">
        <w:t xml:space="preserve"> </w:t>
      </w:r>
      <w:proofErr w:type="spellStart"/>
      <w:r w:rsidR="0092011B">
        <w:t>participa</w:t>
      </w:r>
      <w:proofErr w:type="spellEnd"/>
      <w:r w:rsidR="0092011B">
        <w:t xml:space="preserve"> </w:t>
      </w:r>
      <w:r>
        <w:t xml:space="preserve"> un </w:t>
      </w:r>
      <w:proofErr w:type="spellStart"/>
      <w:r>
        <w:t>numar</w:t>
      </w:r>
      <w:proofErr w:type="spellEnd"/>
      <w:r>
        <w:t xml:space="preserve"> total de </w:t>
      </w:r>
      <w:r w:rsidR="00B94924">
        <w:t>150</w:t>
      </w:r>
      <w:r>
        <w:t xml:space="preserve"> de </w:t>
      </w:r>
      <w:proofErr w:type="spellStart"/>
      <w:r>
        <w:t>perso</w:t>
      </w:r>
      <w:r w:rsidR="00B94924">
        <w:t>an</w:t>
      </w:r>
      <w:r>
        <w:t>e</w:t>
      </w:r>
      <w:proofErr w:type="spellEnd"/>
      <w:r>
        <w:t xml:space="preserve"> (</w:t>
      </w:r>
      <w:r w:rsidR="00B94924">
        <w:t xml:space="preserve">o </w:t>
      </w:r>
      <w:proofErr w:type="spellStart"/>
      <w:r w:rsidR="00B94924">
        <w:t>medie</w:t>
      </w:r>
      <w:proofErr w:type="spellEnd"/>
      <w:r w:rsidR="00B94924">
        <w:t xml:space="preserve"> de 50</w:t>
      </w:r>
      <w:r>
        <w:t xml:space="preserve"> personae / </w:t>
      </w:r>
      <w:proofErr w:type="spellStart"/>
      <w:r w:rsidR="0092011B">
        <w:t>grup</w:t>
      </w:r>
      <w:proofErr w:type="spellEnd"/>
      <w:r w:rsidR="0092011B">
        <w:t xml:space="preserve">). </w:t>
      </w:r>
      <w:proofErr w:type="spellStart"/>
      <w:r w:rsidR="00B94924">
        <w:t>Participanţii</w:t>
      </w:r>
      <w:proofErr w:type="spellEnd"/>
      <w:r w:rsidR="00B94924">
        <w:t xml:space="preserve"> la </w:t>
      </w:r>
      <w:proofErr w:type="spellStart"/>
      <w:r w:rsidR="00B94924">
        <w:t>tabere</w:t>
      </w:r>
      <w:proofErr w:type="spellEnd"/>
      <w:r w:rsidR="00B94924">
        <w:t xml:space="preserve"> </w:t>
      </w:r>
      <w:proofErr w:type="spellStart"/>
      <w:r w:rsidR="00B94924">
        <w:t>vor</w:t>
      </w:r>
      <w:proofErr w:type="spellEnd"/>
      <w:r w:rsidR="00B94924">
        <w:t xml:space="preserve"> fi </w:t>
      </w:r>
      <w:proofErr w:type="spellStart"/>
      <w:r w:rsidR="00B94924">
        <w:t>persoane</w:t>
      </w:r>
      <w:proofErr w:type="spellEnd"/>
      <w:r w:rsidR="00B94924">
        <w:t xml:space="preserve"> cu dizabilităţi determinate de </w:t>
      </w:r>
      <w:proofErr w:type="spellStart"/>
      <w:r w:rsidR="00B94924">
        <w:t>boli</w:t>
      </w:r>
      <w:proofErr w:type="spellEnd"/>
      <w:r w:rsidR="00B94924">
        <w:t xml:space="preserve"> rare, </w:t>
      </w:r>
      <w:proofErr w:type="spellStart"/>
      <w:r w:rsidR="00B94924">
        <w:t>membrii</w:t>
      </w:r>
      <w:proofErr w:type="spellEnd"/>
      <w:r w:rsidR="00B94924">
        <w:t xml:space="preserve"> </w:t>
      </w:r>
      <w:proofErr w:type="spellStart"/>
      <w:r w:rsidR="00B94924">
        <w:t>familiei</w:t>
      </w:r>
      <w:proofErr w:type="spellEnd"/>
      <w:r w:rsidR="00B94924">
        <w:t xml:space="preserve">, </w:t>
      </w:r>
      <w:proofErr w:type="spellStart"/>
      <w:r w:rsidR="00B94924">
        <w:t>voluntari</w:t>
      </w:r>
      <w:proofErr w:type="spellEnd"/>
      <w:r w:rsidR="00B94924">
        <w:t xml:space="preserve"> </w:t>
      </w:r>
      <w:proofErr w:type="spellStart"/>
      <w:r w:rsidR="00B94924">
        <w:t>şi</w:t>
      </w:r>
      <w:proofErr w:type="spellEnd"/>
      <w:r w:rsidR="00B94924">
        <w:t xml:space="preserve"> </w:t>
      </w:r>
      <w:r w:rsidR="0092011B">
        <w:t xml:space="preserve"> </w:t>
      </w:r>
      <w:proofErr w:type="spellStart"/>
      <w:r w:rsidR="00B94924">
        <w:t>personalul</w:t>
      </w:r>
      <w:proofErr w:type="spellEnd"/>
      <w:r w:rsidR="00B94924">
        <w:t xml:space="preserve"> </w:t>
      </w:r>
      <w:proofErr w:type="spellStart"/>
      <w:r w:rsidR="00B94924">
        <w:t>angajat</w:t>
      </w:r>
      <w:proofErr w:type="spellEnd"/>
      <w:r w:rsidR="00B94924">
        <w:t xml:space="preserve"> al </w:t>
      </w:r>
      <w:proofErr w:type="spellStart"/>
      <w:r w:rsidR="00B94924">
        <w:t>Asociaţiei</w:t>
      </w:r>
      <w:proofErr w:type="spellEnd"/>
      <w:r w:rsidR="00B94924">
        <w:t xml:space="preserve"> Prader Willi.</w:t>
      </w:r>
      <w:r w:rsidR="00D93F99">
        <w:t xml:space="preserve"> </w:t>
      </w:r>
      <w:proofErr w:type="spellStart"/>
      <w:r>
        <w:t>Pentru</w:t>
      </w:r>
      <w:proofErr w:type="spellEnd"/>
      <w:r>
        <w:t xml:space="preserve"> </w:t>
      </w:r>
      <w:proofErr w:type="spellStart"/>
      <w:r w:rsidR="0092011B">
        <w:t>toate</w:t>
      </w:r>
      <w:proofErr w:type="spellEnd"/>
      <w:r w:rsidR="0092011B">
        <w:t xml:space="preserve"> </w:t>
      </w:r>
      <w:proofErr w:type="spellStart"/>
      <w:r w:rsidR="0092011B">
        <w:t>cele</w:t>
      </w:r>
      <w:proofErr w:type="spellEnd"/>
      <w:r w:rsidR="0092011B">
        <w:t xml:space="preserve">  </w:t>
      </w:r>
      <w:r w:rsidR="00B94924">
        <w:t>150</w:t>
      </w:r>
      <w:r>
        <w:t xml:space="preserve"> de </w:t>
      </w:r>
      <w:proofErr w:type="spellStart"/>
      <w:r>
        <w:t>persoane</w:t>
      </w:r>
      <w:proofErr w:type="spellEnd"/>
      <w:r>
        <w:t xml:space="preserve"> se </w:t>
      </w:r>
      <w:proofErr w:type="spellStart"/>
      <w:r>
        <w:t>va</w:t>
      </w:r>
      <w:proofErr w:type="spellEnd"/>
      <w:r>
        <w:t xml:space="preserve"> </w:t>
      </w:r>
      <w:proofErr w:type="spellStart"/>
      <w:r>
        <w:t>asigura</w:t>
      </w:r>
      <w:proofErr w:type="spellEnd"/>
      <w:r>
        <w:t xml:space="preserve"> </w:t>
      </w:r>
      <w:proofErr w:type="spellStart"/>
      <w:r w:rsidR="00B94924">
        <w:t>cazarea</w:t>
      </w:r>
      <w:proofErr w:type="spellEnd"/>
      <w:r w:rsidR="00B94924">
        <w:t xml:space="preserve"> </w:t>
      </w:r>
      <w:proofErr w:type="spellStart"/>
      <w:r w:rsidR="00B94924">
        <w:t>si</w:t>
      </w:r>
      <w:proofErr w:type="spellEnd"/>
      <w:r w:rsidR="00B94924">
        <w:t xml:space="preserve"> </w:t>
      </w:r>
      <w:r>
        <w:t xml:space="preserve">masa </w:t>
      </w:r>
      <w:proofErr w:type="spellStart"/>
      <w:r w:rsidR="0092011B">
        <w:t>în</w:t>
      </w:r>
      <w:proofErr w:type="spellEnd"/>
      <w:r w:rsidR="0092011B">
        <w:t xml:space="preserve"> </w:t>
      </w:r>
      <w:proofErr w:type="spellStart"/>
      <w:r w:rsidR="0092011B">
        <w:t>regim</w:t>
      </w:r>
      <w:proofErr w:type="spellEnd"/>
      <w:r w:rsidR="0092011B">
        <w:t xml:space="preserve"> de </w:t>
      </w:r>
      <w:proofErr w:type="spellStart"/>
      <w:r w:rsidR="0092011B">
        <w:t>pensiune</w:t>
      </w:r>
      <w:proofErr w:type="spellEnd"/>
      <w:r w:rsidR="0092011B">
        <w:t xml:space="preserve"> </w:t>
      </w:r>
      <w:proofErr w:type="spellStart"/>
      <w:r w:rsidR="0092011B">
        <w:t>completă</w:t>
      </w:r>
      <w:proofErr w:type="spellEnd"/>
      <w:r w:rsidR="0092011B">
        <w:t xml:space="preserve"> (</w:t>
      </w:r>
      <w:proofErr w:type="spellStart"/>
      <w:r w:rsidR="00D93F99">
        <w:t>cazare</w:t>
      </w:r>
      <w:proofErr w:type="spellEnd"/>
      <w:r w:rsidR="00D93F99">
        <w:t xml:space="preserve">, </w:t>
      </w:r>
      <w:r w:rsidR="0092011B">
        <w:t xml:space="preserve">mic </w:t>
      </w:r>
      <w:proofErr w:type="spellStart"/>
      <w:r w:rsidR="0092011B">
        <w:t>dej</w:t>
      </w:r>
      <w:r w:rsidR="009D608A">
        <w:t>un</w:t>
      </w:r>
      <w:proofErr w:type="spellEnd"/>
      <w:r w:rsidR="009D608A">
        <w:t xml:space="preserve">, </w:t>
      </w:r>
      <w:proofErr w:type="spellStart"/>
      <w:r w:rsidR="009D608A">
        <w:t>pranz</w:t>
      </w:r>
      <w:proofErr w:type="spellEnd"/>
      <w:r w:rsidR="00D93F99">
        <w:t>,</w:t>
      </w:r>
      <w:r w:rsidR="009D608A">
        <w:t xml:space="preserve"> </w:t>
      </w:r>
      <w:proofErr w:type="spellStart"/>
      <w:r w:rsidR="009D608A">
        <w:t>cină</w:t>
      </w:r>
      <w:proofErr w:type="spellEnd"/>
      <w:r w:rsidR="00D93F99">
        <w:t xml:space="preserve"> </w:t>
      </w:r>
      <w:proofErr w:type="spellStart"/>
      <w:r w:rsidR="00D93F99">
        <w:t>şi</w:t>
      </w:r>
      <w:proofErr w:type="spellEnd"/>
      <w:r w:rsidR="00D93F99">
        <w:t xml:space="preserve"> </w:t>
      </w:r>
      <w:proofErr w:type="spellStart"/>
      <w:r w:rsidR="00D93F99">
        <w:t>două</w:t>
      </w:r>
      <w:proofErr w:type="spellEnd"/>
      <w:r w:rsidR="00D93F99">
        <w:t xml:space="preserve"> </w:t>
      </w:r>
      <w:proofErr w:type="spellStart"/>
      <w:r w:rsidR="00D93F99">
        <w:t>gustări</w:t>
      </w:r>
      <w:proofErr w:type="spellEnd"/>
      <w:r w:rsidR="009D608A">
        <w:t xml:space="preserve">) </w:t>
      </w:r>
      <w:proofErr w:type="spellStart"/>
      <w:r w:rsidR="009D608A">
        <w:t>pe</w:t>
      </w:r>
      <w:proofErr w:type="spellEnd"/>
      <w:r w:rsidR="009D608A">
        <w:t xml:space="preserve"> </w:t>
      </w:r>
      <w:proofErr w:type="spellStart"/>
      <w:r w:rsidR="009D608A">
        <w:t>durata</w:t>
      </w:r>
      <w:proofErr w:type="spellEnd"/>
      <w:r w:rsidR="009D608A">
        <w:t xml:space="preserve"> a 4</w:t>
      </w:r>
      <w:r w:rsidR="0092011B">
        <w:t xml:space="preserve"> </w:t>
      </w:r>
      <w:proofErr w:type="spellStart"/>
      <w:r w:rsidR="0092011B">
        <w:t>zile</w:t>
      </w:r>
      <w:proofErr w:type="spellEnd"/>
      <w:r w:rsidR="009D608A">
        <w:t>/</w:t>
      </w:r>
      <w:proofErr w:type="spellStart"/>
      <w:r w:rsidR="009D608A">
        <w:t>nopţi</w:t>
      </w:r>
      <w:proofErr w:type="spellEnd"/>
      <w:r w:rsidR="0092011B">
        <w:t>.</w:t>
      </w:r>
      <w:r w:rsidR="001A05E9">
        <w:t xml:space="preserve"> De </w:t>
      </w:r>
      <w:proofErr w:type="spellStart"/>
      <w:r w:rsidR="001A05E9">
        <w:t>asemenea</w:t>
      </w:r>
      <w:proofErr w:type="spellEnd"/>
      <w:r w:rsidR="001A05E9">
        <w:t xml:space="preserve">, se </w:t>
      </w:r>
      <w:proofErr w:type="spellStart"/>
      <w:r w:rsidR="001A05E9">
        <w:t>va</w:t>
      </w:r>
      <w:proofErr w:type="spellEnd"/>
      <w:r w:rsidR="001A05E9">
        <w:t xml:space="preserve"> </w:t>
      </w:r>
      <w:proofErr w:type="spellStart"/>
      <w:r w:rsidR="001A05E9">
        <w:t>asigura</w:t>
      </w:r>
      <w:proofErr w:type="spellEnd"/>
      <w:r w:rsidR="001A05E9">
        <w:t xml:space="preserve"> </w:t>
      </w:r>
      <w:proofErr w:type="spellStart"/>
      <w:r w:rsidR="001A05E9">
        <w:t>accesul</w:t>
      </w:r>
      <w:proofErr w:type="spellEnd"/>
      <w:r w:rsidR="001A05E9">
        <w:t xml:space="preserve"> la o </w:t>
      </w:r>
      <w:proofErr w:type="spellStart"/>
      <w:r w:rsidR="001A05E9">
        <w:t>sala</w:t>
      </w:r>
      <w:proofErr w:type="spellEnd"/>
      <w:r w:rsidR="001A05E9">
        <w:t xml:space="preserve"> de </w:t>
      </w:r>
      <w:proofErr w:type="spellStart"/>
      <w:r w:rsidR="001A05E9">
        <w:t>conferinţe</w:t>
      </w:r>
      <w:proofErr w:type="spellEnd"/>
      <w:r w:rsidR="001A05E9">
        <w:t xml:space="preserve"> </w:t>
      </w:r>
      <w:proofErr w:type="spellStart"/>
      <w:r w:rsidR="001A05E9">
        <w:t>având</w:t>
      </w:r>
      <w:proofErr w:type="spellEnd"/>
      <w:r w:rsidR="001A05E9">
        <w:t xml:space="preserve"> </w:t>
      </w:r>
      <w:proofErr w:type="spellStart"/>
      <w:r w:rsidR="001A05E9">
        <w:t>capacitatea</w:t>
      </w:r>
      <w:proofErr w:type="spellEnd"/>
      <w:r w:rsidR="001A05E9">
        <w:t xml:space="preserve"> de </w:t>
      </w:r>
      <w:proofErr w:type="spellStart"/>
      <w:r w:rsidR="001A05E9">
        <w:t>cel</w:t>
      </w:r>
      <w:proofErr w:type="spellEnd"/>
      <w:r w:rsidR="001A05E9">
        <w:t xml:space="preserve"> </w:t>
      </w:r>
      <w:proofErr w:type="spellStart"/>
      <w:r w:rsidR="001A05E9">
        <w:t>puţin</w:t>
      </w:r>
      <w:proofErr w:type="spellEnd"/>
      <w:r w:rsidR="001A05E9">
        <w:t xml:space="preserve"> 50 de </w:t>
      </w:r>
      <w:proofErr w:type="spellStart"/>
      <w:r w:rsidR="001A05E9">
        <w:t>locuri</w:t>
      </w:r>
      <w:proofErr w:type="spellEnd"/>
      <w:r w:rsidR="001A05E9">
        <w:t xml:space="preserve"> </w:t>
      </w:r>
      <w:proofErr w:type="spellStart"/>
      <w:r w:rsidR="001A05E9">
        <w:t>pentru</w:t>
      </w:r>
      <w:proofErr w:type="spellEnd"/>
      <w:r w:rsidR="001A05E9">
        <w:t xml:space="preserve"> </w:t>
      </w:r>
      <w:proofErr w:type="spellStart"/>
      <w:r w:rsidR="001A05E9">
        <w:t>desfăşurarea</w:t>
      </w:r>
      <w:proofErr w:type="spellEnd"/>
      <w:r w:rsidR="001A05E9">
        <w:t xml:space="preserve"> </w:t>
      </w:r>
      <w:proofErr w:type="spellStart"/>
      <w:r w:rsidR="001A05E9">
        <w:t>unor</w:t>
      </w:r>
      <w:proofErr w:type="spellEnd"/>
      <w:r w:rsidR="001A05E9">
        <w:t xml:space="preserve"> </w:t>
      </w:r>
      <w:proofErr w:type="spellStart"/>
      <w:r w:rsidR="001A05E9">
        <w:t>activităţi</w:t>
      </w:r>
      <w:proofErr w:type="spellEnd"/>
      <w:r w:rsidR="001A05E9">
        <w:t xml:space="preserve"> socio-educative </w:t>
      </w:r>
      <w:proofErr w:type="spellStart"/>
      <w:r w:rsidR="001E3F1C">
        <w:t>în</w:t>
      </w:r>
      <w:proofErr w:type="spellEnd"/>
      <w:r w:rsidR="001E3F1C">
        <w:t xml:space="preserve"> </w:t>
      </w:r>
      <w:proofErr w:type="spellStart"/>
      <w:r w:rsidR="001E3F1C">
        <w:t>cadrul</w:t>
      </w:r>
      <w:proofErr w:type="spellEnd"/>
      <w:r w:rsidR="001E3F1C">
        <w:t xml:space="preserve"> </w:t>
      </w:r>
      <w:proofErr w:type="spellStart"/>
      <w:r w:rsidR="001E3F1C">
        <w:t>taberei</w:t>
      </w:r>
      <w:proofErr w:type="spellEnd"/>
      <w:r w:rsidR="001E3F1C">
        <w:t xml:space="preserve"> (4 </w:t>
      </w:r>
      <w:proofErr w:type="spellStart"/>
      <w:r w:rsidR="001E3F1C">
        <w:t>zile</w:t>
      </w:r>
      <w:proofErr w:type="spellEnd"/>
      <w:r w:rsidR="001E3F1C">
        <w:t xml:space="preserve"> x 3 </w:t>
      </w:r>
      <w:proofErr w:type="spellStart"/>
      <w:r w:rsidR="001E3F1C">
        <w:t>tabere</w:t>
      </w:r>
      <w:proofErr w:type="spellEnd"/>
      <w:r w:rsidR="001E3F1C">
        <w:t>)</w:t>
      </w:r>
    </w:p>
    <w:p w:rsidR="0092011B" w:rsidRDefault="0092011B" w:rsidP="0092011B">
      <w:pPr>
        <w:jc w:val="both"/>
      </w:pPr>
    </w:p>
    <w:p w:rsidR="009D608A" w:rsidRDefault="009D608A" w:rsidP="0092011B">
      <w:pPr>
        <w:jc w:val="both"/>
      </w:pPr>
      <w:proofErr w:type="spellStart"/>
      <w:r>
        <w:t>Perioadele</w:t>
      </w:r>
      <w:proofErr w:type="spellEnd"/>
      <w:r>
        <w:t xml:space="preserve"> </w:t>
      </w:r>
      <w:proofErr w:type="spellStart"/>
      <w:r>
        <w:t>pentru</w:t>
      </w:r>
      <w:proofErr w:type="spellEnd"/>
      <w:r>
        <w:t xml:space="preserve"> </w:t>
      </w:r>
      <w:proofErr w:type="spellStart"/>
      <w:r>
        <w:t>organizarea</w:t>
      </w:r>
      <w:proofErr w:type="spellEnd"/>
      <w:r>
        <w:t xml:space="preserve"> </w:t>
      </w:r>
      <w:proofErr w:type="spellStart"/>
      <w:r>
        <w:t>taberelor</w:t>
      </w:r>
      <w:proofErr w:type="spellEnd"/>
      <w:r>
        <w:t xml:space="preserve"> </w:t>
      </w:r>
      <w:proofErr w:type="spellStart"/>
      <w:r>
        <w:t>vor</w:t>
      </w:r>
      <w:proofErr w:type="spellEnd"/>
      <w:r>
        <w:t xml:space="preserve"> fi:</w:t>
      </w:r>
    </w:p>
    <w:p w:rsidR="009D608A" w:rsidRPr="001A05E9" w:rsidRDefault="009D608A" w:rsidP="009D608A">
      <w:pPr>
        <w:pStyle w:val="ListParagraph"/>
        <w:numPr>
          <w:ilvl w:val="0"/>
          <w:numId w:val="13"/>
        </w:numPr>
        <w:jc w:val="both"/>
        <w:rPr>
          <w:rFonts w:ascii="Times New Roman" w:hAnsi="Times New Roman"/>
        </w:rPr>
      </w:pPr>
      <w:r w:rsidRPr="001A05E9">
        <w:rPr>
          <w:rFonts w:ascii="Times New Roman" w:hAnsi="Times New Roman"/>
        </w:rPr>
        <w:t xml:space="preserve">27 </w:t>
      </w:r>
      <w:proofErr w:type="spellStart"/>
      <w:r w:rsidRPr="001A05E9">
        <w:rPr>
          <w:rFonts w:ascii="Times New Roman" w:hAnsi="Times New Roman"/>
        </w:rPr>
        <w:t>iulie</w:t>
      </w:r>
      <w:proofErr w:type="spellEnd"/>
      <w:r w:rsidRPr="001A05E9">
        <w:rPr>
          <w:rFonts w:ascii="Times New Roman" w:hAnsi="Times New Roman"/>
        </w:rPr>
        <w:t xml:space="preserve"> – 31 </w:t>
      </w:r>
      <w:proofErr w:type="spellStart"/>
      <w:r w:rsidRPr="001A05E9">
        <w:rPr>
          <w:rFonts w:ascii="Times New Roman" w:hAnsi="Times New Roman"/>
        </w:rPr>
        <w:t>iulie</w:t>
      </w:r>
      <w:proofErr w:type="spellEnd"/>
      <w:r w:rsidRPr="001A05E9">
        <w:rPr>
          <w:rFonts w:ascii="Times New Roman" w:hAnsi="Times New Roman"/>
        </w:rPr>
        <w:t xml:space="preserve"> 2015</w:t>
      </w:r>
      <w:r w:rsidR="001A05E9">
        <w:rPr>
          <w:rFonts w:ascii="Times New Roman" w:hAnsi="Times New Roman"/>
        </w:rPr>
        <w:t xml:space="preserve"> </w:t>
      </w:r>
      <w:r w:rsidR="001A05E9">
        <w:rPr>
          <w:rFonts w:ascii="Times New Roman" w:hAnsi="Times New Roman"/>
        </w:rPr>
        <w:tab/>
      </w:r>
      <w:r w:rsidR="001A05E9">
        <w:rPr>
          <w:rFonts w:ascii="Times New Roman" w:hAnsi="Times New Roman"/>
        </w:rPr>
        <w:tab/>
      </w:r>
    </w:p>
    <w:p w:rsidR="009D608A" w:rsidRPr="001A05E9" w:rsidRDefault="009D608A" w:rsidP="009D608A">
      <w:pPr>
        <w:pStyle w:val="ListParagraph"/>
        <w:numPr>
          <w:ilvl w:val="0"/>
          <w:numId w:val="13"/>
        </w:numPr>
        <w:jc w:val="both"/>
        <w:rPr>
          <w:rFonts w:ascii="Times New Roman" w:hAnsi="Times New Roman"/>
        </w:rPr>
      </w:pPr>
      <w:r w:rsidRPr="001A05E9">
        <w:rPr>
          <w:rFonts w:ascii="Times New Roman" w:hAnsi="Times New Roman"/>
        </w:rPr>
        <w:t>3 august – 7 august 2015</w:t>
      </w:r>
    </w:p>
    <w:p w:rsidR="009D608A" w:rsidRPr="001A05E9" w:rsidRDefault="009D608A" w:rsidP="009D608A">
      <w:pPr>
        <w:pStyle w:val="ListParagraph"/>
        <w:numPr>
          <w:ilvl w:val="0"/>
          <w:numId w:val="13"/>
        </w:numPr>
        <w:jc w:val="both"/>
        <w:rPr>
          <w:rFonts w:ascii="Times New Roman" w:hAnsi="Times New Roman"/>
        </w:rPr>
      </w:pPr>
      <w:r w:rsidRPr="001A05E9">
        <w:rPr>
          <w:rFonts w:ascii="Times New Roman" w:hAnsi="Times New Roman"/>
        </w:rPr>
        <w:t>10 august – 14 august 2015</w:t>
      </w:r>
    </w:p>
    <w:p w:rsidR="009D608A" w:rsidRDefault="009D608A" w:rsidP="0092011B">
      <w:pPr>
        <w:jc w:val="both"/>
      </w:pPr>
      <w:proofErr w:type="spellStart"/>
      <w:r>
        <w:t>Pentru</w:t>
      </w:r>
      <w:proofErr w:type="spellEnd"/>
      <w:r>
        <w:t xml:space="preserve"> </w:t>
      </w:r>
      <w:proofErr w:type="spellStart"/>
      <w:r>
        <w:t>fiecare</w:t>
      </w:r>
      <w:proofErr w:type="spellEnd"/>
      <w:r>
        <w:t xml:space="preserve"> </w:t>
      </w:r>
      <w:proofErr w:type="spellStart"/>
      <w:r>
        <w:t>grup</w:t>
      </w:r>
      <w:proofErr w:type="spellEnd"/>
      <w:r>
        <w:t xml:space="preserve"> se </w:t>
      </w:r>
      <w:proofErr w:type="spellStart"/>
      <w:r>
        <w:t>va</w:t>
      </w:r>
      <w:proofErr w:type="spellEnd"/>
      <w:r>
        <w:t xml:space="preserve"> </w:t>
      </w:r>
      <w:proofErr w:type="spellStart"/>
      <w:r>
        <w:t>asigura</w:t>
      </w:r>
      <w:proofErr w:type="spellEnd"/>
      <w:r>
        <w:t xml:space="preserve"> </w:t>
      </w:r>
      <w:proofErr w:type="spellStart"/>
      <w:r>
        <w:t>intrarea</w:t>
      </w:r>
      <w:proofErr w:type="spellEnd"/>
      <w:r>
        <w:t xml:space="preserve"> </w:t>
      </w:r>
      <w:proofErr w:type="spellStart"/>
      <w:r>
        <w:t>în</w:t>
      </w:r>
      <w:proofErr w:type="spellEnd"/>
      <w:r>
        <w:t xml:space="preserve"> prima </w:t>
      </w:r>
      <w:proofErr w:type="spellStart"/>
      <w:r>
        <w:t>zi</w:t>
      </w:r>
      <w:proofErr w:type="spellEnd"/>
      <w:r>
        <w:t xml:space="preserve"> cu masa de </w:t>
      </w:r>
      <w:proofErr w:type="spellStart"/>
      <w:r>
        <w:t>pranz</w:t>
      </w:r>
      <w:proofErr w:type="spellEnd"/>
      <w:r>
        <w:t xml:space="preserve"> </w:t>
      </w:r>
      <w:proofErr w:type="spellStart"/>
      <w:r>
        <w:t>şi</w:t>
      </w:r>
      <w:proofErr w:type="spellEnd"/>
      <w:r>
        <w:t xml:space="preserve"> </w:t>
      </w:r>
      <w:proofErr w:type="spellStart"/>
      <w:r>
        <w:t>ieşirea</w:t>
      </w:r>
      <w:proofErr w:type="spellEnd"/>
      <w:r>
        <w:t xml:space="preserve"> </w:t>
      </w:r>
      <w:proofErr w:type="spellStart"/>
      <w:r>
        <w:t>în</w:t>
      </w:r>
      <w:proofErr w:type="spellEnd"/>
      <w:r>
        <w:t xml:space="preserve"> ultima </w:t>
      </w:r>
      <w:proofErr w:type="spellStart"/>
      <w:r>
        <w:t>zi</w:t>
      </w:r>
      <w:proofErr w:type="spellEnd"/>
      <w:r>
        <w:t xml:space="preserve"> cu </w:t>
      </w:r>
      <w:proofErr w:type="spellStart"/>
      <w:r>
        <w:t>micul</w:t>
      </w:r>
      <w:proofErr w:type="spellEnd"/>
      <w:r>
        <w:t xml:space="preserve"> </w:t>
      </w:r>
      <w:proofErr w:type="spellStart"/>
      <w:r>
        <w:t>dejun</w:t>
      </w:r>
      <w:proofErr w:type="spellEnd"/>
      <w:r>
        <w:t>.</w:t>
      </w:r>
    </w:p>
    <w:p w:rsidR="009D608A" w:rsidRPr="001A05E9" w:rsidRDefault="009D608A" w:rsidP="0092011B">
      <w:pPr>
        <w:jc w:val="both"/>
        <w:rPr>
          <w:sz w:val="4"/>
          <w:szCs w:val="4"/>
        </w:rPr>
      </w:pPr>
    </w:p>
    <w:p w:rsidR="007A0E83" w:rsidRPr="00E80724" w:rsidRDefault="007A0E83" w:rsidP="007A0E83">
      <w:pPr>
        <w:numPr>
          <w:ilvl w:val="0"/>
          <w:numId w:val="9"/>
        </w:numPr>
        <w:shd w:val="clear" w:color="auto" w:fill="000000"/>
        <w:ind w:left="0" w:firstLine="0"/>
        <w:jc w:val="both"/>
        <w:rPr>
          <w:b/>
          <w:color w:val="FFFFFF"/>
          <w:lang w:val="ro-RO"/>
        </w:rPr>
      </w:pPr>
      <w:r w:rsidRPr="00E80724">
        <w:rPr>
          <w:b/>
          <w:color w:val="FFFFFF"/>
          <w:lang w:val="ro-RO"/>
        </w:rPr>
        <w:t>DATE PRIVIND PROCEDURA DE ATRIBUIRE</w:t>
      </w:r>
    </w:p>
    <w:p w:rsidR="007A0E83" w:rsidRDefault="007A0E83" w:rsidP="007A0E83">
      <w:pPr>
        <w:jc w:val="both"/>
        <w:rPr>
          <w:lang w:val="ro-RO"/>
        </w:rPr>
      </w:pPr>
      <w:r w:rsidRPr="000D6536">
        <w:rPr>
          <w:lang w:val="ro-RO"/>
        </w:rPr>
        <w:t xml:space="preserve">Se aplica procedura de </w:t>
      </w:r>
      <w:proofErr w:type="spellStart"/>
      <w:r w:rsidRPr="000D6536">
        <w:rPr>
          <w:lang w:val="ro-RO"/>
        </w:rPr>
        <w:t>achizitie</w:t>
      </w:r>
      <w:proofErr w:type="spellEnd"/>
      <w:r w:rsidRPr="000D6536">
        <w:rPr>
          <w:lang w:val="ro-RO"/>
        </w:rPr>
        <w:t xml:space="preserve"> competitiva simplificata conform Ordinului MFE 1120/2013</w:t>
      </w:r>
      <w:r w:rsidRPr="000D6536">
        <w:t xml:space="preserve"> </w:t>
      </w:r>
      <w:proofErr w:type="spellStart"/>
      <w:r w:rsidRPr="000D6536">
        <w:t>şi</w:t>
      </w:r>
      <w:proofErr w:type="spellEnd"/>
      <w:r w:rsidRPr="000D6536">
        <w:t xml:space="preserve"> </w:t>
      </w:r>
      <w:proofErr w:type="spellStart"/>
      <w:r w:rsidRPr="000D6536">
        <w:t>prevederile</w:t>
      </w:r>
      <w:proofErr w:type="spellEnd"/>
      <w:r w:rsidRPr="000D6536">
        <w:t xml:space="preserve"> </w:t>
      </w:r>
      <w:proofErr w:type="spellStart"/>
      <w:r w:rsidRPr="000D6536">
        <w:t>cuprinse</w:t>
      </w:r>
      <w:proofErr w:type="spellEnd"/>
      <w:r w:rsidRPr="000D6536">
        <w:t xml:space="preserve"> la </w:t>
      </w:r>
      <w:r w:rsidRPr="000D6536">
        <w:rPr>
          <w:lang w:val="ro-RO"/>
        </w:rPr>
        <w:t>punctul III) din Procedura pentru achiziţiile efectuate de către Promotorii de proiecte şi partenerii acestora în cadrul contractelor de finanţare nerambursabilă din Fondul ONG, Mecanismul Financiar al Spaţiului Economic European 2009 – 2014</w:t>
      </w:r>
      <w:r>
        <w:rPr>
          <w:lang w:val="ro-RO"/>
        </w:rPr>
        <w:t>.</w:t>
      </w:r>
    </w:p>
    <w:p w:rsidR="007A0E83" w:rsidRPr="000D6536" w:rsidRDefault="007A0E83" w:rsidP="007A0E83">
      <w:pPr>
        <w:jc w:val="both"/>
        <w:rPr>
          <w:lang w:val="ro-RO"/>
        </w:rPr>
      </w:pPr>
    </w:p>
    <w:p w:rsidR="007A0E83" w:rsidRPr="001A05E9" w:rsidRDefault="007A0E83" w:rsidP="007A0E83">
      <w:pPr>
        <w:numPr>
          <w:ilvl w:val="0"/>
          <w:numId w:val="9"/>
        </w:numPr>
        <w:shd w:val="clear" w:color="auto" w:fill="000000"/>
        <w:ind w:left="0" w:firstLine="0"/>
        <w:jc w:val="both"/>
        <w:rPr>
          <w:b/>
          <w:color w:val="FFFFFF"/>
          <w:sz w:val="22"/>
          <w:szCs w:val="22"/>
          <w:lang w:val="ro-RO"/>
        </w:rPr>
      </w:pPr>
      <w:r w:rsidRPr="001A05E9">
        <w:rPr>
          <w:b/>
          <w:color w:val="FFFFFF"/>
          <w:sz w:val="22"/>
          <w:szCs w:val="22"/>
          <w:lang w:val="ro-RO"/>
        </w:rPr>
        <w:t>CRITERII DE ELIGIBILITATE ŞI CAPACITATEA OPERATORULUI ECONOMIC</w:t>
      </w:r>
    </w:p>
    <w:p w:rsidR="007A0E83" w:rsidRPr="000D6536" w:rsidRDefault="007A0E83" w:rsidP="007A0E83">
      <w:pPr>
        <w:jc w:val="both"/>
        <w:rPr>
          <w:lang w:val="ro-RO"/>
        </w:rPr>
      </w:pPr>
      <w:r w:rsidRPr="000D6536">
        <w:rPr>
          <w:lang w:val="ro-RO"/>
        </w:rPr>
        <w:t xml:space="preserve">Un operator economic este eligibil pentru a furniza servicii in cadrul prezentei proceduri daca: </w:t>
      </w:r>
    </w:p>
    <w:p w:rsidR="007A0E83" w:rsidRPr="00040730" w:rsidRDefault="007A0E83" w:rsidP="007A0E83">
      <w:pPr>
        <w:numPr>
          <w:ilvl w:val="0"/>
          <w:numId w:val="10"/>
        </w:numPr>
        <w:jc w:val="both"/>
        <w:rPr>
          <w:lang w:val="ro-RO"/>
        </w:rPr>
      </w:pPr>
      <w:r w:rsidRPr="00040730">
        <w:rPr>
          <w:lang w:val="ro-RO"/>
        </w:rPr>
        <w:t>Este legal inregistrat</w:t>
      </w:r>
      <w:r>
        <w:rPr>
          <w:lang w:val="ro-RO"/>
        </w:rPr>
        <w:t xml:space="preserve"> si f</w:t>
      </w:r>
      <w:r w:rsidRPr="00040730">
        <w:rPr>
          <w:lang w:val="ro-RO"/>
        </w:rPr>
        <w:t xml:space="preserve">urnizeaza in mod licit servicii pe piata corespunzator obiectului contractului ce urmeaza sa fie atribuit facand dovada acestui fapt prin semnarea declaratiei privind eligibilitatea conform Formularului </w:t>
      </w:r>
      <w:r>
        <w:rPr>
          <w:lang w:val="ro-RO"/>
        </w:rPr>
        <w:t xml:space="preserve">nr. </w:t>
      </w:r>
      <w:r w:rsidRPr="00040730">
        <w:rPr>
          <w:lang w:val="ro-RO"/>
        </w:rPr>
        <w:t>2</w:t>
      </w:r>
      <w:r>
        <w:rPr>
          <w:lang w:val="ro-RO"/>
        </w:rPr>
        <w:t>.</w:t>
      </w:r>
    </w:p>
    <w:p w:rsidR="007A0E83" w:rsidRPr="00B32E5F" w:rsidRDefault="007A0E83" w:rsidP="007A0E83">
      <w:pPr>
        <w:numPr>
          <w:ilvl w:val="0"/>
          <w:numId w:val="10"/>
        </w:numPr>
        <w:jc w:val="both"/>
      </w:pPr>
      <w:r w:rsidRPr="000D6536">
        <w:rPr>
          <w:lang w:val="ro-RO"/>
        </w:rPr>
        <w:t>Nu se afla in conflict de interese fata de achizitor – pentru aceasta va depune declaratia privind evitarea conflictului de interese – Formularul nr. 3.</w:t>
      </w:r>
    </w:p>
    <w:p w:rsidR="007A0E83" w:rsidRPr="00590EDC" w:rsidRDefault="007A0E83" w:rsidP="007A0E83">
      <w:pPr>
        <w:jc w:val="both"/>
        <w:rPr>
          <w:b/>
          <w:lang w:val="ro-RO"/>
        </w:rPr>
      </w:pPr>
      <w:r w:rsidRPr="00590EDC">
        <w:rPr>
          <w:b/>
          <w:lang w:val="ro-RO"/>
        </w:rPr>
        <w:t>In urma derularii procedurii de achizitie, ofertantul selectat se va supune acelorași reguli de verificare și audit ca și achizitorul.</w:t>
      </w:r>
    </w:p>
    <w:p w:rsidR="007A0E83" w:rsidRPr="001A05E9" w:rsidRDefault="007A0E83" w:rsidP="007A0E83">
      <w:pPr>
        <w:jc w:val="both"/>
        <w:rPr>
          <w:sz w:val="12"/>
          <w:szCs w:val="12"/>
        </w:rPr>
      </w:pPr>
      <w:r w:rsidRPr="001A05E9">
        <w:rPr>
          <w:sz w:val="12"/>
          <w:szCs w:val="12"/>
          <w:lang w:val="ro-RO"/>
        </w:rPr>
        <w:t xml:space="preserve"> </w:t>
      </w:r>
    </w:p>
    <w:p w:rsidR="007A0E83" w:rsidRPr="00E80724" w:rsidRDefault="007A0E83" w:rsidP="007A0E83">
      <w:pPr>
        <w:pStyle w:val="ListParagraph"/>
        <w:numPr>
          <w:ilvl w:val="0"/>
          <w:numId w:val="9"/>
        </w:numPr>
        <w:shd w:val="clear" w:color="auto" w:fill="000000"/>
        <w:spacing w:after="0" w:line="240" w:lineRule="auto"/>
        <w:ind w:left="0" w:firstLine="0"/>
        <w:contextualSpacing w:val="0"/>
        <w:jc w:val="both"/>
        <w:rPr>
          <w:rFonts w:ascii="Times New Roman" w:hAnsi="Times New Roman"/>
          <w:b/>
          <w:color w:val="FFFFFF"/>
          <w:sz w:val="24"/>
          <w:szCs w:val="24"/>
          <w:lang w:val="ro-RO"/>
        </w:rPr>
      </w:pPr>
      <w:r w:rsidRPr="00E80724">
        <w:rPr>
          <w:rFonts w:ascii="Times New Roman" w:hAnsi="Times New Roman"/>
          <w:b/>
          <w:color w:val="FFFFFF"/>
          <w:sz w:val="24"/>
          <w:szCs w:val="24"/>
          <w:lang w:val="ro-RO"/>
        </w:rPr>
        <w:t>TERMENUL-LIMITĂ DE DEPUNERE A OFERTELOR</w:t>
      </w:r>
    </w:p>
    <w:p w:rsidR="007A0E83" w:rsidRPr="000D6536" w:rsidRDefault="007A0E83" w:rsidP="007A0E83">
      <w:pPr>
        <w:pStyle w:val="ListParagraph"/>
        <w:spacing w:before="240"/>
        <w:ind w:left="360"/>
        <w:rPr>
          <w:rFonts w:ascii="Times New Roman" w:hAnsi="Times New Roman"/>
          <w:sz w:val="24"/>
          <w:szCs w:val="24"/>
        </w:rPr>
      </w:pPr>
      <w:proofErr w:type="spellStart"/>
      <w:r w:rsidRPr="000D6536">
        <w:rPr>
          <w:rFonts w:ascii="Times New Roman" w:hAnsi="Times New Roman"/>
          <w:sz w:val="24"/>
          <w:szCs w:val="24"/>
        </w:rPr>
        <w:t>Ofertele</w:t>
      </w:r>
      <w:proofErr w:type="spellEnd"/>
      <w:r w:rsidRPr="000D6536">
        <w:rPr>
          <w:rFonts w:ascii="Times New Roman" w:hAnsi="Times New Roman"/>
          <w:sz w:val="24"/>
          <w:szCs w:val="24"/>
        </w:rPr>
        <w:t xml:space="preserve"> </w:t>
      </w:r>
      <w:proofErr w:type="spellStart"/>
      <w:r w:rsidRPr="000D6536">
        <w:rPr>
          <w:rFonts w:ascii="Times New Roman" w:hAnsi="Times New Roman"/>
          <w:sz w:val="24"/>
          <w:szCs w:val="24"/>
        </w:rPr>
        <w:t>vor</w:t>
      </w:r>
      <w:proofErr w:type="spellEnd"/>
      <w:r w:rsidRPr="000D6536">
        <w:rPr>
          <w:rFonts w:ascii="Times New Roman" w:hAnsi="Times New Roman"/>
          <w:sz w:val="24"/>
          <w:szCs w:val="24"/>
        </w:rPr>
        <w:t xml:space="preserve"> fi </w:t>
      </w:r>
      <w:proofErr w:type="spellStart"/>
      <w:r w:rsidRPr="000D6536">
        <w:rPr>
          <w:rFonts w:ascii="Times New Roman" w:hAnsi="Times New Roman"/>
          <w:sz w:val="24"/>
          <w:szCs w:val="24"/>
        </w:rPr>
        <w:t>transmise</w:t>
      </w:r>
      <w:proofErr w:type="spellEnd"/>
      <w:r w:rsidRPr="000D6536">
        <w:rPr>
          <w:rFonts w:ascii="Times New Roman" w:hAnsi="Times New Roman"/>
          <w:sz w:val="24"/>
          <w:szCs w:val="24"/>
        </w:rPr>
        <w:t xml:space="preserve"> </w:t>
      </w:r>
      <w:proofErr w:type="spellStart"/>
      <w:r w:rsidRPr="000D6536">
        <w:rPr>
          <w:rFonts w:ascii="Times New Roman" w:hAnsi="Times New Roman"/>
          <w:sz w:val="24"/>
          <w:szCs w:val="24"/>
        </w:rPr>
        <w:t>pana</w:t>
      </w:r>
      <w:proofErr w:type="spellEnd"/>
      <w:r w:rsidRPr="000D6536">
        <w:rPr>
          <w:rFonts w:ascii="Times New Roman" w:hAnsi="Times New Roman"/>
          <w:sz w:val="24"/>
          <w:szCs w:val="24"/>
        </w:rPr>
        <w:t xml:space="preserve"> </w:t>
      </w:r>
      <w:proofErr w:type="spellStart"/>
      <w:r w:rsidRPr="000D6536">
        <w:rPr>
          <w:rFonts w:ascii="Times New Roman" w:hAnsi="Times New Roman"/>
          <w:sz w:val="24"/>
          <w:szCs w:val="24"/>
        </w:rPr>
        <w:t>cel</w:t>
      </w:r>
      <w:proofErr w:type="spellEnd"/>
      <w:r w:rsidRPr="000D6536">
        <w:rPr>
          <w:rFonts w:ascii="Times New Roman" w:hAnsi="Times New Roman"/>
          <w:sz w:val="24"/>
          <w:szCs w:val="24"/>
        </w:rPr>
        <w:t xml:space="preserve"> </w:t>
      </w:r>
      <w:proofErr w:type="spellStart"/>
      <w:r w:rsidRPr="000D6536">
        <w:rPr>
          <w:rFonts w:ascii="Times New Roman" w:hAnsi="Times New Roman"/>
          <w:sz w:val="24"/>
          <w:szCs w:val="24"/>
        </w:rPr>
        <w:t>tarziu</w:t>
      </w:r>
      <w:proofErr w:type="spellEnd"/>
      <w:r w:rsidRPr="000D6536">
        <w:rPr>
          <w:rFonts w:ascii="Times New Roman" w:hAnsi="Times New Roman"/>
          <w:sz w:val="24"/>
          <w:szCs w:val="24"/>
        </w:rPr>
        <w:t xml:space="preserve"> </w:t>
      </w:r>
      <w:proofErr w:type="spellStart"/>
      <w:r w:rsidRPr="000D6536">
        <w:rPr>
          <w:rFonts w:ascii="Times New Roman" w:hAnsi="Times New Roman"/>
          <w:sz w:val="24"/>
          <w:szCs w:val="24"/>
        </w:rPr>
        <w:t>pana</w:t>
      </w:r>
      <w:proofErr w:type="spellEnd"/>
      <w:r w:rsidRPr="000D6536">
        <w:rPr>
          <w:rFonts w:ascii="Times New Roman" w:hAnsi="Times New Roman"/>
          <w:sz w:val="24"/>
          <w:szCs w:val="24"/>
        </w:rPr>
        <w:t xml:space="preserve"> la data </w:t>
      </w:r>
      <w:proofErr w:type="spellStart"/>
      <w:r w:rsidRPr="000D6536">
        <w:rPr>
          <w:rFonts w:ascii="Times New Roman" w:hAnsi="Times New Roman"/>
          <w:sz w:val="24"/>
          <w:szCs w:val="24"/>
        </w:rPr>
        <w:t>de</w:t>
      </w:r>
      <w:proofErr w:type="spellEnd"/>
      <w:r w:rsidRPr="000D6536">
        <w:rPr>
          <w:rFonts w:ascii="Times New Roman" w:hAnsi="Times New Roman"/>
          <w:sz w:val="24"/>
          <w:szCs w:val="24"/>
        </w:rPr>
        <w:t xml:space="preserve"> </w:t>
      </w:r>
      <w:r w:rsidR="001E3F1C">
        <w:rPr>
          <w:rFonts w:ascii="Times New Roman" w:hAnsi="Times New Roman"/>
          <w:sz w:val="24"/>
          <w:szCs w:val="24"/>
        </w:rPr>
        <w:t>23</w:t>
      </w:r>
      <w:r w:rsidRPr="000D6536">
        <w:rPr>
          <w:rFonts w:ascii="Times New Roman" w:hAnsi="Times New Roman"/>
          <w:sz w:val="24"/>
          <w:szCs w:val="24"/>
        </w:rPr>
        <w:t>.0</w:t>
      </w:r>
      <w:r w:rsidR="001E3F1C">
        <w:rPr>
          <w:rFonts w:ascii="Times New Roman" w:hAnsi="Times New Roman"/>
          <w:sz w:val="24"/>
          <w:szCs w:val="24"/>
        </w:rPr>
        <w:t>7</w:t>
      </w:r>
      <w:r w:rsidRPr="000D6536">
        <w:rPr>
          <w:rFonts w:ascii="Times New Roman" w:hAnsi="Times New Roman"/>
          <w:sz w:val="24"/>
          <w:szCs w:val="24"/>
        </w:rPr>
        <w:t xml:space="preserve">.2015, </w:t>
      </w:r>
      <w:proofErr w:type="spellStart"/>
      <w:r w:rsidRPr="000D6536">
        <w:rPr>
          <w:rFonts w:ascii="Times New Roman" w:hAnsi="Times New Roman"/>
          <w:sz w:val="24"/>
          <w:szCs w:val="24"/>
        </w:rPr>
        <w:t>ora</w:t>
      </w:r>
      <w:proofErr w:type="spellEnd"/>
      <w:r w:rsidRPr="000D6536">
        <w:rPr>
          <w:rFonts w:ascii="Times New Roman" w:hAnsi="Times New Roman"/>
          <w:sz w:val="24"/>
          <w:szCs w:val="24"/>
        </w:rPr>
        <w:t xml:space="preserve"> 1</w:t>
      </w:r>
      <w:r>
        <w:rPr>
          <w:rFonts w:ascii="Times New Roman" w:hAnsi="Times New Roman"/>
          <w:sz w:val="24"/>
          <w:szCs w:val="24"/>
        </w:rPr>
        <w:t>6</w:t>
      </w:r>
      <w:r w:rsidRPr="000D6536">
        <w:rPr>
          <w:rFonts w:ascii="Times New Roman" w:hAnsi="Times New Roman"/>
          <w:sz w:val="24"/>
          <w:szCs w:val="24"/>
        </w:rPr>
        <w:t>:00.</w:t>
      </w:r>
    </w:p>
    <w:p w:rsidR="007A0E83" w:rsidRPr="00E80724" w:rsidRDefault="007A0E83" w:rsidP="007A0E83">
      <w:pPr>
        <w:numPr>
          <w:ilvl w:val="0"/>
          <w:numId w:val="9"/>
        </w:numPr>
        <w:shd w:val="clear" w:color="auto" w:fill="000000"/>
        <w:ind w:left="0" w:firstLine="0"/>
        <w:jc w:val="both"/>
        <w:rPr>
          <w:b/>
          <w:color w:val="FFFFFF"/>
          <w:lang w:val="ro-RO"/>
        </w:rPr>
      </w:pPr>
      <w:r w:rsidRPr="00E80724">
        <w:rPr>
          <w:b/>
          <w:color w:val="FFFFFF"/>
          <w:lang w:val="ro-RO"/>
        </w:rPr>
        <w:t xml:space="preserve"> ADRESA LA CARE SE TRIMIT OFERTELE SI MODUL DE PREZENTARE </w:t>
      </w:r>
    </w:p>
    <w:p w:rsidR="007A0E83" w:rsidRPr="00523320" w:rsidRDefault="007A0E83" w:rsidP="007A0E83">
      <w:pPr>
        <w:pStyle w:val="ListParagraph"/>
        <w:ind w:left="357"/>
        <w:rPr>
          <w:rFonts w:ascii="Times New Roman" w:hAnsi="Times New Roman"/>
          <w:b/>
          <w:sz w:val="24"/>
          <w:szCs w:val="24"/>
        </w:rPr>
      </w:pPr>
      <w:proofErr w:type="spellStart"/>
      <w:r>
        <w:rPr>
          <w:rFonts w:ascii="Times New Roman" w:hAnsi="Times New Roman"/>
          <w:b/>
          <w:sz w:val="24"/>
          <w:szCs w:val="24"/>
        </w:rPr>
        <w:t>Ofertele</w:t>
      </w:r>
      <w:proofErr w:type="spellEnd"/>
      <w:r>
        <w:rPr>
          <w:rFonts w:ascii="Times New Roman" w:hAnsi="Times New Roman"/>
          <w:b/>
          <w:sz w:val="24"/>
          <w:szCs w:val="24"/>
        </w:rPr>
        <w:t xml:space="preserve"> pot fi </w:t>
      </w:r>
      <w:proofErr w:type="spellStart"/>
      <w:r>
        <w:rPr>
          <w:rFonts w:ascii="Times New Roman" w:hAnsi="Times New Roman"/>
          <w:b/>
          <w:sz w:val="24"/>
          <w:szCs w:val="24"/>
        </w:rPr>
        <w:t>depuse</w:t>
      </w:r>
      <w:proofErr w:type="spellEnd"/>
      <w:r>
        <w:rPr>
          <w:rFonts w:ascii="Times New Roman" w:hAnsi="Times New Roman"/>
          <w:b/>
          <w:sz w:val="24"/>
          <w:szCs w:val="24"/>
        </w:rPr>
        <w:t xml:space="preserve"> personal </w:t>
      </w:r>
      <w:proofErr w:type="spellStart"/>
      <w:r>
        <w:rPr>
          <w:rFonts w:ascii="Times New Roman" w:hAnsi="Times New Roman"/>
          <w:b/>
          <w:sz w:val="24"/>
          <w:szCs w:val="24"/>
        </w:rPr>
        <w:t>sau</w:t>
      </w:r>
      <w:proofErr w:type="spellEnd"/>
      <w:r>
        <w:rPr>
          <w:rFonts w:ascii="Times New Roman" w:hAnsi="Times New Roman"/>
          <w:b/>
          <w:sz w:val="24"/>
          <w:szCs w:val="24"/>
        </w:rPr>
        <w:t xml:space="preserve"> </w:t>
      </w:r>
      <w:proofErr w:type="spellStart"/>
      <w:r>
        <w:rPr>
          <w:rFonts w:ascii="Times New Roman" w:hAnsi="Times New Roman"/>
          <w:b/>
          <w:sz w:val="24"/>
          <w:szCs w:val="24"/>
        </w:rPr>
        <w:t>expediate</w:t>
      </w:r>
      <w:proofErr w:type="spellEnd"/>
      <w:r>
        <w:rPr>
          <w:rFonts w:ascii="Times New Roman" w:hAnsi="Times New Roman"/>
          <w:b/>
          <w:sz w:val="24"/>
          <w:szCs w:val="24"/>
        </w:rPr>
        <w:t xml:space="preserve"> </w:t>
      </w:r>
      <w:proofErr w:type="spellStart"/>
      <w:r>
        <w:rPr>
          <w:rFonts w:ascii="Times New Roman" w:hAnsi="Times New Roman"/>
          <w:b/>
          <w:sz w:val="24"/>
          <w:szCs w:val="24"/>
        </w:rPr>
        <w:t>prin</w:t>
      </w:r>
      <w:proofErr w:type="spellEnd"/>
      <w:r>
        <w:rPr>
          <w:rFonts w:ascii="Times New Roman" w:hAnsi="Times New Roman"/>
          <w:b/>
          <w:sz w:val="24"/>
          <w:szCs w:val="24"/>
        </w:rPr>
        <w:t xml:space="preserve"> </w:t>
      </w:r>
      <w:proofErr w:type="spellStart"/>
      <w:r>
        <w:rPr>
          <w:rFonts w:ascii="Times New Roman" w:hAnsi="Times New Roman"/>
          <w:b/>
          <w:sz w:val="24"/>
          <w:szCs w:val="24"/>
        </w:rPr>
        <w:t>posta</w:t>
      </w:r>
      <w:proofErr w:type="spellEnd"/>
      <w:r>
        <w:rPr>
          <w:rFonts w:ascii="Times New Roman" w:hAnsi="Times New Roman"/>
          <w:b/>
          <w:sz w:val="24"/>
          <w:szCs w:val="24"/>
        </w:rPr>
        <w:t xml:space="preserve"> la </w:t>
      </w:r>
      <w:proofErr w:type="spellStart"/>
      <w:r>
        <w:rPr>
          <w:rFonts w:ascii="Times New Roman" w:hAnsi="Times New Roman"/>
          <w:b/>
          <w:sz w:val="24"/>
          <w:szCs w:val="24"/>
        </w:rPr>
        <w:t>adresa</w:t>
      </w:r>
      <w:proofErr w:type="spellEnd"/>
      <w:r w:rsidRPr="00523320">
        <w:rPr>
          <w:rFonts w:ascii="Times New Roman" w:hAnsi="Times New Roman"/>
          <w:b/>
          <w:sz w:val="24"/>
          <w:szCs w:val="24"/>
        </w:rPr>
        <w:t>:</w:t>
      </w:r>
    </w:p>
    <w:p w:rsidR="007A0E83" w:rsidRPr="000D6536" w:rsidRDefault="007A0E83" w:rsidP="007A0E83">
      <w:pPr>
        <w:pStyle w:val="ListParagraph"/>
        <w:spacing w:before="240"/>
        <w:ind w:left="360"/>
        <w:rPr>
          <w:rFonts w:ascii="Times New Roman" w:hAnsi="Times New Roman"/>
          <w:sz w:val="24"/>
          <w:szCs w:val="24"/>
        </w:rPr>
      </w:pPr>
      <w:proofErr w:type="spellStart"/>
      <w:r w:rsidRPr="000D6536">
        <w:rPr>
          <w:rFonts w:ascii="Times New Roman" w:hAnsi="Times New Roman"/>
          <w:sz w:val="24"/>
          <w:szCs w:val="24"/>
        </w:rPr>
        <w:t>Asociatia</w:t>
      </w:r>
      <w:proofErr w:type="spellEnd"/>
      <w:r w:rsidRPr="000D6536">
        <w:rPr>
          <w:rFonts w:ascii="Times New Roman" w:hAnsi="Times New Roman"/>
          <w:sz w:val="24"/>
          <w:szCs w:val="24"/>
        </w:rPr>
        <w:t xml:space="preserve"> Prader Willi Romania, </w:t>
      </w:r>
      <w:proofErr w:type="spellStart"/>
      <w:r w:rsidRPr="000D6536">
        <w:rPr>
          <w:rFonts w:ascii="Times New Roman" w:hAnsi="Times New Roman"/>
          <w:sz w:val="24"/>
          <w:szCs w:val="24"/>
        </w:rPr>
        <w:t>Centrul</w:t>
      </w:r>
      <w:proofErr w:type="spellEnd"/>
      <w:r w:rsidRPr="000D6536">
        <w:rPr>
          <w:rFonts w:ascii="Times New Roman" w:hAnsi="Times New Roman"/>
          <w:sz w:val="24"/>
          <w:szCs w:val="24"/>
        </w:rPr>
        <w:t xml:space="preserve"> NoRo, </w:t>
      </w:r>
      <w:proofErr w:type="spellStart"/>
      <w:r w:rsidRPr="000D6536">
        <w:rPr>
          <w:rFonts w:ascii="Times New Roman" w:hAnsi="Times New Roman"/>
          <w:sz w:val="24"/>
          <w:szCs w:val="24"/>
        </w:rPr>
        <w:t>Zalau</w:t>
      </w:r>
      <w:proofErr w:type="spellEnd"/>
      <w:r w:rsidRPr="000D6536">
        <w:rPr>
          <w:rFonts w:ascii="Times New Roman" w:hAnsi="Times New Roman"/>
          <w:sz w:val="24"/>
          <w:szCs w:val="24"/>
        </w:rPr>
        <w:t xml:space="preserve">, str. 22 </w:t>
      </w:r>
      <w:proofErr w:type="spellStart"/>
      <w:r w:rsidRPr="000D6536">
        <w:rPr>
          <w:rFonts w:ascii="Times New Roman" w:hAnsi="Times New Roman"/>
          <w:sz w:val="24"/>
          <w:szCs w:val="24"/>
        </w:rPr>
        <w:t>Decembrie</w:t>
      </w:r>
      <w:proofErr w:type="spellEnd"/>
      <w:r w:rsidRPr="000D6536">
        <w:rPr>
          <w:rFonts w:ascii="Times New Roman" w:hAnsi="Times New Roman"/>
          <w:sz w:val="24"/>
          <w:szCs w:val="24"/>
        </w:rPr>
        <w:t xml:space="preserve"> 1989, nr.9, </w:t>
      </w:r>
      <w:proofErr w:type="spellStart"/>
      <w:r w:rsidRPr="000D6536">
        <w:rPr>
          <w:rFonts w:ascii="Times New Roman" w:hAnsi="Times New Roman"/>
          <w:sz w:val="24"/>
          <w:szCs w:val="24"/>
        </w:rPr>
        <w:t>Telefon</w:t>
      </w:r>
      <w:proofErr w:type="spellEnd"/>
      <w:r w:rsidRPr="000D6536">
        <w:rPr>
          <w:rFonts w:ascii="Times New Roman" w:hAnsi="Times New Roman"/>
          <w:sz w:val="24"/>
          <w:szCs w:val="24"/>
        </w:rPr>
        <w:t xml:space="preserve">: 0260 611214;  Fax: 0260/ 611214 ; e-mail: dorica.dan@eurordis.org. </w:t>
      </w:r>
      <w:proofErr w:type="spellStart"/>
      <w:r w:rsidRPr="000D6536">
        <w:rPr>
          <w:rFonts w:ascii="Times New Roman" w:hAnsi="Times New Roman"/>
          <w:sz w:val="24"/>
          <w:szCs w:val="24"/>
        </w:rPr>
        <w:t>Persoana</w:t>
      </w:r>
      <w:proofErr w:type="spellEnd"/>
      <w:r w:rsidRPr="000D6536">
        <w:rPr>
          <w:rFonts w:ascii="Times New Roman" w:hAnsi="Times New Roman"/>
          <w:sz w:val="24"/>
          <w:szCs w:val="24"/>
        </w:rPr>
        <w:t xml:space="preserve"> de contact: Dan </w:t>
      </w:r>
      <w:proofErr w:type="spellStart"/>
      <w:r w:rsidRPr="000D6536">
        <w:rPr>
          <w:rFonts w:ascii="Times New Roman" w:hAnsi="Times New Roman"/>
          <w:sz w:val="24"/>
          <w:szCs w:val="24"/>
        </w:rPr>
        <w:t>Dorica</w:t>
      </w:r>
      <w:proofErr w:type="spellEnd"/>
      <w:r w:rsidRPr="000D6536">
        <w:rPr>
          <w:rFonts w:ascii="Times New Roman" w:hAnsi="Times New Roman"/>
          <w:sz w:val="24"/>
          <w:szCs w:val="24"/>
        </w:rPr>
        <w:t xml:space="preserve">, </w:t>
      </w:r>
      <w:proofErr w:type="spellStart"/>
      <w:r w:rsidRPr="000D6536">
        <w:rPr>
          <w:rFonts w:ascii="Times New Roman" w:hAnsi="Times New Roman"/>
          <w:sz w:val="24"/>
          <w:szCs w:val="24"/>
        </w:rPr>
        <w:t>presedinte</w:t>
      </w:r>
      <w:proofErr w:type="spellEnd"/>
      <w:r w:rsidRPr="000D6536">
        <w:rPr>
          <w:rFonts w:ascii="Times New Roman" w:hAnsi="Times New Roman"/>
          <w:sz w:val="24"/>
          <w:szCs w:val="24"/>
        </w:rPr>
        <w:t xml:space="preserve"> APWR, e-mail </w:t>
      </w:r>
      <w:hyperlink r:id="rId10" w:history="1">
        <w:r w:rsidRPr="000D6536">
          <w:rPr>
            <w:rStyle w:val="Hyperlink"/>
            <w:rFonts w:ascii="Times New Roman" w:hAnsi="Times New Roman"/>
            <w:sz w:val="24"/>
            <w:szCs w:val="24"/>
          </w:rPr>
          <w:t>dorica.dan@eurordis.org</w:t>
        </w:r>
      </w:hyperlink>
      <w:r w:rsidRPr="000D6536">
        <w:rPr>
          <w:rFonts w:ascii="Times New Roman" w:hAnsi="Times New Roman"/>
          <w:sz w:val="24"/>
          <w:szCs w:val="24"/>
        </w:rPr>
        <w:t>, 0260 611214.</w:t>
      </w:r>
    </w:p>
    <w:p w:rsidR="007A0E83" w:rsidRPr="000D6536" w:rsidRDefault="007A0E83" w:rsidP="007A0E83">
      <w:pPr>
        <w:pStyle w:val="ListParagraph"/>
        <w:ind w:left="360"/>
        <w:rPr>
          <w:rFonts w:ascii="Times New Roman" w:hAnsi="Times New Roman"/>
          <w:sz w:val="24"/>
          <w:szCs w:val="24"/>
        </w:rPr>
      </w:pPr>
      <w:proofErr w:type="spellStart"/>
      <w:r w:rsidRPr="000D6536">
        <w:rPr>
          <w:rFonts w:ascii="Times New Roman" w:hAnsi="Times New Roman"/>
          <w:sz w:val="24"/>
          <w:szCs w:val="24"/>
        </w:rPr>
        <w:t>Modul</w:t>
      </w:r>
      <w:proofErr w:type="spellEnd"/>
      <w:r w:rsidRPr="000D6536">
        <w:rPr>
          <w:rFonts w:ascii="Times New Roman" w:hAnsi="Times New Roman"/>
          <w:sz w:val="24"/>
          <w:szCs w:val="24"/>
        </w:rPr>
        <w:t xml:space="preserve"> de </w:t>
      </w:r>
      <w:proofErr w:type="spellStart"/>
      <w:r w:rsidRPr="000D6536">
        <w:rPr>
          <w:rFonts w:ascii="Times New Roman" w:hAnsi="Times New Roman"/>
          <w:sz w:val="24"/>
          <w:szCs w:val="24"/>
        </w:rPr>
        <w:t>prezentare</w:t>
      </w:r>
      <w:proofErr w:type="spellEnd"/>
      <w:r w:rsidRPr="000D6536">
        <w:rPr>
          <w:rFonts w:ascii="Times New Roman" w:hAnsi="Times New Roman"/>
          <w:sz w:val="24"/>
          <w:szCs w:val="24"/>
        </w:rPr>
        <w:t xml:space="preserve"> al </w:t>
      </w:r>
      <w:proofErr w:type="spellStart"/>
      <w:r w:rsidRPr="000D6536">
        <w:rPr>
          <w:rFonts w:ascii="Times New Roman" w:hAnsi="Times New Roman"/>
          <w:sz w:val="24"/>
          <w:szCs w:val="24"/>
        </w:rPr>
        <w:t>ofertelor</w:t>
      </w:r>
      <w:proofErr w:type="spellEnd"/>
      <w:r w:rsidRPr="000D6536">
        <w:rPr>
          <w:rFonts w:ascii="Times New Roman" w:hAnsi="Times New Roman"/>
          <w:sz w:val="24"/>
          <w:szCs w:val="24"/>
        </w:rPr>
        <w:t xml:space="preserve">: </w:t>
      </w:r>
    </w:p>
    <w:p w:rsidR="007A0E83" w:rsidRDefault="007A0E83" w:rsidP="007A0E83">
      <w:pPr>
        <w:pStyle w:val="ListParagraph"/>
        <w:ind w:left="360"/>
        <w:rPr>
          <w:rFonts w:ascii="Times New Roman" w:hAnsi="Times New Roman"/>
          <w:sz w:val="24"/>
          <w:szCs w:val="24"/>
          <w:lang w:val="ro-RO"/>
        </w:rPr>
      </w:pPr>
      <w:proofErr w:type="spellStart"/>
      <w:r w:rsidRPr="000D6536">
        <w:rPr>
          <w:rFonts w:ascii="Times New Roman" w:hAnsi="Times New Roman"/>
          <w:sz w:val="24"/>
          <w:szCs w:val="24"/>
        </w:rPr>
        <w:t>Ofertele</w:t>
      </w:r>
      <w:proofErr w:type="spellEnd"/>
      <w:r w:rsidRPr="000D6536">
        <w:rPr>
          <w:rFonts w:ascii="Times New Roman" w:hAnsi="Times New Roman"/>
          <w:sz w:val="24"/>
          <w:szCs w:val="24"/>
        </w:rPr>
        <w:t xml:space="preserve"> se </w:t>
      </w:r>
      <w:proofErr w:type="spellStart"/>
      <w:r w:rsidRPr="000D6536">
        <w:rPr>
          <w:rFonts w:ascii="Times New Roman" w:hAnsi="Times New Roman"/>
          <w:sz w:val="24"/>
          <w:szCs w:val="24"/>
        </w:rPr>
        <w:t>vor</w:t>
      </w:r>
      <w:proofErr w:type="spellEnd"/>
      <w:r w:rsidRPr="000D6536">
        <w:rPr>
          <w:rFonts w:ascii="Times New Roman" w:hAnsi="Times New Roman"/>
          <w:sz w:val="24"/>
          <w:szCs w:val="24"/>
        </w:rPr>
        <w:t xml:space="preserve"> </w:t>
      </w:r>
      <w:proofErr w:type="spellStart"/>
      <w:r w:rsidRPr="000D6536">
        <w:rPr>
          <w:rFonts w:ascii="Times New Roman" w:hAnsi="Times New Roman"/>
          <w:sz w:val="24"/>
          <w:szCs w:val="24"/>
        </w:rPr>
        <w:t>depune</w:t>
      </w:r>
      <w:proofErr w:type="spellEnd"/>
      <w:r w:rsidRPr="000D6536">
        <w:rPr>
          <w:rFonts w:ascii="Times New Roman" w:hAnsi="Times New Roman"/>
          <w:sz w:val="24"/>
          <w:szCs w:val="24"/>
        </w:rPr>
        <w:t xml:space="preserve"> in </w:t>
      </w:r>
      <w:proofErr w:type="spellStart"/>
      <w:r w:rsidRPr="000D6536">
        <w:rPr>
          <w:rFonts w:ascii="Times New Roman" w:hAnsi="Times New Roman"/>
          <w:sz w:val="24"/>
          <w:szCs w:val="24"/>
        </w:rPr>
        <w:t>doua</w:t>
      </w:r>
      <w:proofErr w:type="spellEnd"/>
      <w:r w:rsidRPr="000D6536">
        <w:rPr>
          <w:rFonts w:ascii="Times New Roman" w:hAnsi="Times New Roman"/>
          <w:sz w:val="24"/>
          <w:szCs w:val="24"/>
        </w:rPr>
        <w:t xml:space="preserve"> </w:t>
      </w:r>
      <w:proofErr w:type="spellStart"/>
      <w:r w:rsidRPr="000D6536">
        <w:rPr>
          <w:rFonts w:ascii="Times New Roman" w:hAnsi="Times New Roman"/>
          <w:sz w:val="24"/>
          <w:szCs w:val="24"/>
        </w:rPr>
        <w:t>exemplare</w:t>
      </w:r>
      <w:proofErr w:type="spellEnd"/>
      <w:r w:rsidRPr="000D6536">
        <w:rPr>
          <w:rFonts w:ascii="Times New Roman" w:hAnsi="Times New Roman"/>
          <w:sz w:val="24"/>
          <w:szCs w:val="24"/>
        </w:rPr>
        <w:t xml:space="preserve"> (un original </w:t>
      </w:r>
      <w:proofErr w:type="spellStart"/>
      <w:r w:rsidRPr="000D6536">
        <w:rPr>
          <w:rFonts w:ascii="Times New Roman" w:hAnsi="Times New Roman"/>
          <w:sz w:val="24"/>
          <w:szCs w:val="24"/>
        </w:rPr>
        <w:t>si</w:t>
      </w:r>
      <w:proofErr w:type="spellEnd"/>
      <w:r w:rsidRPr="000D6536">
        <w:rPr>
          <w:rFonts w:ascii="Times New Roman" w:hAnsi="Times New Roman"/>
          <w:sz w:val="24"/>
          <w:szCs w:val="24"/>
        </w:rPr>
        <w:t xml:space="preserve"> o </w:t>
      </w:r>
      <w:proofErr w:type="spellStart"/>
      <w:r w:rsidRPr="000D6536">
        <w:rPr>
          <w:rFonts w:ascii="Times New Roman" w:hAnsi="Times New Roman"/>
          <w:sz w:val="24"/>
          <w:szCs w:val="24"/>
        </w:rPr>
        <w:t>copie</w:t>
      </w:r>
      <w:proofErr w:type="spellEnd"/>
      <w:r w:rsidRPr="000D6536">
        <w:rPr>
          <w:rFonts w:ascii="Times New Roman" w:hAnsi="Times New Roman"/>
          <w:sz w:val="24"/>
          <w:szCs w:val="24"/>
        </w:rPr>
        <w:t xml:space="preserve">). </w:t>
      </w:r>
      <w:proofErr w:type="spellStart"/>
      <w:r w:rsidRPr="000D6536">
        <w:rPr>
          <w:rFonts w:ascii="Times New Roman" w:hAnsi="Times New Roman"/>
          <w:sz w:val="24"/>
          <w:szCs w:val="24"/>
        </w:rPr>
        <w:t>Ambele</w:t>
      </w:r>
      <w:proofErr w:type="spellEnd"/>
      <w:r w:rsidRPr="000D6536">
        <w:rPr>
          <w:rFonts w:ascii="Times New Roman" w:hAnsi="Times New Roman"/>
          <w:sz w:val="24"/>
          <w:szCs w:val="24"/>
        </w:rPr>
        <w:t xml:space="preserve"> </w:t>
      </w:r>
      <w:proofErr w:type="spellStart"/>
      <w:r w:rsidRPr="000D6536">
        <w:rPr>
          <w:rFonts w:ascii="Times New Roman" w:hAnsi="Times New Roman"/>
          <w:sz w:val="24"/>
          <w:szCs w:val="24"/>
        </w:rPr>
        <w:t>exemplare</w:t>
      </w:r>
      <w:proofErr w:type="spellEnd"/>
      <w:r w:rsidRPr="000D6536">
        <w:rPr>
          <w:rFonts w:ascii="Times New Roman" w:hAnsi="Times New Roman"/>
          <w:sz w:val="24"/>
          <w:szCs w:val="24"/>
        </w:rPr>
        <w:t xml:space="preserve"> se </w:t>
      </w:r>
      <w:proofErr w:type="spellStart"/>
      <w:r w:rsidRPr="000D6536">
        <w:rPr>
          <w:rFonts w:ascii="Times New Roman" w:hAnsi="Times New Roman"/>
          <w:sz w:val="24"/>
          <w:szCs w:val="24"/>
        </w:rPr>
        <w:t>vor</w:t>
      </w:r>
      <w:proofErr w:type="spellEnd"/>
      <w:r w:rsidRPr="000D6536">
        <w:rPr>
          <w:rFonts w:ascii="Times New Roman" w:hAnsi="Times New Roman"/>
          <w:sz w:val="24"/>
          <w:szCs w:val="24"/>
        </w:rPr>
        <w:t xml:space="preserve"> </w:t>
      </w:r>
      <w:proofErr w:type="spellStart"/>
      <w:r w:rsidRPr="000D6536">
        <w:rPr>
          <w:rFonts w:ascii="Times New Roman" w:hAnsi="Times New Roman"/>
          <w:sz w:val="24"/>
          <w:szCs w:val="24"/>
        </w:rPr>
        <w:t>depune</w:t>
      </w:r>
      <w:proofErr w:type="spellEnd"/>
      <w:r w:rsidRPr="000D6536">
        <w:rPr>
          <w:rFonts w:ascii="Times New Roman" w:hAnsi="Times New Roman"/>
          <w:sz w:val="24"/>
          <w:szCs w:val="24"/>
        </w:rPr>
        <w:t xml:space="preserve"> </w:t>
      </w:r>
      <w:proofErr w:type="spellStart"/>
      <w:r w:rsidRPr="000D6536">
        <w:rPr>
          <w:rFonts w:ascii="Times New Roman" w:hAnsi="Times New Roman"/>
          <w:sz w:val="24"/>
          <w:szCs w:val="24"/>
        </w:rPr>
        <w:t>intr</w:t>
      </w:r>
      <w:proofErr w:type="spellEnd"/>
      <w:r w:rsidRPr="000D6536">
        <w:rPr>
          <w:rFonts w:ascii="Times New Roman" w:hAnsi="Times New Roman"/>
          <w:sz w:val="24"/>
          <w:szCs w:val="24"/>
        </w:rPr>
        <w:t xml:space="preserve">-un </w:t>
      </w:r>
      <w:proofErr w:type="spellStart"/>
      <w:r w:rsidRPr="000D6536">
        <w:rPr>
          <w:rFonts w:ascii="Times New Roman" w:hAnsi="Times New Roman"/>
          <w:sz w:val="24"/>
          <w:szCs w:val="24"/>
        </w:rPr>
        <w:t>plic</w:t>
      </w:r>
      <w:proofErr w:type="spellEnd"/>
      <w:r w:rsidRPr="000D6536">
        <w:rPr>
          <w:rFonts w:ascii="Times New Roman" w:hAnsi="Times New Roman"/>
          <w:sz w:val="24"/>
          <w:szCs w:val="24"/>
        </w:rPr>
        <w:t xml:space="preserve"> </w:t>
      </w:r>
      <w:proofErr w:type="spellStart"/>
      <w:r w:rsidRPr="000D6536">
        <w:rPr>
          <w:rFonts w:ascii="Times New Roman" w:hAnsi="Times New Roman"/>
          <w:sz w:val="24"/>
          <w:szCs w:val="24"/>
        </w:rPr>
        <w:t>inchis</w:t>
      </w:r>
      <w:proofErr w:type="spellEnd"/>
      <w:r w:rsidRPr="000D6536">
        <w:rPr>
          <w:rFonts w:ascii="Times New Roman" w:hAnsi="Times New Roman"/>
          <w:sz w:val="24"/>
          <w:szCs w:val="24"/>
        </w:rPr>
        <w:t xml:space="preserve"> </w:t>
      </w:r>
      <w:proofErr w:type="spellStart"/>
      <w:r w:rsidRPr="000D6536">
        <w:rPr>
          <w:rFonts w:ascii="Times New Roman" w:hAnsi="Times New Roman"/>
          <w:sz w:val="24"/>
          <w:szCs w:val="24"/>
        </w:rPr>
        <w:t>inscriptionat</w:t>
      </w:r>
      <w:proofErr w:type="spellEnd"/>
      <w:r w:rsidRPr="000D6536">
        <w:rPr>
          <w:rFonts w:ascii="Times New Roman" w:hAnsi="Times New Roman"/>
          <w:sz w:val="24"/>
          <w:szCs w:val="24"/>
        </w:rPr>
        <w:t xml:space="preserve"> cu </w:t>
      </w:r>
      <w:proofErr w:type="spellStart"/>
      <w:r w:rsidRPr="000D6536">
        <w:rPr>
          <w:rFonts w:ascii="Times New Roman" w:hAnsi="Times New Roman"/>
          <w:sz w:val="24"/>
          <w:szCs w:val="24"/>
        </w:rPr>
        <w:t>mesajul</w:t>
      </w:r>
      <w:proofErr w:type="spellEnd"/>
      <w:r w:rsidRPr="000D6536">
        <w:rPr>
          <w:rFonts w:ascii="Times New Roman" w:hAnsi="Times New Roman"/>
          <w:sz w:val="24"/>
          <w:szCs w:val="24"/>
        </w:rPr>
        <w:t xml:space="preserve">: A nu se </w:t>
      </w:r>
      <w:proofErr w:type="spellStart"/>
      <w:r w:rsidRPr="000D6536">
        <w:rPr>
          <w:rFonts w:ascii="Times New Roman" w:hAnsi="Times New Roman"/>
          <w:sz w:val="24"/>
          <w:szCs w:val="24"/>
        </w:rPr>
        <w:t>deschide</w:t>
      </w:r>
      <w:proofErr w:type="spellEnd"/>
      <w:r w:rsidRPr="000D6536">
        <w:rPr>
          <w:rFonts w:ascii="Times New Roman" w:hAnsi="Times New Roman"/>
          <w:sz w:val="24"/>
          <w:szCs w:val="24"/>
        </w:rPr>
        <w:t xml:space="preserve"> </w:t>
      </w:r>
      <w:proofErr w:type="spellStart"/>
      <w:r w:rsidRPr="000D6536">
        <w:rPr>
          <w:rFonts w:ascii="Times New Roman" w:hAnsi="Times New Roman"/>
          <w:sz w:val="24"/>
          <w:szCs w:val="24"/>
        </w:rPr>
        <w:t>inainte</w:t>
      </w:r>
      <w:proofErr w:type="spellEnd"/>
      <w:r w:rsidRPr="000D6536">
        <w:rPr>
          <w:rFonts w:ascii="Times New Roman" w:hAnsi="Times New Roman"/>
          <w:sz w:val="24"/>
          <w:szCs w:val="24"/>
        </w:rPr>
        <w:t xml:space="preserve"> de data </w:t>
      </w:r>
      <w:proofErr w:type="spellStart"/>
      <w:r w:rsidRPr="000D6536">
        <w:rPr>
          <w:rFonts w:ascii="Times New Roman" w:hAnsi="Times New Roman"/>
          <w:sz w:val="24"/>
          <w:szCs w:val="24"/>
        </w:rPr>
        <w:t>de</w:t>
      </w:r>
      <w:proofErr w:type="spellEnd"/>
      <w:r w:rsidRPr="000D6536">
        <w:rPr>
          <w:rFonts w:ascii="Times New Roman" w:hAnsi="Times New Roman"/>
          <w:sz w:val="24"/>
          <w:szCs w:val="24"/>
        </w:rPr>
        <w:t xml:space="preserve"> </w:t>
      </w:r>
      <w:r w:rsidR="009D608A">
        <w:rPr>
          <w:rFonts w:ascii="Times New Roman" w:hAnsi="Times New Roman"/>
          <w:sz w:val="24"/>
          <w:szCs w:val="24"/>
        </w:rPr>
        <w:t>23</w:t>
      </w:r>
      <w:r w:rsidRPr="000D6536">
        <w:rPr>
          <w:rFonts w:ascii="Times New Roman" w:hAnsi="Times New Roman"/>
          <w:sz w:val="24"/>
          <w:szCs w:val="24"/>
        </w:rPr>
        <w:t>.0</w:t>
      </w:r>
      <w:r w:rsidR="009D608A">
        <w:rPr>
          <w:rFonts w:ascii="Times New Roman" w:hAnsi="Times New Roman"/>
          <w:sz w:val="24"/>
          <w:szCs w:val="24"/>
        </w:rPr>
        <w:t>7</w:t>
      </w:r>
      <w:r w:rsidRPr="000D6536">
        <w:rPr>
          <w:rFonts w:ascii="Times New Roman" w:hAnsi="Times New Roman"/>
          <w:sz w:val="24"/>
          <w:szCs w:val="24"/>
        </w:rPr>
        <w:t xml:space="preserve">.2015, </w:t>
      </w:r>
      <w:proofErr w:type="spellStart"/>
      <w:r w:rsidRPr="000D6536">
        <w:rPr>
          <w:rFonts w:ascii="Times New Roman" w:hAnsi="Times New Roman"/>
          <w:sz w:val="24"/>
          <w:szCs w:val="24"/>
        </w:rPr>
        <w:t>ora</w:t>
      </w:r>
      <w:proofErr w:type="spellEnd"/>
      <w:r w:rsidRPr="000D6536">
        <w:rPr>
          <w:rFonts w:ascii="Times New Roman" w:hAnsi="Times New Roman"/>
          <w:sz w:val="24"/>
          <w:szCs w:val="24"/>
        </w:rPr>
        <w:t xml:space="preserve"> 1</w:t>
      </w:r>
      <w:r>
        <w:rPr>
          <w:rFonts w:ascii="Times New Roman" w:hAnsi="Times New Roman"/>
          <w:sz w:val="24"/>
          <w:szCs w:val="24"/>
        </w:rPr>
        <w:t>6</w:t>
      </w:r>
      <w:r w:rsidRPr="000D6536">
        <w:rPr>
          <w:rFonts w:ascii="Times New Roman" w:hAnsi="Times New Roman"/>
          <w:sz w:val="24"/>
          <w:szCs w:val="24"/>
        </w:rPr>
        <w:t>:00.</w:t>
      </w:r>
      <w:r>
        <w:rPr>
          <w:rFonts w:ascii="Times New Roman" w:hAnsi="Times New Roman"/>
          <w:sz w:val="24"/>
          <w:szCs w:val="24"/>
        </w:rPr>
        <w:t xml:space="preserve"> </w:t>
      </w:r>
      <w:proofErr w:type="spellStart"/>
      <w:r w:rsidRPr="000D6536">
        <w:rPr>
          <w:rFonts w:ascii="Times New Roman" w:hAnsi="Times New Roman"/>
          <w:sz w:val="24"/>
          <w:szCs w:val="24"/>
        </w:rPr>
        <w:t>Plicul</w:t>
      </w:r>
      <w:proofErr w:type="spellEnd"/>
      <w:r w:rsidRPr="000D6536">
        <w:rPr>
          <w:rFonts w:ascii="Times New Roman" w:hAnsi="Times New Roman"/>
          <w:sz w:val="24"/>
          <w:szCs w:val="24"/>
        </w:rPr>
        <w:t xml:space="preserve"> </w:t>
      </w:r>
      <w:proofErr w:type="spellStart"/>
      <w:r w:rsidRPr="000D6536">
        <w:rPr>
          <w:rFonts w:ascii="Times New Roman" w:hAnsi="Times New Roman"/>
          <w:sz w:val="24"/>
          <w:szCs w:val="24"/>
        </w:rPr>
        <w:t>va</w:t>
      </w:r>
      <w:proofErr w:type="spellEnd"/>
      <w:r w:rsidRPr="000D6536">
        <w:rPr>
          <w:rFonts w:ascii="Times New Roman" w:hAnsi="Times New Roman"/>
          <w:sz w:val="24"/>
          <w:szCs w:val="24"/>
        </w:rPr>
        <w:t xml:space="preserve"> fi </w:t>
      </w:r>
      <w:proofErr w:type="spellStart"/>
      <w:r w:rsidRPr="000D6536">
        <w:rPr>
          <w:rFonts w:ascii="Times New Roman" w:hAnsi="Times New Roman"/>
          <w:sz w:val="24"/>
          <w:szCs w:val="24"/>
        </w:rPr>
        <w:t>marcat</w:t>
      </w:r>
      <w:proofErr w:type="spellEnd"/>
      <w:r w:rsidRPr="000D6536">
        <w:rPr>
          <w:rFonts w:ascii="Times New Roman" w:hAnsi="Times New Roman"/>
          <w:sz w:val="24"/>
          <w:szCs w:val="24"/>
        </w:rPr>
        <w:t xml:space="preserve"> cu </w:t>
      </w:r>
      <w:proofErr w:type="spellStart"/>
      <w:r w:rsidRPr="000D6536">
        <w:rPr>
          <w:rFonts w:ascii="Times New Roman" w:hAnsi="Times New Roman"/>
          <w:sz w:val="24"/>
          <w:szCs w:val="24"/>
        </w:rPr>
        <w:t>datele</w:t>
      </w:r>
      <w:proofErr w:type="spellEnd"/>
      <w:r w:rsidRPr="000D6536">
        <w:rPr>
          <w:rFonts w:ascii="Times New Roman" w:hAnsi="Times New Roman"/>
          <w:sz w:val="24"/>
          <w:szCs w:val="24"/>
        </w:rPr>
        <w:t xml:space="preserve"> de </w:t>
      </w:r>
      <w:proofErr w:type="spellStart"/>
      <w:r w:rsidRPr="000D6536">
        <w:rPr>
          <w:rFonts w:ascii="Times New Roman" w:hAnsi="Times New Roman"/>
          <w:sz w:val="24"/>
          <w:szCs w:val="24"/>
        </w:rPr>
        <w:t>identificare</w:t>
      </w:r>
      <w:proofErr w:type="spellEnd"/>
      <w:r w:rsidRPr="000D6536">
        <w:rPr>
          <w:rFonts w:ascii="Times New Roman" w:hAnsi="Times New Roman"/>
          <w:sz w:val="24"/>
          <w:szCs w:val="24"/>
        </w:rPr>
        <w:t xml:space="preserve"> ale </w:t>
      </w:r>
      <w:proofErr w:type="spellStart"/>
      <w:r w:rsidRPr="000D6536">
        <w:rPr>
          <w:rFonts w:ascii="Times New Roman" w:hAnsi="Times New Roman"/>
          <w:sz w:val="24"/>
          <w:szCs w:val="24"/>
        </w:rPr>
        <w:t>ofertantului</w:t>
      </w:r>
      <w:proofErr w:type="spellEnd"/>
      <w:r w:rsidRPr="000D6536">
        <w:rPr>
          <w:rFonts w:ascii="Times New Roman" w:hAnsi="Times New Roman"/>
          <w:sz w:val="24"/>
          <w:szCs w:val="24"/>
        </w:rPr>
        <w:t>.</w:t>
      </w:r>
      <w:r w:rsidRPr="000D6536">
        <w:rPr>
          <w:rFonts w:ascii="Times New Roman" w:hAnsi="Times New Roman"/>
          <w:sz w:val="24"/>
          <w:szCs w:val="24"/>
          <w:lang w:val="ro-RO"/>
        </w:rPr>
        <w:t xml:space="preserve"> </w:t>
      </w:r>
    </w:p>
    <w:p w:rsidR="007A0E83" w:rsidRPr="000D6536" w:rsidRDefault="007A0E83" w:rsidP="007A0E83">
      <w:pPr>
        <w:pStyle w:val="ListParagraph"/>
        <w:ind w:left="360"/>
        <w:rPr>
          <w:rFonts w:ascii="Times New Roman" w:hAnsi="Times New Roman"/>
          <w:sz w:val="24"/>
          <w:szCs w:val="24"/>
        </w:rPr>
      </w:pPr>
      <w:r>
        <w:rPr>
          <w:rFonts w:ascii="Times New Roman" w:hAnsi="Times New Roman"/>
          <w:sz w:val="24"/>
          <w:szCs w:val="24"/>
        </w:rPr>
        <w:t xml:space="preserve">Nu se admit </w:t>
      </w:r>
      <w:proofErr w:type="spellStart"/>
      <w:r>
        <w:rPr>
          <w:rFonts w:ascii="Times New Roman" w:hAnsi="Times New Roman"/>
          <w:sz w:val="24"/>
          <w:szCs w:val="24"/>
        </w:rPr>
        <w:t>oferte</w:t>
      </w:r>
      <w:proofErr w:type="spellEnd"/>
      <w:r>
        <w:rPr>
          <w:rFonts w:ascii="Times New Roman" w:hAnsi="Times New Roman"/>
          <w:sz w:val="24"/>
          <w:szCs w:val="24"/>
        </w:rPr>
        <w:t xml:space="preserve"> </w:t>
      </w:r>
      <w:proofErr w:type="spellStart"/>
      <w:r>
        <w:rPr>
          <w:rFonts w:ascii="Times New Roman" w:hAnsi="Times New Roman"/>
          <w:sz w:val="24"/>
          <w:szCs w:val="24"/>
        </w:rPr>
        <w:t>transmise</w:t>
      </w:r>
      <w:proofErr w:type="spellEnd"/>
      <w:r>
        <w:rPr>
          <w:rFonts w:ascii="Times New Roman" w:hAnsi="Times New Roman"/>
          <w:sz w:val="24"/>
          <w:szCs w:val="24"/>
        </w:rPr>
        <w:t xml:space="preserve"> </w:t>
      </w:r>
      <w:proofErr w:type="spellStart"/>
      <w:r>
        <w:rPr>
          <w:rFonts w:ascii="Times New Roman" w:hAnsi="Times New Roman"/>
          <w:sz w:val="24"/>
          <w:szCs w:val="24"/>
        </w:rPr>
        <w:t>prin</w:t>
      </w:r>
      <w:proofErr w:type="spellEnd"/>
      <w:r>
        <w:rPr>
          <w:rFonts w:ascii="Times New Roman" w:hAnsi="Times New Roman"/>
          <w:sz w:val="24"/>
          <w:szCs w:val="24"/>
        </w:rPr>
        <w:t xml:space="preserve"> fax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prin</w:t>
      </w:r>
      <w:proofErr w:type="spellEnd"/>
      <w:r>
        <w:rPr>
          <w:rFonts w:ascii="Times New Roman" w:hAnsi="Times New Roman"/>
          <w:sz w:val="24"/>
          <w:szCs w:val="24"/>
        </w:rPr>
        <w:t xml:space="preserve"> e-mail.</w:t>
      </w:r>
    </w:p>
    <w:p w:rsidR="007A0E83" w:rsidRPr="00F83E51" w:rsidRDefault="007A0E83" w:rsidP="007A0E83">
      <w:pPr>
        <w:pStyle w:val="ListParagraph"/>
        <w:ind w:left="360"/>
        <w:rPr>
          <w:rFonts w:ascii="Times New Roman" w:hAnsi="Times New Roman"/>
          <w:sz w:val="12"/>
          <w:szCs w:val="12"/>
          <w:lang w:val="ro-RO"/>
        </w:rPr>
      </w:pPr>
    </w:p>
    <w:p w:rsidR="007A0E83" w:rsidRPr="00E80724" w:rsidRDefault="007A0E83" w:rsidP="007A0E83">
      <w:pPr>
        <w:pStyle w:val="ListParagraph"/>
        <w:numPr>
          <w:ilvl w:val="0"/>
          <w:numId w:val="9"/>
        </w:numPr>
        <w:shd w:val="clear" w:color="auto" w:fill="000000"/>
        <w:spacing w:after="0" w:line="240" w:lineRule="auto"/>
        <w:ind w:left="0" w:firstLine="0"/>
        <w:contextualSpacing w:val="0"/>
        <w:jc w:val="both"/>
        <w:rPr>
          <w:rFonts w:ascii="Times New Roman" w:hAnsi="Times New Roman"/>
          <w:b/>
          <w:color w:val="FFFFFF"/>
          <w:sz w:val="24"/>
          <w:szCs w:val="24"/>
          <w:lang w:val="ro-RO"/>
        </w:rPr>
      </w:pPr>
      <w:r w:rsidRPr="00E80724">
        <w:rPr>
          <w:rFonts w:ascii="Times New Roman" w:hAnsi="Times New Roman"/>
          <w:b/>
          <w:color w:val="FFFFFF"/>
          <w:sz w:val="24"/>
          <w:szCs w:val="24"/>
          <w:lang w:val="ro-RO"/>
        </w:rPr>
        <w:t>LIMBA IN CARE TREBUIE REDACTATE OFERTELE</w:t>
      </w:r>
    </w:p>
    <w:p w:rsidR="007A0E83" w:rsidRDefault="007A0E83" w:rsidP="007A0E83">
      <w:pPr>
        <w:pStyle w:val="ListParagraph"/>
        <w:spacing w:before="120"/>
        <w:ind w:left="357"/>
        <w:rPr>
          <w:rFonts w:ascii="Times New Roman" w:hAnsi="Times New Roman"/>
          <w:sz w:val="24"/>
          <w:szCs w:val="24"/>
          <w:lang w:val="ro-RO"/>
        </w:rPr>
      </w:pPr>
      <w:r w:rsidRPr="000D6536">
        <w:rPr>
          <w:rFonts w:ascii="Times New Roman" w:hAnsi="Times New Roman"/>
          <w:sz w:val="24"/>
          <w:szCs w:val="24"/>
          <w:lang w:val="ro-RO"/>
        </w:rPr>
        <w:t xml:space="preserve">Ofertele vor fi redactate in limba romana. </w:t>
      </w:r>
    </w:p>
    <w:p w:rsidR="007A0E83" w:rsidRPr="00F83E51" w:rsidRDefault="007A0E83" w:rsidP="007A0E83">
      <w:pPr>
        <w:pStyle w:val="ListParagraph"/>
        <w:spacing w:before="120"/>
        <w:ind w:left="357"/>
        <w:rPr>
          <w:rFonts w:ascii="Times New Roman" w:hAnsi="Times New Roman"/>
          <w:sz w:val="12"/>
          <w:szCs w:val="12"/>
          <w:lang w:val="ro-RO"/>
        </w:rPr>
      </w:pPr>
    </w:p>
    <w:p w:rsidR="007A0E83" w:rsidRPr="00E80724" w:rsidRDefault="007A0E83" w:rsidP="007A0E83">
      <w:pPr>
        <w:pStyle w:val="ListParagraph"/>
        <w:numPr>
          <w:ilvl w:val="0"/>
          <w:numId w:val="9"/>
        </w:numPr>
        <w:shd w:val="clear" w:color="auto" w:fill="000000"/>
        <w:spacing w:after="0" w:line="240" w:lineRule="auto"/>
        <w:ind w:left="0" w:firstLine="0"/>
        <w:contextualSpacing w:val="0"/>
        <w:jc w:val="both"/>
        <w:rPr>
          <w:rFonts w:ascii="Times New Roman" w:hAnsi="Times New Roman"/>
          <w:b/>
          <w:color w:val="FFFFFF"/>
          <w:sz w:val="24"/>
          <w:szCs w:val="24"/>
          <w:lang w:val="ro-RO"/>
        </w:rPr>
      </w:pPr>
      <w:r w:rsidRPr="00E80724">
        <w:rPr>
          <w:rFonts w:ascii="Times New Roman" w:hAnsi="Times New Roman"/>
          <w:b/>
          <w:color w:val="FFFFFF"/>
          <w:sz w:val="24"/>
          <w:szCs w:val="24"/>
          <w:lang w:val="ro-RO"/>
        </w:rPr>
        <w:t>PERIOADA DE VALABILITATE A OFERTEI</w:t>
      </w:r>
    </w:p>
    <w:p w:rsidR="007A0E83" w:rsidRPr="000D6536" w:rsidRDefault="007A0E83" w:rsidP="007A0E83">
      <w:pPr>
        <w:pStyle w:val="ListParagraph"/>
        <w:spacing w:before="120"/>
        <w:ind w:left="357"/>
        <w:rPr>
          <w:rFonts w:ascii="Times New Roman" w:hAnsi="Times New Roman"/>
          <w:sz w:val="24"/>
          <w:szCs w:val="24"/>
          <w:lang w:val="ro-RO"/>
        </w:rPr>
      </w:pPr>
      <w:r w:rsidRPr="000D6536">
        <w:rPr>
          <w:rFonts w:ascii="Times New Roman" w:hAnsi="Times New Roman"/>
          <w:sz w:val="24"/>
          <w:szCs w:val="24"/>
          <w:lang w:val="ro-RO"/>
        </w:rPr>
        <w:t>Ofertele vor trebuie mentinute pe o perioada de cel putin 30 zile</w:t>
      </w:r>
      <w:r>
        <w:rPr>
          <w:rFonts w:ascii="Times New Roman" w:hAnsi="Times New Roman"/>
          <w:sz w:val="24"/>
          <w:szCs w:val="24"/>
          <w:lang w:val="ro-RO"/>
        </w:rPr>
        <w:t>.</w:t>
      </w:r>
    </w:p>
    <w:p w:rsidR="007A0E83" w:rsidRPr="00E80724" w:rsidRDefault="007A0E83" w:rsidP="007A0E83">
      <w:pPr>
        <w:numPr>
          <w:ilvl w:val="0"/>
          <w:numId w:val="9"/>
        </w:numPr>
        <w:shd w:val="clear" w:color="auto" w:fill="000000"/>
        <w:ind w:left="0" w:firstLine="0"/>
        <w:jc w:val="both"/>
        <w:rPr>
          <w:b/>
          <w:color w:val="FFFFFF"/>
          <w:lang w:val="ro-RO"/>
        </w:rPr>
      </w:pPr>
      <w:r w:rsidRPr="00E80724">
        <w:rPr>
          <w:b/>
          <w:color w:val="FFFFFF"/>
          <w:lang w:val="ro-RO"/>
        </w:rPr>
        <w:t>DATA, ORA ȘI LOCUL DESCHIDERII OFERTELOR</w:t>
      </w:r>
    </w:p>
    <w:p w:rsidR="007A0E83" w:rsidRPr="00523320" w:rsidRDefault="007A0E83" w:rsidP="007A0E83">
      <w:pPr>
        <w:pStyle w:val="ListParagraph"/>
        <w:spacing w:after="0"/>
        <w:ind w:left="357"/>
        <w:rPr>
          <w:rFonts w:ascii="Times New Roman" w:hAnsi="Times New Roman"/>
          <w:sz w:val="24"/>
          <w:szCs w:val="24"/>
          <w:lang w:val="ro-RO"/>
        </w:rPr>
      </w:pPr>
      <w:r w:rsidRPr="00523320">
        <w:rPr>
          <w:rFonts w:ascii="Times New Roman" w:hAnsi="Times New Roman"/>
          <w:sz w:val="24"/>
          <w:szCs w:val="24"/>
          <w:lang w:val="ro-RO"/>
        </w:rPr>
        <w:t>Ofertele vor  fi deschise la sediul achizitorului metionat la punctul nr. 1. Nu se organizeaza sedinta publica de deschidere.</w:t>
      </w:r>
    </w:p>
    <w:p w:rsidR="007A0E83" w:rsidRPr="00E80724" w:rsidRDefault="007A0E83" w:rsidP="007A0E83">
      <w:pPr>
        <w:numPr>
          <w:ilvl w:val="0"/>
          <w:numId w:val="9"/>
        </w:numPr>
        <w:shd w:val="clear" w:color="auto" w:fill="000000"/>
        <w:ind w:left="0" w:firstLine="0"/>
        <w:jc w:val="both"/>
        <w:rPr>
          <w:b/>
          <w:color w:val="FFFFFF"/>
          <w:lang w:val="ro-RO"/>
        </w:rPr>
      </w:pPr>
      <w:r w:rsidRPr="00E80724">
        <w:rPr>
          <w:b/>
          <w:color w:val="FFFFFF"/>
          <w:lang w:val="ro-RO"/>
        </w:rPr>
        <w:t>DATA LIMITA PENTRU SOLICITAREA DE CLARIFICARI</w:t>
      </w:r>
    </w:p>
    <w:p w:rsidR="007A0E83" w:rsidRDefault="007A0E83" w:rsidP="007A0E83">
      <w:pPr>
        <w:pStyle w:val="ListParagraph"/>
        <w:spacing w:after="0"/>
        <w:ind w:left="357"/>
        <w:rPr>
          <w:rFonts w:ascii="Times New Roman" w:hAnsi="Times New Roman"/>
          <w:sz w:val="24"/>
          <w:szCs w:val="24"/>
        </w:rPr>
      </w:pPr>
      <w:proofErr w:type="spellStart"/>
      <w:r>
        <w:rPr>
          <w:rFonts w:ascii="Times New Roman" w:hAnsi="Times New Roman"/>
          <w:sz w:val="24"/>
          <w:szCs w:val="24"/>
        </w:rPr>
        <w:t>Documentatia</w:t>
      </w:r>
      <w:proofErr w:type="spellEnd"/>
      <w:r>
        <w:rPr>
          <w:rFonts w:ascii="Times New Roman" w:hAnsi="Times New Roman"/>
          <w:sz w:val="24"/>
          <w:szCs w:val="24"/>
        </w:rPr>
        <w:t xml:space="preserve"> de </w:t>
      </w:r>
      <w:proofErr w:type="spellStart"/>
      <w:r>
        <w:rPr>
          <w:rFonts w:ascii="Times New Roman" w:hAnsi="Times New Roman"/>
          <w:sz w:val="24"/>
          <w:szCs w:val="24"/>
        </w:rPr>
        <w:t>atribuire</w:t>
      </w:r>
      <w:proofErr w:type="spellEnd"/>
      <w:r>
        <w:rPr>
          <w:rFonts w:ascii="Times New Roman" w:hAnsi="Times New Roman"/>
          <w:sz w:val="24"/>
          <w:szCs w:val="24"/>
        </w:rPr>
        <w:t xml:space="preserve"> </w:t>
      </w:r>
      <w:proofErr w:type="spellStart"/>
      <w:r>
        <w:rPr>
          <w:rFonts w:ascii="Times New Roman" w:hAnsi="Times New Roman"/>
          <w:sz w:val="24"/>
          <w:szCs w:val="24"/>
        </w:rPr>
        <w:t>este</w:t>
      </w:r>
      <w:proofErr w:type="spellEnd"/>
      <w:r>
        <w:rPr>
          <w:rFonts w:ascii="Times New Roman" w:hAnsi="Times New Roman"/>
          <w:sz w:val="24"/>
          <w:szCs w:val="24"/>
        </w:rPr>
        <w:t xml:space="preserve"> </w:t>
      </w:r>
      <w:proofErr w:type="spellStart"/>
      <w:r>
        <w:rPr>
          <w:rFonts w:ascii="Times New Roman" w:hAnsi="Times New Roman"/>
          <w:sz w:val="24"/>
          <w:szCs w:val="24"/>
        </w:rPr>
        <w:t>anexata</w:t>
      </w:r>
      <w:proofErr w:type="spellEnd"/>
      <w:r>
        <w:rPr>
          <w:rFonts w:ascii="Times New Roman" w:hAnsi="Times New Roman"/>
          <w:sz w:val="24"/>
          <w:szCs w:val="24"/>
        </w:rPr>
        <w:t xml:space="preserve"> la </w:t>
      </w:r>
      <w:proofErr w:type="spellStart"/>
      <w:r>
        <w:rPr>
          <w:rFonts w:ascii="Times New Roman" w:hAnsi="Times New Roman"/>
          <w:sz w:val="24"/>
          <w:szCs w:val="24"/>
        </w:rPr>
        <w:t>prezenta</w:t>
      </w:r>
      <w:proofErr w:type="spellEnd"/>
      <w:r>
        <w:rPr>
          <w:rFonts w:ascii="Times New Roman" w:hAnsi="Times New Roman"/>
          <w:sz w:val="24"/>
          <w:szCs w:val="24"/>
        </w:rPr>
        <w:t xml:space="preserve"> </w:t>
      </w:r>
      <w:proofErr w:type="spellStart"/>
      <w:r>
        <w:rPr>
          <w:rFonts w:ascii="Times New Roman" w:hAnsi="Times New Roman"/>
          <w:sz w:val="24"/>
          <w:szCs w:val="24"/>
        </w:rPr>
        <w:t>invitatie</w:t>
      </w:r>
      <w:proofErr w:type="spellEnd"/>
      <w:r>
        <w:rPr>
          <w:rFonts w:ascii="Times New Roman" w:hAnsi="Times New Roman"/>
          <w:sz w:val="24"/>
          <w:szCs w:val="24"/>
        </w:rPr>
        <w:t xml:space="preserve">. </w:t>
      </w:r>
      <w:r w:rsidRPr="000D6536">
        <w:rPr>
          <w:rFonts w:ascii="Times New Roman" w:hAnsi="Times New Roman"/>
          <w:sz w:val="24"/>
          <w:szCs w:val="24"/>
        </w:rPr>
        <w:t xml:space="preserve">Se pot </w:t>
      </w:r>
      <w:proofErr w:type="spellStart"/>
      <w:r w:rsidRPr="000D6536">
        <w:rPr>
          <w:rFonts w:ascii="Times New Roman" w:hAnsi="Times New Roman"/>
          <w:sz w:val="24"/>
          <w:szCs w:val="24"/>
        </w:rPr>
        <w:t>solicita</w:t>
      </w:r>
      <w:proofErr w:type="spellEnd"/>
      <w:r w:rsidRPr="000D6536">
        <w:rPr>
          <w:rFonts w:ascii="Times New Roman" w:hAnsi="Times New Roman"/>
          <w:sz w:val="24"/>
          <w:szCs w:val="24"/>
        </w:rPr>
        <w:t xml:space="preserve"> </w:t>
      </w:r>
      <w:proofErr w:type="spellStart"/>
      <w:r w:rsidRPr="000D6536">
        <w:rPr>
          <w:rFonts w:ascii="Times New Roman" w:hAnsi="Times New Roman"/>
          <w:sz w:val="24"/>
          <w:szCs w:val="24"/>
        </w:rPr>
        <w:t>clarificari</w:t>
      </w:r>
      <w:proofErr w:type="spellEnd"/>
      <w:r w:rsidRPr="000D6536">
        <w:rPr>
          <w:rFonts w:ascii="Times New Roman" w:hAnsi="Times New Roman"/>
          <w:sz w:val="24"/>
          <w:szCs w:val="24"/>
        </w:rPr>
        <w:t xml:space="preserve"> </w:t>
      </w:r>
      <w:proofErr w:type="spellStart"/>
      <w:r w:rsidRPr="000D6536">
        <w:rPr>
          <w:rFonts w:ascii="Times New Roman" w:hAnsi="Times New Roman"/>
          <w:sz w:val="24"/>
          <w:szCs w:val="24"/>
        </w:rPr>
        <w:t>pana</w:t>
      </w:r>
      <w:proofErr w:type="spellEnd"/>
      <w:r w:rsidRPr="000D6536">
        <w:rPr>
          <w:rFonts w:ascii="Times New Roman" w:hAnsi="Times New Roman"/>
          <w:sz w:val="24"/>
          <w:szCs w:val="24"/>
        </w:rPr>
        <w:t xml:space="preserve"> </w:t>
      </w:r>
      <w:proofErr w:type="spellStart"/>
      <w:r w:rsidRPr="000D6536">
        <w:rPr>
          <w:rFonts w:ascii="Times New Roman" w:hAnsi="Times New Roman"/>
          <w:sz w:val="24"/>
          <w:szCs w:val="24"/>
        </w:rPr>
        <w:t>cel</w:t>
      </w:r>
      <w:proofErr w:type="spellEnd"/>
      <w:r w:rsidRPr="000D6536">
        <w:rPr>
          <w:rFonts w:ascii="Times New Roman" w:hAnsi="Times New Roman"/>
          <w:sz w:val="24"/>
          <w:szCs w:val="24"/>
        </w:rPr>
        <w:t xml:space="preserve"> </w:t>
      </w:r>
      <w:proofErr w:type="spellStart"/>
      <w:r w:rsidRPr="000D6536">
        <w:rPr>
          <w:rFonts w:ascii="Times New Roman" w:hAnsi="Times New Roman"/>
          <w:sz w:val="24"/>
          <w:szCs w:val="24"/>
        </w:rPr>
        <w:t>tarziu</w:t>
      </w:r>
      <w:proofErr w:type="spellEnd"/>
      <w:r w:rsidRPr="000D6536">
        <w:rPr>
          <w:rFonts w:ascii="Times New Roman" w:hAnsi="Times New Roman"/>
          <w:sz w:val="24"/>
          <w:szCs w:val="24"/>
        </w:rPr>
        <w:t xml:space="preserve"> in data </w:t>
      </w:r>
      <w:proofErr w:type="spellStart"/>
      <w:r w:rsidRPr="000D6536">
        <w:rPr>
          <w:rFonts w:ascii="Times New Roman" w:hAnsi="Times New Roman"/>
          <w:sz w:val="24"/>
          <w:szCs w:val="24"/>
        </w:rPr>
        <w:t>de</w:t>
      </w:r>
      <w:proofErr w:type="spellEnd"/>
      <w:r w:rsidRPr="000D6536">
        <w:rPr>
          <w:rFonts w:ascii="Times New Roman" w:hAnsi="Times New Roman"/>
          <w:sz w:val="24"/>
          <w:szCs w:val="24"/>
        </w:rPr>
        <w:t xml:space="preserve"> </w:t>
      </w:r>
      <w:r w:rsidR="009D608A">
        <w:rPr>
          <w:rFonts w:ascii="Times New Roman" w:hAnsi="Times New Roman"/>
          <w:sz w:val="24"/>
          <w:szCs w:val="24"/>
        </w:rPr>
        <w:t>22</w:t>
      </w:r>
      <w:r w:rsidRPr="000D6536">
        <w:rPr>
          <w:rFonts w:ascii="Times New Roman" w:hAnsi="Times New Roman"/>
          <w:sz w:val="24"/>
          <w:szCs w:val="24"/>
        </w:rPr>
        <w:t>.0</w:t>
      </w:r>
      <w:r w:rsidR="009D608A">
        <w:rPr>
          <w:rFonts w:ascii="Times New Roman" w:hAnsi="Times New Roman"/>
          <w:sz w:val="24"/>
          <w:szCs w:val="24"/>
        </w:rPr>
        <w:t>7</w:t>
      </w:r>
      <w:r w:rsidRPr="000D6536">
        <w:rPr>
          <w:rFonts w:ascii="Times New Roman" w:hAnsi="Times New Roman"/>
          <w:sz w:val="24"/>
          <w:szCs w:val="24"/>
        </w:rPr>
        <w:t xml:space="preserve">.2015, </w:t>
      </w:r>
      <w:proofErr w:type="spellStart"/>
      <w:r w:rsidRPr="000D6536">
        <w:rPr>
          <w:rFonts w:ascii="Times New Roman" w:hAnsi="Times New Roman"/>
          <w:sz w:val="24"/>
          <w:szCs w:val="24"/>
        </w:rPr>
        <w:t>ora</w:t>
      </w:r>
      <w:proofErr w:type="spellEnd"/>
      <w:r w:rsidRPr="000D6536">
        <w:rPr>
          <w:rFonts w:ascii="Times New Roman" w:hAnsi="Times New Roman"/>
          <w:sz w:val="24"/>
          <w:szCs w:val="24"/>
        </w:rPr>
        <w:t xml:space="preserve"> 1</w:t>
      </w:r>
      <w:r w:rsidR="00B43067">
        <w:rPr>
          <w:rFonts w:ascii="Times New Roman" w:hAnsi="Times New Roman"/>
          <w:sz w:val="24"/>
          <w:szCs w:val="24"/>
        </w:rPr>
        <w:t>0</w:t>
      </w:r>
      <w:r w:rsidRPr="000D6536">
        <w:rPr>
          <w:rFonts w:ascii="Times New Roman" w:hAnsi="Times New Roman"/>
          <w:sz w:val="24"/>
          <w:szCs w:val="24"/>
        </w:rPr>
        <w:t>:00</w:t>
      </w:r>
      <w:r>
        <w:rPr>
          <w:rFonts w:ascii="Times New Roman" w:hAnsi="Times New Roman"/>
          <w:sz w:val="24"/>
          <w:szCs w:val="24"/>
        </w:rPr>
        <w:t>.</w:t>
      </w:r>
    </w:p>
    <w:p w:rsidR="007A0E83" w:rsidRPr="00F83E51" w:rsidRDefault="007A0E83" w:rsidP="007A0E83">
      <w:pPr>
        <w:pStyle w:val="ListParagraph"/>
        <w:spacing w:after="0"/>
        <w:ind w:left="357"/>
        <w:rPr>
          <w:rFonts w:ascii="Times New Roman" w:hAnsi="Times New Roman"/>
          <w:sz w:val="12"/>
          <w:szCs w:val="12"/>
        </w:rPr>
      </w:pPr>
    </w:p>
    <w:p w:rsidR="007A0E83" w:rsidRPr="00E80724" w:rsidRDefault="007A0E83" w:rsidP="007A0E83">
      <w:pPr>
        <w:numPr>
          <w:ilvl w:val="0"/>
          <w:numId w:val="9"/>
        </w:numPr>
        <w:shd w:val="clear" w:color="auto" w:fill="000000"/>
        <w:ind w:left="0" w:firstLine="0"/>
        <w:jc w:val="both"/>
        <w:rPr>
          <w:b/>
          <w:color w:val="FFFFFF"/>
          <w:lang w:val="ro-RO"/>
        </w:rPr>
      </w:pPr>
      <w:r w:rsidRPr="00E80724">
        <w:rPr>
          <w:b/>
          <w:color w:val="FFFFFF"/>
          <w:lang w:val="ro-RO"/>
        </w:rPr>
        <w:t>FINANȚAREA ACHIZIȚIEI</w:t>
      </w:r>
    </w:p>
    <w:p w:rsidR="007A0E83" w:rsidRDefault="007A0E83" w:rsidP="007A0E83">
      <w:pPr>
        <w:pStyle w:val="ListParagraph"/>
        <w:spacing w:after="0"/>
        <w:ind w:left="357"/>
        <w:rPr>
          <w:rFonts w:ascii="Times New Roman" w:hAnsi="Times New Roman"/>
          <w:sz w:val="24"/>
          <w:szCs w:val="24"/>
          <w:lang w:val="ro-RO"/>
        </w:rPr>
      </w:pPr>
      <w:r w:rsidRPr="00523320">
        <w:rPr>
          <w:rFonts w:ascii="Times New Roman" w:hAnsi="Times New Roman"/>
          <w:sz w:val="24"/>
          <w:szCs w:val="24"/>
          <w:lang w:val="ro-RO"/>
        </w:rPr>
        <w:t>Finantat prin Fondul ONG in Romania, Mecanismul Financiar al spatiului Economic European 2009 – 2014</w:t>
      </w:r>
      <w:r>
        <w:rPr>
          <w:rFonts w:ascii="Times New Roman" w:hAnsi="Times New Roman"/>
          <w:sz w:val="24"/>
          <w:szCs w:val="24"/>
          <w:lang w:val="ro-RO"/>
        </w:rPr>
        <w:t xml:space="preserve"> in cadrul proiectului NoRo-Frambu – parteneriat pentru viitor finantat prin contractul de finantare cu nr. C_4_49.</w:t>
      </w:r>
    </w:p>
    <w:p w:rsidR="007A0E83" w:rsidRPr="001A05E9" w:rsidRDefault="007A0E83" w:rsidP="007A0E83">
      <w:pPr>
        <w:pStyle w:val="ListParagraph"/>
        <w:spacing w:after="0"/>
        <w:ind w:left="357"/>
        <w:rPr>
          <w:rFonts w:ascii="Times New Roman" w:hAnsi="Times New Roman"/>
          <w:sz w:val="12"/>
          <w:szCs w:val="12"/>
          <w:lang w:val="ro-RO"/>
        </w:rPr>
      </w:pPr>
    </w:p>
    <w:p w:rsidR="007A0E83" w:rsidRPr="00E80724" w:rsidRDefault="007A0E83" w:rsidP="007A0E83">
      <w:pPr>
        <w:numPr>
          <w:ilvl w:val="0"/>
          <w:numId w:val="9"/>
        </w:numPr>
        <w:shd w:val="clear" w:color="auto" w:fill="000000"/>
        <w:ind w:left="0" w:firstLine="0"/>
        <w:jc w:val="both"/>
        <w:rPr>
          <w:b/>
          <w:color w:val="FFFFFF"/>
          <w:lang w:val="ro-RO"/>
        </w:rPr>
      </w:pPr>
      <w:r w:rsidRPr="00E80724">
        <w:rPr>
          <w:b/>
          <w:color w:val="FFFFFF"/>
          <w:lang w:val="ro-RO"/>
        </w:rPr>
        <w:t>CRITERIUL DE ATRIBUIRE A CONTRACTULUI</w:t>
      </w:r>
    </w:p>
    <w:p w:rsidR="007A0E83" w:rsidRPr="00523320" w:rsidRDefault="007A0E83" w:rsidP="007A0E83">
      <w:pPr>
        <w:pStyle w:val="ListParagraph"/>
        <w:spacing w:after="0"/>
        <w:ind w:left="357"/>
        <w:rPr>
          <w:rFonts w:ascii="Times New Roman" w:hAnsi="Times New Roman"/>
          <w:sz w:val="24"/>
          <w:szCs w:val="24"/>
          <w:lang w:val="ro-RO"/>
        </w:rPr>
      </w:pPr>
      <w:r w:rsidRPr="00523320">
        <w:rPr>
          <w:rFonts w:ascii="Times New Roman" w:hAnsi="Times New Roman"/>
          <w:sz w:val="24"/>
          <w:szCs w:val="24"/>
          <w:lang w:val="ro-RO"/>
        </w:rPr>
        <w:t>Pretul cel mai scazut.</w:t>
      </w:r>
    </w:p>
    <w:p w:rsidR="007A0E83" w:rsidRPr="000D6536" w:rsidRDefault="007A0E83" w:rsidP="007A0E83">
      <w:pPr>
        <w:jc w:val="both"/>
        <w:rPr>
          <w:lang w:val="ro-RO"/>
        </w:rPr>
      </w:pPr>
      <w:r w:rsidRPr="000D6536">
        <w:rPr>
          <w:lang w:val="ro-RO"/>
        </w:rPr>
        <w:t>Anex</w:t>
      </w:r>
      <w:r>
        <w:rPr>
          <w:lang w:val="ro-RO"/>
        </w:rPr>
        <w:t>e</w:t>
      </w:r>
      <w:r w:rsidRPr="000D6536">
        <w:rPr>
          <w:lang w:val="ro-RO"/>
        </w:rPr>
        <w:t xml:space="preserve">: </w:t>
      </w:r>
      <w:r>
        <w:rPr>
          <w:lang w:val="ro-RO"/>
        </w:rPr>
        <w:t>Specificatii tehnice</w:t>
      </w:r>
      <w:r w:rsidR="00B43067">
        <w:rPr>
          <w:lang w:val="ro-RO"/>
        </w:rPr>
        <w:t xml:space="preserve"> şi </w:t>
      </w:r>
      <w:r w:rsidRPr="000D6536">
        <w:rPr>
          <w:lang w:val="ro-RO"/>
        </w:rPr>
        <w:t>Formular</w:t>
      </w:r>
      <w:r>
        <w:rPr>
          <w:lang w:val="ro-RO"/>
        </w:rPr>
        <w:t xml:space="preserve">e pentru ofertanti </w:t>
      </w:r>
    </w:p>
    <w:p w:rsidR="007A0E83" w:rsidRDefault="007A0E83" w:rsidP="00B43067">
      <w:pPr>
        <w:rPr>
          <w:lang w:val="ro-RO"/>
        </w:rPr>
      </w:pPr>
      <w:r>
        <w:rPr>
          <w:lang w:val="ro-RO"/>
        </w:rPr>
        <w:t>Expert</w:t>
      </w:r>
      <w:r w:rsidRPr="000D6536">
        <w:rPr>
          <w:lang w:val="ro-RO"/>
        </w:rPr>
        <w:t xml:space="preserve"> achiziții publice</w:t>
      </w:r>
      <w:r w:rsidRPr="00424AB1">
        <w:rPr>
          <w:lang w:val="ro-RO"/>
        </w:rPr>
        <w:t xml:space="preserve"> </w:t>
      </w:r>
      <w:r>
        <w:rPr>
          <w:lang w:val="ro-RO"/>
        </w:rPr>
        <w:tab/>
      </w:r>
      <w:r>
        <w:rPr>
          <w:lang w:val="ro-RO"/>
        </w:rPr>
        <w:tab/>
      </w:r>
      <w:r>
        <w:rPr>
          <w:lang w:val="ro-RO"/>
        </w:rPr>
        <w:tab/>
      </w:r>
      <w:r>
        <w:rPr>
          <w:lang w:val="ro-RO"/>
        </w:rPr>
        <w:tab/>
      </w:r>
      <w:r w:rsidR="00B43067">
        <w:rPr>
          <w:lang w:val="ro-RO"/>
        </w:rPr>
        <w:tab/>
      </w:r>
      <w:r w:rsidR="00B43067">
        <w:rPr>
          <w:lang w:val="ro-RO"/>
        </w:rPr>
        <w:tab/>
      </w:r>
      <w:r w:rsidRPr="000D6536">
        <w:rPr>
          <w:lang w:val="ro-RO"/>
        </w:rPr>
        <w:t>Manager de proiect</w:t>
      </w:r>
    </w:p>
    <w:p w:rsidR="007A0E83" w:rsidRDefault="00B43067" w:rsidP="00B43067">
      <w:pPr>
        <w:rPr>
          <w:lang w:val="ro-RO"/>
        </w:rPr>
      </w:pPr>
      <w:r>
        <w:rPr>
          <w:lang w:val="ro-RO"/>
        </w:rPr>
        <w:t>Almasi Zsuzsa</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Dan Dorica</w:t>
      </w:r>
    </w:p>
    <w:p w:rsidR="007A0E83" w:rsidRDefault="007A0E83" w:rsidP="00B43067">
      <w:pPr>
        <w:rPr>
          <w:lang w:val="ro-RO"/>
        </w:rPr>
      </w:pPr>
      <w:r>
        <w:rPr>
          <w:lang w:val="ro-RO"/>
        </w:rPr>
        <w:t>....................</w:t>
      </w:r>
      <w:r w:rsidRPr="00424AB1">
        <w:rPr>
          <w:lang w:val="ro-RO"/>
        </w:rPr>
        <w:t xml:space="preserve"> </w:t>
      </w:r>
      <w:r>
        <w:rPr>
          <w:lang w:val="ro-RO"/>
        </w:rPr>
        <w:tab/>
      </w:r>
      <w:r>
        <w:rPr>
          <w:lang w:val="ro-RO"/>
        </w:rPr>
        <w:tab/>
      </w:r>
      <w:r>
        <w:rPr>
          <w:lang w:val="ro-RO"/>
        </w:rPr>
        <w:tab/>
      </w:r>
      <w:r>
        <w:rPr>
          <w:lang w:val="ro-RO"/>
        </w:rPr>
        <w:tab/>
      </w:r>
      <w:r>
        <w:rPr>
          <w:lang w:val="ro-RO"/>
        </w:rPr>
        <w:tab/>
      </w:r>
      <w:r>
        <w:rPr>
          <w:lang w:val="ro-RO"/>
        </w:rPr>
        <w:tab/>
      </w:r>
      <w:r w:rsidR="00B43067">
        <w:rPr>
          <w:lang w:val="ro-RO"/>
        </w:rPr>
        <w:tab/>
      </w:r>
      <w:r w:rsidR="00B43067">
        <w:rPr>
          <w:lang w:val="ro-RO"/>
        </w:rPr>
        <w:tab/>
        <w:t>...................................</w:t>
      </w:r>
    </w:p>
    <w:p w:rsidR="007A0E83" w:rsidRPr="000D6536" w:rsidRDefault="007A0E83" w:rsidP="007A0E83">
      <w:pPr>
        <w:rPr>
          <w:lang w:val="ro-RO"/>
        </w:rPr>
      </w:pPr>
    </w:p>
    <w:sectPr w:rsidR="007A0E83" w:rsidRPr="000D6536" w:rsidSect="00F04837">
      <w:headerReference w:type="default" r:id="rId11"/>
      <w:footerReference w:type="default" r:id="rId12"/>
      <w:headerReference w:type="first" r:id="rId13"/>
      <w:footerReference w:type="first" r:id="rId14"/>
      <w:pgSz w:w="11907" w:h="16840" w:code="9"/>
      <w:pgMar w:top="1559" w:right="1134" w:bottom="1418" w:left="1361" w:header="91" w:footer="55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1E9" w:rsidRDefault="009B01E9">
      <w:r>
        <w:separator/>
      </w:r>
    </w:p>
  </w:endnote>
  <w:endnote w:type="continuationSeparator" w:id="0">
    <w:p w:rsidR="009B01E9" w:rsidRDefault="009B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Univers LT Std 45 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Ital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68" w:rsidRDefault="00DC5A68">
    <w:pPr>
      <w:pStyle w:val="Footer"/>
    </w:pPr>
    <w:r>
      <w:rPr>
        <w:noProof/>
      </w:rPr>
      <w:drawing>
        <wp:anchor distT="0" distB="0" distL="114300" distR="114300" simplePos="0" relativeHeight="251662336" behindDoc="1" locked="0" layoutInCell="1" allowOverlap="1">
          <wp:simplePos x="0" y="0"/>
          <wp:positionH relativeFrom="column">
            <wp:posOffset>2898775</wp:posOffset>
          </wp:positionH>
          <wp:positionV relativeFrom="paragraph">
            <wp:posOffset>-1520190</wp:posOffset>
          </wp:positionV>
          <wp:extent cx="3680460" cy="1866265"/>
          <wp:effectExtent l="0" t="0" r="0" b="635"/>
          <wp:wrapNone/>
          <wp:docPr id="32" name="Picture 32" descr="curv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rve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0460" cy="1866265"/>
                  </a:xfrm>
                  <a:prstGeom prst="rect">
                    <a:avLst/>
                  </a:prstGeom>
                  <a:noFill/>
                  <a:ln>
                    <a:noFill/>
                  </a:ln>
                </pic:spPr>
              </pic:pic>
            </a:graphicData>
          </a:graphic>
        </wp:anchor>
      </w:drawing>
    </w:r>
    <w:r w:rsidR="008F3918">
      <w:rPr>
        <w:noProof/>
      </w:rPr>
      <w:pict>
        <v:rect id="Rectangle 650" o:spid="_x0000_s10243" style="position:absolute;margin-left:520pt;margin-top:795.2pt;width:38.45pt;height:20.25pt;rotation:180;flip:x;z-index:251660288;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" filled="f" fillcolor="#c0504d" stroked="f" strokecolor="#5c83b4" strokeweight="2.25pt">
          <v:textbox inset=",0,,0">
            <w:txbxContent>
              <w:p w:rsidR="00DC5A68" w:rsidRPr="00F04837" w:rsidRDefault="002A2617" w:rsidP="00F04837">
                <w:pPr>
                  <w:pBdr>
                    <w:top w:val="single" w:sz="4" w:space="1" w:color="7F7F7F"/>
                  </w:pBdr>
                  <w:jc w:val="center"/>
                  <w:rPr>
                    <w:rFonts w:ascii="Calibri" w:hAnsi="Calibri"/>
                    <w:color w:val="C0504D"/>
                    <w:sz w:val="22"/>
                    <w:szCs w:val="22"/>
                  </w:rPr>
                </w:pPr>
                <w:r w:rsidRPr="00F04837">
                  <w:rPr>
                    <w:rFonts w:ascii="Calibri" w:hAnsi="Calibri"/>
                    <w:sz w:val="22"/>
                    <w:szCs w:val="22"/>
                  </w:rPr>
                  <w:fldChar w:fldCharType="begin"/>
                </w:r>
                <w:r w:rsidR="00DC5A68" w:rsidRPr="00F04837">
                  <w:rPr>
                    <w:rFonts w:ascii="Calibri" w:hAnsi="Calibri"/>
                    <w:sz w:val="22"/>
                    <w:szCs w:val="22"/>
                  </w:rPr>
                  <w:instrText xml:space="preserve"> PAGE   \* MERGEFORMAT </w:instrText>
                </w:r>
                <w:r w:rsidRPr="00F04837">
                  <w:rPr>
                    <w:rFonts w:ascii="Calibri" w:hAnsi="Calibri"/>
                    <w:sz w:val="22"/>
                    <w:szCs w:val="22"/>
                  </w:rPr>
                  <w:fldChar w:fldCharType="separate"/>
                </w:r>
                <w:r w:rsidR="008F3918" w:rsidRPr="008F3918">
                  <w:rPr>
                    <w:rFonts w:ascii="Calibri" w:hAnsi="Calibri"/>
                    <w:noProof/>
                    <w:color w:val="C0504D"/>
                    <w:sz w:val="22"/>
                    <w:szCs w:val="22"/>
                  </w:rPr>
                  <w:t>2</w:t>
                </w:r>
                <w:r w:rsidRPr="00F04837">
                  <w:rPr>
                    <w:rFonts w:ascii="Calibri" w:hAnsi="Calibri"/>
                    <w:noProof/>
                    <w:color w:val="C0504D"/>
                    <w:sz w:val="22"/>
                    <w:szCs w:val="22"/>
                  </w:rPr>
                  <w:fldChar w:fldCharType="end"/>
                </w:r>
              </w:p>
            </w:txbxContent>
          </v:textbox>
          <w10:wrap anchorx="page" anchory="page"/>
        </v:rect>
      </w:pict>
    </w:r>
    <w:r>
      <w:rPr>
        <w:noProof/>
      </w:rPr>
      <w:drawing>
        <wp:anchor distT="0" distB="0" distL="114300" distR="114300" simplePos="0" relativeHeight="251661312" behindDoc="0" locked="0" layoutInCell="1" allowOverlap="1">
          <wp:simplePos x="0" y="0"/>
          <wp:positionH relativeFrom="column">
            <wp:posOffset>-102870</wp:posOffset>
          </wp:positionH>
          <wp:positionV relativeFrom="paragraph">
            <wp:posOffset>-211455</wp:posOffset>
          </wp:positionV>
          <wp:extent cx="946785" cy="557530"/>
          <wp:effectExtent l="0" t="0" r="5715" b="0"/>
          <wp:wrapNone/>
          <wp:docPr id="31" name="Picture 31" descr="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o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6785" cy="55753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68" w:rsidRDefault="008F3918" w:rsidP="00663B9E">
    <w:pPr>
      <w:pStyle w:val="Footer"/>
      <w:ind w:left="-810"/>
    </w:pPr>
    <w:r>
      <w:rPr>
        <w:noProof/>
      </w:rPr>
      <w:pict>
        <v:shapetype id="_x0000_t202" coordsize="21600,21600" o:spt="202" path="m,l,21600r21600,l21600,xe">
          <v:stroke joinstyle="miter"/>
          <v:path gradientshapeok="t" o:connecttype="rect"/>
        </v:shapetype>
        <v:shape id="Text Box 2" o:spid="_x0000_s10242" type="#_x0000_t202" style="position:absolute;left:0;text-align:left;margin-left:44.35pt;margin-top:-24.4pt;width:361.6pt;height:33.35pt;z-index:2516684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" filled="f" stroked="f">
          <v:textbox style="mso-fit-shape-to-text:t">
            <w:txbxContent>
              <w:p w:rsidR="00DC5A68" w:rsidRPr="00AE5C61" w:rsidRDefault="00DC5A68" w:rsidP="00AE5C61">
                <w:pPr>
                  <w:autoSpaceDE w:val="0"/>
                  <w:autoSpaceDN w:val="0"/>
                  <w:adjustRightInd w:val="0"/>
                  <w:spacing w:line="360" w:lineRule="auto"/>
                  <w:rPr>
                    <w:rFonts w:ascii="Trebuchet MS" w:hAnsi="Trebuchet MS" w:cs="Calibri,Italic"/>
                    <w:i/>
                    <w:iCs/>
                    <w:color w:val="808080" w:themeColor="background1" w:themeShade="80"/>
                    <w:sz w:val="16"/>
                    <w:szCs w:val="16"/>
                    <w:lang w:val="ro-RO"/>
                  </w:rPr>
                </w:pPr>
                <w:r w:rsidRPr="00AE5C61">
                  <w:rPr>
                    <w:rFonts w:ascii="Trebuchet MS" w:hAnsi="Trebuchet MS" w:cs="Calibri,Italic"/>
                    <w:i/>
                    <w:iCs/>
                    <w:color w:val="808080" w:themeColor="background1" w:themeShade="80"/>
                    <w:sz w:val="17"/>
                    <w:szCs w:val="17"/>
                    <w:lang w:val="ro-RO"/>
                  </w:rPr>
                  <w:t>Proiect finanţat prin granturile SEE 2009 – 2014, în cadrul Fondului ONG în România</w:t>
                </w:r>
              </w:p>
              <w:p w:rsidR="00DC5A68" w:rsidRPr="00AE5C61" w:rsidRDefault="00DC5A68" w:rsidP="00AE5C61">
                <w:pPr>
                  <w:autoSpaceDE w:val="0"/>
                  <w:autoSpaceDN w:val="0"/>
                  <w:adjustRightInd w:val="0"/>
                  <w:spacing w:line="360" w:lineRule="auto"/>
                  <w:rPr>
                    <w:rFonts w:ascii="Trebuchet MS" w:hAnsi="Trebuchet MS"/>
                    <w:color w:val="808080" w:themeColor="background1" w:themeShade="80"/>
                    <w:sz w:val="13"/>
                    <w:szCs w:val="13"/>
                    <w:lang w:val="ro-RO"/>
                  </w:rPr>
                </w:pPr>
                <w:r w:rsidRPr="00AE5C61">
                  <w:rPr>
                    <w:rFonts w:ascii="Trebuchet MS" w:hAnsi="Trebuchet MS" w:cs="Calibri,Italic"/>
                    <w:i/>
                    <w:iCs/>
                    <w:color w:val="808080" w:themeColor="background1" w:themeShade="80"/>
                    <w:sz w:val="13"/>
                    <w:szCs w:val="13"/>
                    <w:lang w:val="ro-RO"/>
                  </w:rPr>
                  <w:t>Conţinutul acestui material nu reprezintă în mod necesar poziţia oficială a granturilor SEE 2009 – 2014</w:t>
                </w:r>
              </w:p>
            </w:txbxContent>
          </v:textbox>
        </v:shape>
      </w:pict>
    </w:r>
    <w:r w:rsidR="00DC5A68">
      <w:rPr>
        <w:noProof/>
      </w:rPr>
      <w:drawing>
        <wp:anchor distT="0" distB="0" distL="114300" distR="114300" simplePos="0" relativeHeight="251666432" behindDoc="1" locked="0" layoutInCell="1" allowOverlap="1">
          <wp:simplePos x="0" y="0"/>
          <wp:positionH relativeFrom="column">
            <wp:posOffset>-453390</wp:posOffset>
          </wp:positionH>
          <wp:positionV relativeFrom="paragraph">
            <wp:posOffset>-259080</wp:posOffset>
          </wp:positionV>
          <wp:extent cx="949960" cy="554990"/>
          <wp:effectExtent l="0" t="0" r="2540" b="0"/>
          <wp:wrapNone/>
          <wp:docPr id="38" name="Picture 38" descr="C:\Users\dmb\OneDrive\apwr\proiect-apwr-anbraro-frambu\elemente_identitate_vizuala_FondONG\logo_fondong\fondul-on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dmb\OneDrive\apwr\proiect-apwr-anbraro-frambu\elemente_identitate_vizuala_FondONG\logo_fondong\fondul-ong.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960" cy="554990"/>
                  </a:xfrm>
                  <a:prstGeom prst="rect">
                    <a:avLst/>
                  </a:prstGeom>
                  <a:noFill/>
                  <a:ln>
                    <a:noFill/>
                  </a:ln>
                </pic:spPr>
              </pic:pic>
            </a:graphicData>
          </a:graphic>
        </wp:anchor>
      </w:drawing>
    </w:r>
    <w:r w:rsidR="00DC5A68">
      <w:rPr>
        <w:noProof/>
      </w:rPr>
      <w:drawing>
        <wp:anchor distT="0" distB="0" distL="114300" distR="114300" simplePos="0" relativeHeight="251651070" behindDoc="1" locked="0" layoutInCell="1" allowOverlap="1">
          <wp:simplePos x="0" y="0"/>
          <wp:positionH relativeFrom="column">
            <wp:posOffset>3175000</wp:posOffset>
          </wp:positionH>
          <wp:positionV relativeFrom="paragraph">
            <wp:posOffset>-1886585</wp:posOffset>
          </wp:positionV>
          <wp:extent cx="3464560" cy="2186940"/>
          <wp:effectExtent l="0" t="0" r="2540" b="3810"/>
          <wp:wrapNone/>
          <wp:docPr id="37" name="Picture 37" descr="C:\Users\dmb\OneDrive\apwr\proiect-apwr-anbraro-frambu\elemente_identitate_vizuala_FondONG\curba_eeagrants\curba-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dmb\OneDrive\apwr\proiect-apwr-anbraro-frambu\elemente_identitate_vizuala_FondONG\curba_eeagrants\curba-1.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64560" cy="2186940"/>
                  </a:xfrm>
                  <a:prstGeom prst="rect">
                    <a:avLst/>
                  </a:prstGeom>
                  <a:noFill/>
                  <a:ln>
                    <a:noFill/>
                  </a:ln>
                </pic:spPr>
              </pic:pic>
            </a:graphicData>
          </a:graphic>
        </wp:anchor>
      </w:drawing>
    </w:r>
    <w:r>
      <w:rPr>
        <w:noProof/>
      </w:rPr>
      <w:pict>
        <v:rect id="_x0000_s10241" style="position:absolute;left:0;text-align:left;margin-left:523.3pt;margin-top:795.2pt;width:36.85pt;height:15.1pt;rotation:180;flip:x;z-index:251657216;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" filled="f" fillcolor="#c0504d" stroked="f" strokecolor="#5c83b4" strokeweight="2.25pt">
          <v:textbox inset=",0,,0">
            <w:txbxContent>
              <w:p w:rsidR="00DC5A68" w:rsidRPr="00F04837" w:rsidRDefault="002A2617" w:rsidP="00F04837">
                <w:pPr>
                  <w:pBdr>
                    <w:top w:val="single" w:sz="4" w:space="1" w:color="7F7F7F"/>
                  </w:pBdr>
                  <w:jc w:val="center"/>
                  <w:rPr>
                    <w:rFonts w:ascii="Calibri" w:hAnsi="Calibri"/>
                    <w:color w:val="C0504D"/>
                    <w:sz w:val="22"/>
                    <w:szCs w:val="22"/>
                  </w:rPr>
                </w:pPr>
                <w:r w:rsidRPr="00F04837">
                  <w:rPr>
                    <w:rFonts w:ascii="Calibri" w:hAnsi="Calibri"/>
                    <w:sz w:val="22"/>
                    <w:szCs w:val="22"/>
                  </w:rPr>
                  <w:fldChar w:fldCharType="begin"/>
                </w:r>
                <w:r w:rsidR="00DC5A68" w:rsidRPr="00F04837">
                  <w:rPr>
                    <w:rFonts w:ascii="Calibri" w:hAnsi="Calibri"/>
                    <w:sz w:val="22"/>
                    <w:szCs w:val="22"/>
                  </w:rPr>
                  <w:instrText xml:space="preserve"> PAGE   \* MERGEFORMAT </w:instrText>
                </w:r>
                <w:r w:rsidRPr="00F04837">
                  <w:rPr>
                    <w:rFonts w:ascii="Calibri" w:hAnsi="Calibri"/>
                    <w:sz w:val="22"/>
                    <w:szCs w:val="22"/>
                  </w:rPr>
                  <w:fldChar w:fldCharType="separate"/>
                </w:r>
                <w:r w:rsidR="008F3918" w:rsidRPr="008F3918">
                  <w:rPr>
                    <w:rFonts w:ascii="Calibri" w:hAnsi="Calibri"/>
                    <w:noProof/>
                    <w:color w:val="C0504D"/>
                    <w:sz w:val="22"/>
                    <w:szCs w:val="22"/>
                  </w:rPr>
                  <w:t>1</w:t>
                </w:r>
                <w:r w:rsidRPr="00F04837">
                  <w:rPr>
                    <w:rFonts w:ascii="Calibri" w:hAnsi="Calibri"/>
                    <w:noProof/>
                    <w:color w:val="C0504D"/>
                    <w:sz w:val="22"/>
                    <w:szCs w:val="22"/>
                  </w:rPr>
                  <w:fldChar w:fldCharType="end"/>
                </w:r>
              </w:p>
            </w:txbxContent>
          </v:textbox>
          <w10:wrap anchorx="page"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1E9" w:rsidRDefault="009B01E9">
      <w:r>
        <w:separator/>
      </w:r>
    </w:p>
  </w:footnote>
  <w:footnote w:type="continuationSeparator" w:id="0">
    <w:p w:rsidR="009B01E9" w:rsidRDefault="009B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68" w:rsidRDefault="00622738">
    <w:pPr>
      <w:pStyle w:val="Header"/>
    </w:pPr>
    <w:r w:rsidRPr="00622738">
      <w:rPr>
        <w:noProof/>
      </w:rPr>
      <w:drawing>
        <wp:anchor distT="0" distB="0" distL="114300" distR="114300" simplePos="0" relativeHeight="251677696" behindDoc="0" locked="0" layoutInCell="1" allowOverlap="1">
          <wp:simplePos x="0" y="0"/>
          <wp:positionH relativeFrom="column">
            <wp:posOffset>3567088</wp:posOffset>
          </wp:positionH>
          <wp:positionV relativeFrom="paragraph">
            <wp:posOffset>303956</wp:posOffset>
          </wp:positionV>
          <wp:extent cx="1376624" cy="502417"/>
          <wp:effectExtent l="1905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sc.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6624" cy="502417"/>
                  </a:xfrm>
                  <a:prstGeom prst="rect">
                    <a:avLst/>
                  </a:prstGeom>
                </pic:spPr>
              </pic:pic>
            </a:graphicData>
          </a:graphic>
        </wp:anchor>
      </w:drawing>
    </w:r>
    <w:r w:rsidRPr="00622738">
      <w:rPr>
        <w:noProof/>
      </w:rPr>
      <w:drawing>
        <wp:anchor distT="0" distB="0" distL="114300" distR="114300" simplePos="0" relativeHeight="251675648" behindDoc="0" locked="0" layoutInCell="1" allowOverlap="1">
          <wp:simplePos x="0" y="0"/>
          <wp:positionH relativeFrom="column">
            <wp:posOffset>2461769</wp:posOffset>
          </wp:positionH>
          <wp:positionV relativeFrom="paragraph">
            <wp:posOffset>163278</wp:posOffset>
          </wp:positionV>
          <wp:extent cx="673240" cy="782502"/>
          <wp:effectExtent l="1905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rambu.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3240" cy="782502"/>
                  </a:xfrm>
                  <a:prstGeom prst="rect">
                    <a:avLst/>
                  </a:prstGeom>
                </pic:spPr>
              </pic:pic>
            </a:graphicData>
          </a:graphic>
        </wp:anchor>
      </w:drawing>
    </w:r>
    <w:r>
      <w:rPr>
        <w:noProof/>
      </w:rPr>
      <w:drawing>
        <wp:anchor distT="0" distB="0" distL="114300" distR="114300" simplePos="0" relativeHeight="251673600" behindDoc="0" locked="0" layoutInCell="1" allowOverlap="1">
          <wp:simplePos x="0" y="0"/>
          <wp:positionH relativeFrom="column">
            <wp:posOffset>300990</wp:posOffset>
          </wp:positionH>
          <wp:positionV relativeFrom="paragraph">
            <wp:posOffset>303530</wp:posOffset>
          </wp:positionV>
          <wp:extent cx="1710055" cy="467995"/>
          <wp:effectExtent l="19050" t="0" r="444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ader_willi.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0055" cy="467995"/>
                  </a:xfrm>
                  <a:prstGeom prst="rect">
                    <a:avLst/>
                  </a:prstGeom>
                </pic:spPr>
              </pic:pic>
            </a:graphicData>
          </a:graphic>
        </wp:anchor>
      </w:drawing>
    </w:r>
    <w:r w:rsidR="00DC5A68">
      <w:rPr>
        <w:noProof/>
      </w:rPr>
      <w:drawing>
        <wp:anchor distT="0" distB="0" distL="114300" distR="114300" simplePos="0" relativeHeight="251655168" behindDoc="0" locked="0" layoutInCell="1" allowOverlap="1">
          <wp:simplePos x="0" y="0"/>
          <wp:positionH relativeFrom="column">
            <wp:posOffset>5323205</wp:posOffset>
          </wp:positionH>
          <wp:positionV relativeFrom="paragraph">
            <wp:posOffset>250825</wp:posOffset>
          </wp:positionV>
          <wp:extent cx="923925" cy="614045"/>
          <wp:effectExtent l="0" t="0" r="9525" b="0"/>
          <wp:wrapNone/>
          <wp:docPr id="24" name="Picture 24" descr="EEA G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EA Gran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3925" cy="614045"/>
                  </a:xfrm>
                  <a:prstGeom prst="rect">
                    <a:avLst/>
                  </a:prstGeom>
                  <a:noFill/>
                  <a:ln>
                    <a:noFill/>
                  </a:ln>
                </pic:spPr>
              </pic:pic>
            </a:graphicData>
          </a:graphic>
        </wp:anchor>
      </w:drawing>
    </w:r>
    <w:r w:rsidR="00DC5A68">
      <w:rPr>
        <w:noProof/>
      </w:rPr>
      <w:drawing>
        <wp:anchor distT="0" distB="0" distL="114300" distR="114300" simplePos="0" relativeHeight="251656192" behindDoc="1" locked="0" layoutInCell="1" allowOverlap="1">
          <wp:simplePos x="0" y="0"/>
          <wp:positionH relativeFrom="column">
            <wp:posOffset>-774700</wp:posOffset>
          </wp:positionH>
          <wp:positionV relativeFrom="paragraph">
            <wp:posOffset>92075</wp:posOffset>
          </wp:positionV>
          <wp:extent cx="2115820" cy="1371600"/>
          <wp:effectExtent l="0" t="0" r="0" b="0"/>
          <wp:wrapNone/>
          <wp:docPr id="25" name="Picture 25" descr="curba_rotat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rba_rotate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5820" cy="13716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68" w:rsidRDefault="00DC5A68" w:rsidP="003862A4">
    <w:pPr>
      <w:pStyle w:val="Header"/>
      <w:tabs>
        <w:tab w:val="left" w:pos="-900"/>
      </w:tabs>
      <w:ind w:left="-1260" w:right="-991"/>
    </w:pPr>
    <w:r>
      <w:rPr>
        <w:noProof/>
      </w:rPr>
      <w:drawing>
        <wp:anchor distT="0" distB="0" distL="114300" distR="114300" simplePos="0" relativeHeight="251671552" behindDoc="0" locked="0" layoutInCell="1" allowOverlap="1">
          <wp:simplePos x="0" y="0"/>
          <wp:positionH relativeFrom="column">
            <wp:posOffset>3418205</wp:posOffset>
          </wp:positionH>
          <wp:positionV relativeFrom="paragraph">
            <wp:posOffset>262255</wp:posOffset>
          </wp:positionV>
          <wp:extent cx="1371600" cy="5016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sc.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501650"/>
                  </a:xfrm>
                  <a:prstGeom prst="rect">
                    <a:avLst/>
                  </a:prstGeom>
                </pic:spPr>
              </pic:pic>
            </a:graphicData>
          </a:graphic>
        </wp:anchor>
      </w:drawing>
    </w:r>
    <w:r>
      <w:rPr>
        <w:noProof/>
      </w:rPr>
      <w:drawing>
        <wp:anchor distT="0" distB="0" distL="114300" distR="114300" simplePos="0" relativeHeight="251670528" behindDoc="0" locked="0" layoutInCell="1" allowOverlap="1">
          <wp:simplePos x="0" y="0"/>
          <wp:positionH relativeFrom="column">
            <wp:posOffset>2422525</wp:posOffset>
          </wp:positionH>
          <wp:positionV relativeFrom="paragraph">
            <wp:posOffset>86360</wp:posOffset>
          </wp:positionV>
          <wp:extent cx="675640" cy="77978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rambu.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5640" cy="779780"/>
                  </a:xfrm>
                  <a:prstGeom prst="rect">
                    <a:avLst/>
                  </a:prstGeom>
                </pic:spPr>
              </pic:pic>
            </a:graphicData>
          </a:graphic>
        </wp:anchor>
      </w:drawing>
    </w:r>
    <w:r>
      <w:rPr>
        <w:noProof/>
      </w:rPr>
      <w:drawing>
        <wp:anchor distT="0" distB="0" distL="114300" distR="114300" simplePos="0" relativeHeight="251669504" behindDoc="0" locked="0" layoutInCell="1" allowOverlap="1">
          <wp:simplePos x="0" y="0"/>
          <wp:positionH relativeFrom="column">
            <wp:posOffset>400685</wp:posOffset>
          </wp:positionH>
          <wp:positionV relativeFrom="paragraph">
            <wp:posOffset>322580</wp:posOffset>
          </wp:positionV>
          <wp:extent cx="1706880" cy="472440"/>
          <wp:effectExtent l="0" t="0" r="762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ader_willi.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06880" cy="472440"/>
                  </a:xfrm>
                  <a:prstGeom prst="rect">
                    <a:avLst/>
                  </a:prstGeom>
                </pic:spPr>
              </pic:pic>
            </a:graphicData>
          </a:graphic>
        </wp:anchor>
      </w:drawing>
    </w:r>
    <w:r>
      <w:rPr>
        <w:noProof/>
      </w:rPr>
      <w:drawing>
        <wp:anchor distT="0" distB="0" distL="114300" distR="114300" simplePos="0" relativeHeight="251664384" behindDoc="1" locked="0" layoutInCell="1" allowOverlap="1">
          <wp:simplePos x="0" y="0"/>
          <wp:positionH relativeFrom="column">
            <wp:posOffset>5216525</wp:posOffset>
          </wp:positionH>
          <wp:positionV relativeFrom="paragraph">
            <wp:posOffset>261620</wp:posOffset>
          </wp:positionV>
          <wp:extent cx="892810" cy="595630"/>
          <wp:effectExtent l="0" t="0" r="2540" b="0"/>
          <wp:wrapNone/>
          <wp:docPr id="36" name="Picture 36" descr="C:\Users\dmb\OneDrive\apwr\proiect-apwr-anbraro-frambu\elemente_identitate_vizuala_FondONG\logo_eeagrants\EEA+Grants+EP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dmb\OneDrive\apwr\proiect-apwr-anbraro-frambu\elemente_identitate_vizuala_FondONG\logo_eeagrants\EEA+Grants+EPS.wm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2810" cy="595630"/>
                  </a:xfrm>
                  <a:prstGeom prst="rect">
                    <a:avLst/>
                  </a:prstGeom>
                  <a:noFill/>
                  <a:ln>
                    <a:noFill/>
                  </a:ln>
                </pic:spPr>
              </pic:pic>
            </a:graphicData>
          </a:graphic>
        </wp:anchor>
      </w:drawing>
    </w:r>
    <w:r>
      <w:rPr>
        <w:noProof/>
      </w:rPr>
      <w:drawing>
        <wp:anchor distT="0" distB="0" distL="114300" distR="114300" simplePos="0" relativeHeight="251652095" behindDoc="1" locked="0" layoutInCell="1" allowOverlap="1">
          <wp:simplePos x="0" y="0"/>
          <wp:positionH relativeFrom="column">
            <wp:posOffset>-795655</wp:posOffset>
          </wp:positionH>
          <wp:positionV relativeFrom="paragraph">
            <wp:posOffset>65405</wp:posOffset>
          </wp:positionV>
          <wp:extent cx="2113915" cy="1369060"/>
          <wp:effectExtent l="0" t="0" r="0" b="2540"/>
          <wp:wrapNone/>
          <wp:docPr id="33" name="Picture 33" descr="C:\Users\dmb\OneDrive\apwr\proiect-apwr-anbraro-frambu\elemente_identitate_vizuala_FondONG\curba_eeagrants\curba-2.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C:\Users\dmb\OneDrive\apwr\proiect-apwr-anbraro-frambu\elemente_identitate_vizuala_FondONG\curba_eeagrants\curba-2.wmf"/>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3915" cy="1369060"/>
                  </a:xfrm>
                  <a:prstGeom prst="rect">
                    <a:avLst/>
                  </a:prstGeom>
                  <a:noFill/>
                  <a:ln>
                    <a:noFill/>
                  </a:ln>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85F0D"/>
    <w:multiLevelType w:val="hybridMultilevel"/>
    <w:tmpl w:val="A6545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80183D"/>
    <w:multiLevelType w:val="hybridMultilevel"/>
    <w:tmpl w:val="36FE29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C175BB6"/>
    <w:multiLevelType w:val="hybridMultilevel"/>
    <w:tmpl w:val="6440738C"/>
    <w:lvl w:ilvl="0" w:tplc="AD2027FA">
      <w:start w:val="14"/>
      <w:numFmt w:val="bullet"/>
      <w:lvlText w:val="-"/>
      <w:lvlJc w:val="left"/>
      <w:pPr>
        <w:ind w:left="720" w:hanging="360"/>
      </w:pPr>
      <w:rPr>
        <w:rFonts w:ascii="Calibri" w:eastAsia="Cambria"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35347"/>
    <w:multiLevelType w:val="hybridMultilevel"/>
    <w:tmpl w:val="475273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1766069"/>
    <w:multiLevelType w:val="hybridMultilevel"/>
    <w:tmpl w:val="E116A3C2"/>
    <w:lvl w:ilvl="0" w:tplc="AD2027FA">
      <w:start w:val="14"/>
      <w:numFmt w:val="bullet"/>
      <w:lvlText w:val="-"/>
      <w:lvlJc w:val="left"/>
      <w:pPr>
        <w:ind w:left="720" w:hanging="360"/>
      </w:pPr>
      <w:rPr>
        <w:rFonts w:ascii="Calibri" w:eastAsia="Cambr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2193FBF"/>
    <w:multiLevelType w:val="hybridMultilevel"/>
    <w:tmpl w:val="A5F65064"/>
    <w:lvl w:ilvl="0" w:tplc="AD2027FA">
      <w:start w:val="14"/>
      <w:numFmt w:val="bullet"/>
      <w:lvlText w:val="-"/>
      <w:lvlJc w:val="left"/>
      <w:pPr>
        <w:ind w:left="360" w:hanging="360"/>
      </w:pPr>
      <w:rPr>
        <w:rFonts w:ascii="Calibri" w:eastAsia="Cambria" w:hAnsi="Calibri" w:cs="Calibri"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nsid w:val="276B6235"/>
    <w:multiLevelType w:val="hybridMultilevel"/>
    <w:tmpl w:val="BFDE61EA"/>
    <w:lvl w:ilvl="0" w:tplc="04180015">
      <w:start w:val="1"/>
      <w:numFmt w:val="upperLetter"/>
      <w:lvlText w:val="%1."/>
      <w:lvlJc w:val="left"/>
      <w:pPr>
        <w:ind w:left="720" w:hanging="360"/>
      </w:pPr>
      <w:rPr>
        <w:rFonts w:hint="default"/>
      </w:rPr>
    </w:lvl>
    <w:lvl w:ilvl="1" w:tplc="04180019">
      <w:start w:val="1"/>
      <w:numFmt w:val="lowerLetter"/>
      <w:lvlText w:val="%2."/>
      <w:lvlJc w:val="left"/>
      <w:pPr>
        <w:ind w:left="1440" w:hanging="360"/>
      </w:pPr>
    </w:lvl>
    <w:lvl w:ilvl="2" w:tplc="04180001">
      <w:start w:val="1"/>
      <w:numFmt w:val="bullet"/>
      <w:lvlText w:val=""/>
      <w:lvlJc w:val="left"/>
      <w:pPr>
        <w:ind w:left="2160" w:hanging="180"/>
      </w:pPr>
      <w:rPr>
        <w:rFonts w:ascii="Symbol" w:hAnsi="Symbol"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9511978"/>
    <w:multiLevelType w:val="hybridMultilevel"/>
    <w:tmpl w:val="7F0C63D4"/>
    <w:lvl w:ilvl="0" w:tplc="04180015">
      <w:start w:val="1"/>
      <w:numFmt w:val="upperLetter"/>
      <w:lvlText w:val="%1."/>
      <w:lvlJc w:val="left"/>
      <w:pPr>
        <w:ind w:left="720" w:hanging="360"/>
      </w:pPr>
      <w:rPr>
        <w:rFonts w:hint="default"/>
      </w:rPr>
    </w:lvl>
    <w:lvl w:ilvl="1" w:tplc="04180001">
      <w:start w:val="1"/>
      <w:numFmt w:val="bullet"/>
      <w:lvlText w:val=""/>
      <w:lvlJc w:val="left"/>
      <w:pPr>
        <w:ind w:left="1440" w:hanging="360"/>
      </w:pPr>
      <w:rPr>
        <w:rFonts w:ascii="Symbol" w:hAnsi="Symbol" w:hint="default"/>
      </w:rPr>
    </w:lvl>
    <w:lvl w:ilvl="2" w:tplc="04180001">
      <w:start w:val="1"/>
      <w:numFmt w:val="bullet"/>
      <w:lvlText w:val=""/>
      <w:lvlJc w:val="left"/>
      <w:pPr>
        <w:ind w:left="2160" w:hanging="180"/>
      </w:pPr>
      <w:rPr>
        <w:rFonts w:ascii="Symbol" w:hAnsi="Symbol"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FAE7ECA"/>
    <w:multiLevelType w:val="hybridMultilevel"/>
    <w:tmpl w:val="DA98B5A4"/>
    <w:lvl w:ilvl="0" w:tplc="0B9A706C">
      <w:numFmt w:val="bullet"/>
      <w:lvlText w:val="-"/>
      <w:lvlJc w:val="left"/>
      <w:pPr>
        <w:ind w:left="720" w:hanging="360"/>
      </w:pPr>
      <w:rPr>
        <w:rFonts w:ascii="Edwardian Script ITC" w:eastAsia="Times New Roman" w:hAnsi="Edwardian Script IT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3D4920"/>
    <w:multiLevelType w:val="hybridMultilevel"/>
    <w:tmpl w:val="2DF2209C"/>
    <w:lvl w:ilvl="0" w:tplc="2A2886D6">
      <w:start w:val="2"/>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68887BFF"/>
    <w:multiLevelType w:val="hybridMultilevel"/>
    <w:tmpl w:val="66AEB7F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6A2E3B0B"/>
    <w:multiLevelType w:val="multilevel"/>
    <w:tmpl w:val="B750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907FF6"/>
    <w:multiLevelType w:val="multilevel"/>
    <w:tmpl w:val="0341BC64"/>
    <w:lvl w:ilvl="0">
      <w:numFmt w:val="bullet"/>
      <w:lvlText w:val="·"/>
      <w:lvlJc w:val="left"/>
      <w:pPr>
        <w:tabs>
          <w:tab w:val="num" w:pos="360"/>
        </w:tabs>
        <w:ind w:left="360" w:hanging="360"/>
      </w:pPr>
      <w:rPr>
        <w:rFonts w:ascii="Symbol" w:hAnsi="Symbol" w:cs="Symbol"/>
        <w:sz w:val="22"/>
        <w:szCs w:val="22"/>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3">
    <w:nsid w:val="7FDD28A1"/>
    <w:multiLevelType w:val="hybridMultilevel"/>
    <w:tmpl w:val="E48A2DB6"/>
    <w:lvl w:ilvl="0" w:tplc="F10CEA10">
      <w:start w:val="21"/>
      <w:numFmt w:val="bullet"/>
      <w:lvlText w:val="-"/>
      <w:lvlJc w:val="left"/>
      <w:pPr>
        <w:ind w:left="720" w:hanging="360"/>
      </w:pPr>
      <w:rPr>
        <w:rFonts w:ascii="Cambria" w:eastAsia="Calibri" w:hAnsi="Cambria" w:cs="Univers LT Std 45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9"/>
  </w:num>
  <w:num w:numId="4">
    <w:abstractNumId w:val="12"/>
  </w:num>
  <w:num w:numId="5">
    <w:abstractNumId w:val="0"/>
  </w:num>
  <w:num w:numId="6">
    <w:abstractNumId w:val="11"/>
  </w:num>
  <w:num w:numId="7">
    <w:abstractNumId w:val="2"/>
  </w:num>
  <w:num w:numId="8">
    <w:abstractNumId w:val="4"/>
  </w:num>
  <w:num w:numId="9">
    <w:abstractNumId w:val="10"/>
  </w:num>
  <w:num w:numId="10">
    <w:abstractNumId w:val="5"/>
  </w:num>
  <w:num w:numId="11">
    <w:abstractNumId w:val="6"/>
  </w:num>
  <w:num w:numId="12">
    <w:abstractNumId w:val="7"/>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10246"/>
    <o:shapelayout v:ext="edit">
      <o:idmap v:ext="edit" data="10"/>
    </o:shapelayout>
  </w:hdrShapeDefaults>
  <w:footnotePr>
    <w:footnote w:id="-1"/>
    <w:footnote w:id="0"/>
  </w:footnotePr>
  <w:endnotePr>
    <w:endnote w:id="-1"/>
    <w:endnote w:id="0"/>
  </w:endnotePr>
  <w:compat>
    <w:compatSetting w:name="compatibilityMode" w:uri="http://schemas.microsoft.com/office/word" w:val="12"/>
  </w:compat>
  <w:rsids>
    <w:rsidRoot w:val="00250B0F"/>
    <w:rsid w:val="00000351"/>
    <w:rsid w:val="00034E2A"/>
    <w:rsid w:val="000468B1"/>
    <w:rsid w:val="00065C1D"/>
    <w:rsid w:val="000A7F94"/>
    <w:rsid w:val="000E32DC"/>
    <w:rsid w:val="001276FC"/>
    <w:rsid w:val="00156B99"/>
    <w:rsid w:val="00157112"/>
    <w:rsid w:val="00167888"/>
    <w:rsid w:val="00176E2B"/>
    <w:rsid w:val="001A05E9"/>
    <w:rsid w:val="001E3F1C"/>
    <w:rsid w:val="00240A29"/>
    <w:rsid w:val="00250B0F"/>
    <w:rsid w:val="00257A85"/>
    <w:rsid w:val="002A2617"/>
    <w:rsid w:val="00306AB3"/>
    <w:rsid w:val="00311C7E"/>
    <w:rsid w:val="00335EA8"/>
    <w:rsid w:val="00341EEB"/>
    <w:rsid w:val="003468E9"/>
    <w:rsid w:val="0035655F"/>
    <w:rsid w:val="00365092"/>
    <w:rsid w:val="003862A4"/>
    <w:rsid w:val="003A12B3"/>
    <w:rsid w:val="003F149A"/>
    <w:rsid w:val="004065F1"/>
    <w:rsid w:val="00407375"/>
    <w:rsid w:val="00407432"/>
    <w:rsid w:val="00442EDB"/>
    <w:rsid w:val="0045006E"/>
    <w:rsid w:val="004A19F4"/>
    <w:rsid w:val="004A5BD9"/>
    <w:rsid w:val="005037AE"/>
    <w:rsid w:val="0059463D"/>
    <w:rsid w:val="0059777E"/>
    <w:rsid w:val="005A59F8"/>
    <w:rsid w:val="005B5D01"/>
    <w:rsid w:val="005D6D01"/>
    <w:rsid w:val="005F3339"/>
    <w:rsid w:val="00616608"/>
    <w:rsid w:val="00622738"/>
    <w:rsid w:val="00642C7E"/>
    <w:rsid w:val="00663B9E"/>
    <w:rsid w:val="006B6DB7"/>
    <w:rsid w:val="006D5A68"/>
    <w:rsid w:val="00730FB7"/>
    <w:rsid w:val="0073635C"/>
    <w:rsid w:val="00736688"/>
    <w:rsid w:val="0074302F"/>
    <w:rsid w:val="007562A9"/>
    <w:rsid w:val="007713D0"/>
    <w:rsid w:val="007A0E83"/>
    <w:rsid w:val="007B0F64"/>
    <w:rsid w:val="007C2647"/>
    <w:rsid w:val="008012DB"/>
    <w:rsid w:val="008075ED"/>
    <w:rsid w:val="00891280"/>
    <w:rsid w:val="00895EC8"/>
    <w:rsid w:val="008A2018"/>
    <w:rsid w:val="008F3918"/>
    <w:rsid w:val="0090582A"/>
    <w:rsid w:val="00911F92"/>
    <w:rsid w:val="0092011B"/>
    <w:rsid w:val="009234E1"/>
    <w:rsid w:val="00932703"/>
    <w:rsid w:val="00933F29"/>
    <w:rsid w:val="0095526E"/>
    <w:rsid w:val="00980244"/>
    <w:rsid w:val="009B01E9"/>
    <w:rsid w:val="009D608A"/>
    <w:rsid w:val="009E16FC"/>
    <w:rsid w:val="00A5529F"/>
    <w:rsid w:val="00AA02A2"/>
    <w:rsid w:val="00AE5C61"/>
    <w:rsid w:val="00AF0D83"/>
    <w:rsid w:val="00B42DBB"/>
    <w:rsid w:val="00B43067"/>
    <w:rsid w:val="00B45F09"/>
    <w:rsid w:val="00B5730B"/>
    <w:rsid w:val="00B94924"/>
    <w:rsid w:val="00BD1FC7"/>
    <w:rsid w:val="00BF2D84"/>
    <w:rsid w:val="00BF47FF"/>
    <w:rsid w:val="00C44467"/>
    <w:rsid w:val="00C45A65"/>
    <w:rsid w:val="00D1419C"/>
    <w:rsid w:val="00D17817"/>
    <w:rsid w:val="00D317D2"/>
    <w:rsid w:val="00D540D0"/>
    <w:rsid w:val="00D93F99"/>
    <w:rsid w:val="00DB3F52"/>
    <w:rsid w:val="00DC5A68"/>
    <w:rsid w:val="00E312B5"/>
    <w:rsid w:val="00E4189D"/>
    <w:rsid w:val="00E56F7D"/>
    <w:rsid w:val="00EC5CD8"/>
    <w:rsid w:val="00F04837"/>
    <w:rsid w:val="00F37FCC"/>
    <w:rsid w:val="00F46401"/>
    <w:rsid w:val="00F728F6"/>
    <w:rsid w:val="00F730EA"/>
    <w:rsid w:val="00FB08F1"/>
    <w:rsid w:val="00FD7D6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730B"/>
    <w:rPr>
      <w:sz w:val="24"/>
      <w:szCs w:val="24"/>
    </w:rPr>
  </w:style>
  <w:style w:type="paragraph" w:styleId="Heading1">
    <w:name w:val="heading 1"/>
    <w:basedOn w:val="Normal"/>
    <w:link w:val="Heading1Char"/>
    <w:qFormat/>
    <w:rsid w:val="00980244"/>
    <w:pPr>
      <w:outlineLvl w:val="0"/>
    </w:pPr>
    <w:rPr>
      <w:rFonts w:ascii="Arial" w:hAnsi="Arial" w:cs="Arial"/>
      <w:b/>
      <w:bCs/>
      <w:color w:val="77777F"/>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0B0F"/>
    <w:pPr>
      <w:tabs>
        <w:tab w:val="center" w:pos="4320"/>
        <w:tab w:val="right" w:pos="8640"/>
      </w:tabs>
    </w:pPr>
  </w:style>
  <w:style w:type="paragraph" w:styleId="Footer">
    <w:name w:val="footer"/>
    <w:basedOn w:val="Normal"/>
    <w:link w:val="FooterChar"/>
    <w:uiPriority w:val="99"/>
    <w:rsid w:val="00250B0F"/>
    <w:pPr>
      <w:tabs>
        <w:tab w:val="center" w:pos="4320"/>
        <w:tab w:val="right" w:pos="8640"/>
      </w:tabs>
    </w:pPr>
  </w:style>
  <w:style w:type="table" w:styleId="TableGrid">
    <w:name w:val="Table Grid"/>
    <w:basedOn w:val="TableNormal"/>
    <w:rsid w:val="00250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42EDB"/>
  </w:style>
  <w:style w:type="paragraph" w:styleId="ListParagraph">
    <w:name w:val="List Paragraph"/>
    <w:basedOn w:val="Normal"/>
    <w:uiPriority w:val="34"/>
    <w:qFormat/>
    <w:rsid w:val="00AF0D83"/>
    <w:pPr>
      <w:spacing w:after="200" w:line="276" w:lineRule="auto"/>
      <w:ind w:left="720"/>
      <w:contextualSpacing/>
    </w:pPr>
    <w:rPr>
      <w:rFonts w:ascii="Calibri" w:eastAsia="Calibri" w:hAnsi="Calibri"/>
      <w:sz w:val="22"/>
      <w:szCs w:val="22"/>
    </w:rPr>
  </w:style>
  <w:style w:type="character" w:customStyle="1" w:styleId="bodytext">
    <w:name w:val="bodytext"/>
    <w:basedOn w:val="DefaultParagraphFont"/>
    <w:rsid w:val="00AF0D83"/>
  </w:style>
  <w:style w:type="paragraph" w:styleId="NormalWeb">
    <w:name w:val="Normal (Web)"/>
    <w:basedOn w:val="Normal"/>
    <w:rsid w:val="00AF0D83"/>
    <w:pPr>
      <w:spacing w:before="100" w:beforeAutospacing="1" w:after="100" w:afterAutospacing="1"/>
    </w:pPr>
    <w:rPr>
      <w:color w:val="000000"/>
    </w:rPr>
  </w:style>
  <w:style w:type="character" w:styleId="Hyperlink">
    <w:name w:val="Hyperlink"/>
    <w:uiPriority w:val="99"/>
    <w:rsid w:val="00AF0D83"/>
    <w:rPr>
      <w:color w:val="0000FF"/>
      <w:u w:val="single"/>
    </w:rPr>
  </w:style>
  <w:style w:type="character" w:customStyle="1" w:styleId="FooterChar">
    <w:name w:val="Footer Char"/>
    <w:link w:val="Footer"/>
    <w:uiPriority w:val="99"/>
    <w:rsid w:val="00D1419C"/>
    <w:rPr>
      <w:sz w:val="24"/>
      <w:szCs w:val="24"/>
    </w:rPr>
  </w:style>
  <w:style w:type="paragraph" w:styleId="BalloonText">
    <w:name w:val="Balloon Text"/>
    <w:basedOn w:val="Normal"/>
    <w:link w:val="BalloonTextChar"/>
    <w:rsid w:val="00D1419C"/>
    <w:rPr>
      <w:rFonts w:ascii="Tahoma" w:hAnsi="Tahoma" w:cs="Tahoma"/>
      <w:sz w:val="16"/>
      <w:szCs w:val="16"/>
    </w:rPr>
  </w:style>
  <w:style w:type="character" w:customStyle="1" w:styleId="BalloonTextChar">
    <w:name w:val="Balloon Text Char"/>
    <w:link w:val="BalloonText"/>
    <w:rsid w:val="00D1419C"/>
    <w:rPr>
      <w:rFonts w:ascii="Tahoma" w:hAnsi="Tahoma" w:cs="Tahoma"/>
      <w:sz w:val="16"/>
      <w:szCs w:val="16"/>
    </w:rPr>
  </w:style>
  <w:style w:type="character" w:customStyle="1" w:styleId="Heading1Char">
    <w:name w:val="Heading 1 Char"/>
    <w:basedOn w:val="DefaultParagraphFont"/>
    <w:link w:val="Heading1"/>
    <w:rsid w:val="00980244"/>
    <w:rPr>
      <w:rFonts w:ascii="Arial" w:hAnsi="Arial" w:cs="Arial"/>
      <w:b/>
      <w:bCs/>
      <w:color w:val="77777F"/>
      <w:kern w:val="36"/>
      <w:sz w:val="36"/>
      <w:szCs w:val="36"/>
    </w:rPr>
  </w:style>
  <w:style w:type="paragraph" w:customStyle="1" w:styleId="Default">
    <w:name w:val="Default"/>
    <w:rsid w:val="007B0F64"/>
    <w:pPr>
      <w:autoSpaceDE w:val="0"/>
      <w:autoSpaceDN w:val="0"/>
      <w:adjustRightInd w:val="0"/>
    </w:pPr>
    <w:rPr>
      <w:color w:val="000000"/>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qFormat/>
    <w:rsid w:val="00980244"/>
    <w:pPr>
      <w:outlineLvl w:val="0"/>
    </w:pPr>
    <w:rPr>
      <w:rFonts w:ascii="Arial" w:hAnsi="Arial" w:cs="Arial"/>
      <w:b/>
      <w:bCs/>
      <w:color w:val="77777F"/>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0B0F"/>
    <w:pPr>
      <w:tabs>
        <w:tab w:val="center" w:pos="4320"/>
        <w:tab w:val="right" w:pos="8640"/>
      </w:tabs>
    </w:pPr>
  </w:style>
  <w:style w:type="paragraph" w:styleId="Footer">
    <w:name w:val="footer"/>
    <w:basedOn w:val="Normal"/>
    <w:link w:val="FooterChar"/>
    <w:uiPriority w:val="99"/>
    <w:rsid w:val="00250B0F"/>
    <w:pPr>
      <w:tabs>
        <w:tab w:val="center" w:pos="4320"/>
        <w:tab w:val="right" w:pos="8640"/>
      </w:tabs>
    </w:pPr>
  </w:style>
  <w:style w:type="table" w:styleId="TableGrid">
    <w:name w:val="Table Grid"/>
    <w:basedOn w:val="TableNormal"/>
    <w:rsid w:val="00250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42EDB"/>
  </w:style>
  <w:style w:type="paragraph" w:styleId="ListParagraph">
    <w:name w:val="List Paragraph"/>
    <w:basedOn w:val="Normal"/>
    <w:uiPriority w:val="34"/>
    <w:qFormat/>
    <w:rsid w:val="00AF0D83"/>
    <w:pPr>
      <w:spacing w:after="200" w:line="276" w:lineRule="auto"/>
      <w:ind w:left="720"/>
      <w:contextualSpacing/>
    </w:pPr>
    <w:rPr>
      <w:rFonts w:ascii="Calibri" w:eastAsia="Calibri" w:hAnsi="Calibri"/>
      <w:sz w:val="22"/>
      <w:szCs w:val="22"/>
    </w:rPr>
  </w:style>
  <w:style w:type="character" w:customStyle="1" w:styleId="bodytext">
    <w:name w:val="bodytext"/>
    <w:basedOn w:val="DefaultParagraphFont"/>
    <w:rsid w:val="00AF0D83"/>
  </w:style>
  <w:style w:type="paragraph" w:styleId="NormalWeb">
    <w:name w:val="Normal (Web)"/>
    <w:basedOn w:val="Normal"/>
    <w:rsid w:val="00AF0D83"/>
    <w:pPr>
      <w:spacing w:before="100" w:beforeAutospacing="1" w:after="100" w:afterAutospacing="1"/>
    </w:pPr>
    <w:rPr>
      <w:color w:val="000000"/>
    </w:rPr>
  </w:style>
  <w:style w:type="character" w:styleId="Hyperlink">
    <w:name w:val="Hyperlink"/>
    <w:uiPriority w:val="99"/>
    <w:rsid w:val="00AF0D83"/>
    <w:rPr>
      <w:color w:val="0000FF"/>
      <w:u w:val="single"/>
    </w:rPr>
  </w:style>
  <w:style w:type="character" w:customStyle="1" w:styleId="FooterChar">
    <w:name w:val="Footer Char"/>
    <w:link w:val="Footer"/>
    <w:uiPriority w:val="99"/>
    <w:rsid w:val="00D1419C"/>
    <w:rPr>
      <w:sz w:val="24"/>
      <w:szCs w:val="24"/>
    </w:rPr>
  </w:style>
  <w:style w:type="paragraph" w:styleId="BalloonText">
    <w:name w:val="Balloon Text"/>
    <w:basedOn w:val="Normal"/>
    <w:link w:val="BalloonTextChar"/>
    <w:rsid w:val="00D1419C"/>
    <w:rPr>
      <w:rFonts w:ascii="Tahoma" w:hAnsi="Tahoma" w:cs="Tahoma"/>
      <w:sz w:val="16"/>
      <w:szCs w:val="16"/>
    </w:rPr>
  </w:style>
  <w:style w:type="character" w:customStyle="1" w:styleId="BalloonTextChar">
    <w:name w:val="Balloon Text Char"/>
    <w:link w:val="BalloonText"/>
    <w:rsid w:val="00D1419C"/>
    <w:rPr>
      <w:rFonts w:ascii="Tahoma" w:hAnsi="Tahoma" w:cs="Tahoma"/>
      <w:sz w:val="16"/>
      <w:szCs w:val="16"/>
    </w:rPr>
  </w:style>
  <w:style w:type="character" w:customStyle="1" w:styleId="Heading1Char">
    <w:name w:val="Heading 1 Char"/>
    <w:basedOn w:val="DefaultParagraphFont"/>
    <w:link w:val="Heading1"/>
    <w:rsid w:val="00980244"/>
    <w:rPr>
      <w:rFonts w:ascii="Arial" w:hAnsi="Arial" w:cs="Arial"/>
      <w:b/>
      <w:bCs/>
      <w:color w:val="77777F"/>
      <w:kern w:val="3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96896">
      <w:bodyDiv w:val="1"/>
      <w:marLeft w:val="0"/>
      <w:marRight w:val="0"/>
      <w:marTop w:val="0"/>
      <w:marBottom w:val="0"/>
      <w:divBdr>
        <w:top w:val="none" w:sz="0" w:space="0" w:color="auto"/>
        <w:left w:val="none" w:sz="0" w:space="0" w:color="auto"/>
        <w:bottom w:val="none" w:sz="0" w:space="0" w:color="auto"/>
        <w:right w:val="none" w:sz="0" w:space="0" w:color="auto"/>
      </w:divBdr>
    </w:div>
    <w:div w:id="488668098">
      <w:bodyDiv w:val="1"/>
      <w:marLeft w:val="0"/>
      <w:marRight w:val="0"/>
      <w:marTop w:val="0"/>
      <w:marBottom w:val="0"/>
      <w:divBdr>
        <w:top w:val="none" w:sz="0" w:space="0" w:color="auto"/>
        <w:left w:val="none" w:sz="0" w:space="0" w:color="auto"/>
        <w:bottom w:val="none" w:sz="0" w:space="0" w:color="auto"/>
        <w:right w:val="none" w:sz="0" w:space="0" w:color="auto"/>
      </w:divBdr>
    </w:div>
    <w:div w:id="811555010">
      <w:bodyDiv w:val="1"/>
      <w:marLeft w:val="0"/>
      <w:marRight w:val="0"/>
      <w:marTop w:val="0"/>
      <w:marBottom w:val="0"/>
      <w:divBdr>
        <w:top w:val="none" w:sz="0" w:space="0" w:color="auto"/>
        <w:left w:val="none" w:sz="0" w:space="0" w:color="auto"/>
        <w:bottom w:val="none" w:sz="0" w:space="0" w:color="auto"/>
        <w:right w:val="none" w:sz="0" w:space="0" w:color="auto"/>
      </w:divBdr>
      <w:divsChild>
        <w:div w:id="953292202">
          <w:marLeft w:val="0"/>
          <w:marRight w:val="0"/>
          <w:marTop w:val="0"/>
          <w:marBottom w:val="0"/>
          <w:divBdr>
            <w:top w:val="none" w:sz="0" w:space="0" w:color="auto"/>
            <w:left w:val="none" w:sz="0" w:space="0" w:color="auto"/>
            <w:bottom w:val="none" w:sz="0" w:space="0" w:color="auto"/>
            <w:right w:val="none" w:sz="0" w:space="0" w:color="auto"/>
          </w:divBdr>
          <w:divsChild>
            <w:div w:id="13916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67852">
      <w:bodyDiv w:val="1"/>
      <w:marLeft w:val="0"/>
      <w:marRight w:val="0"/>
      <w:marTop w:val="0"/>
      <w:marBottom w:val="0"/>
      <w:divBdr>
        <w:top w:val="none" w:sz="0" w:space="0" w:color="auto"/>
        <w:left w:val="none" w:sz="0" w:space="0" w:color="auto"/>
        <w:bottom w:val="none" w:sz="0" w:space="0" w:color="auto"/>
        <w:right w:val="none" w:sz="0" w:space="0" w:color="auto"/>
      </w:divBdr>
      <w:divsChild>
        <w:div w:id="769928480">
          <w:marLeft w:val="0"/>
          <w:marRight w:val="0"/>
          <w:marTop w:val="0"/>
          <w:marBottom w:val="0"/>
          <w:divBdr>
            <w:top w:val="none" w:sz="0" w:space="0" w:color="auto"/>
            <w:left w:val="none" w:sz="0" w:space="0" w:color="auto"/>
            <w:bottom w:val="none" w:sz="0" w:space="0" w:color="auto"/>
            <w:right w:val="none" w:sz="0" w:space="0" w:color="auto"/>
          </w:divBdr>
          <w:divsChild>
            <w:div w:id="17347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9029">
      <w:bodyDiv w:val="1"/>
      <w:marLeft w:val="0"/>
      <w:marRight w:val="0"/>
      <w:marTop w:val="0"/>
      <w:marBottom w:val="0"/>
      <w:divBdr>
        <w:top w:val="none" w:sz="0" w:space="0" w:color="auto"/>
        <w:left w:val="none" w:sz="0" w:space="0" w:color="auto"/>
        <w:bottom w:val="none" w:sz="0" w:space="0" w:color="auto"/>
        <w:right w:val="none" w:sz="0" w:space="0" w:color="auto"/>
      </w:divBdr>
    </w:div>
    <w:div w:id="1472600574">
      <w:bodyDiv w:val="1"/>
      <w:marLeft w:val="0"/>
      <w:marRight w:val="0"/>
      <w:marTop w:val="0"/>
      <w:marBottom w:val="0"/>
      <w:divBdr>
        <w:top w:val="none" w:sz="0" w:space="0" w:color="auto"/>
        <w:left w:val="none" w:sz="0" w:space="0" w:color="auto"/>
        <w:bottom w:val="none" w:sz="0" w:space="0" w:color="auto"/>
        <w:right w:val="none" w:sz="0" w:space="0" w:color="auto"/>
      </w:divBdr>
    </w:div>
    <w:div w:id="180450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orica.dan@eurordis.org" TargetMode="External"/><Relationship Id="rId4" Type="http://schemas.microsoft.com/office/2007/relationships/stylesWithEffects" Target="stylesWithEffects.xml"/><Relationship Id="rId9" Type="http://schemas.openxmlformats.org/officeDocument/2006/relationships/hyperlink" Target="mailto:dorica.dan@eurordis.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2" Type="http://schemas.openxmlformats.org/officeDocument/2006/relationships/image" Target="media/image11.wmf"/><Relationship Id="rId1" Type="http://schemas.openxmlformats.org/officeDocument/2006/relationships/image" Target="media/image10.w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 Id="rId5" Type="http://schemas.openxmlformats.org/officeDocument/2006/relationships/image" Target="media/image9.wmf"/><Relationship Id="rId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51AEE-95C4-49F2-8413-581E2AAEC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miruna</dc:creator>
  <cp:lastModifiedBy>user</cp:lastModifiedBy>
  <cp:revision>3</cp:revision>
  <cp:lastPrinted>2015-06-08T07:45:00Z</cp:lastPrinted>
  <dcterms:created xsi:type="dcterms:W3CDTF">2015-07-20T10:35:00Z</dcterms:created>
  <dcterms:modified xsi:type="dcterms:W3CDTF">2015-07-20T12:15:00Z</dcterms:modified>
</cp:coreProperties>
</file>