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38" w:rsidRDefault="008F0982" w:rsidP="00622738">
      <w:pPr>
        <w:jc w:val="right"/>
        <w:rPr>
          <w:lang w:val="ro-RO"/>
        </w:rPr>
      </w:pPr>
      <w:r>
        <w:rPr>
          <w:noProof/>
          <w:lang w:val="ro-RO" w:eastAsia="ro-RO"/>
        </w:rPr>
        <w:pict>
          <v:shapetype id="_x0000_t202" coordsize="21600,21600" o:spt="202" path="m,l,21600r21600,l21600,xe">
            <v:stroke joinstyle="miter"/>
            <v:path gradientshapeok="t" o:connecttype="rect"/>
          </v:shapetype>
          <v:shape id="_x0000_s1026" type="#_x0000_t202" style="position:absolute;left:0;text-align:left;margin-left:197.85pt;margin-top:5.9pt;width:271.5pt;height:94.15pt;z-index:251660288">
            <v:textbox>
              <w:txbxContent>
                <w:p w:rsidR="001F30B3" w:rsidRPr="00544749" w:rsidRDefault="001F30B3" w:rsidP="007A0E83">
                  <w:pPr>
                    <w:spacing w:line="360" w:lineRule="auto"/>
                    <w:rPr>
                      <w:sz w:val="22"/>
                      <w:szCs w:val="22"/>
                      <w:lang w:val="ro-RO"/>
                    </w:rPr>
                  </w:pPr>
                  <w:r w:rsidRPr="00544749">
                    <w:rPr>
                      <w:sz w:val="22"/>
                      <w:szCs w:val="22"/>
                      <w:lang w:val="ro-RO"/>
                    </w:rPr>
                    <w:t xml:space="preserve">Am primit un exemplar al </w:t>
                  </w:r>
                  <w:proofErr w:type="spellStart"/>
                  <w:r w:rsidRPr="00544749">
                    <w:rPr>
                      <w:sz w:val="22"/>
                      <w:szCs w:val="22"/>
                      <w:lang w:val="ro-RO"/>
                    </w:rPr>
                    <w:t>invitatiei</w:t>
                  </w:r>
                  <w:proofErr w:type="spellEnd"/>
                  <w:r w:rsidRPr="00544749">
                    <w:rPr>
                      <w:sz w:val="22"/>
                      <w:szCs w:val="22"/>
                      <w:lang w:val="ro-RO"/>
                    </w:rPr>
                    <w:t>:</w:t>
                  </w:r>
                </w:p>
                <w:p w:rsidR="001F30B3" w:rsidRPr="00544749" w:rsidRDefault="001F30B3" w:rsidP="007A0E83">
                  <w:pPr>
                    <w:spacing w:line="360" w:lineRule="auto"/>
                    <w:rPr>
                      <w:sz w:val="22"/>
                      <w:szCs w:val="22"/>
                      <w:lang w:val="ro-RO"/>
                    </w:rPr>
                  </w:pPr>
                  <w:r w:rsidRPr="00544749">
                    <w:rPr>
                      <w:sz w:val="22"/>
                      <w:szCs w:val="22"/>
                      <w:lang w:val="ro-RO"/>
                    </w:rPr>
                    <w:t>Azi, ...............................</w:t>
                  </w:r>
                  <w:r w:rsidR="00544749" w:rsidRPr="00544749">
                    <w:rPr>
                      <w:sz w:val="22"/>
                      <w:szCs w:val="22"/>
                      <w:lang w:val="ro-RO"/>
                    </w:rPr>
                    <w:t>............................</w:t>
                  </w:r>
                </w:p>
                <w:p w:rsidR="001F30B3" w:rsidRPr="00544749" w:rsidRDefault="001F30B3" w:rsidP="007A0E83">
                  <w:pPr>
                    <w:spacing w:line="360" w:lineRule="auto"/>
                    <w:rPr>
                      <w:sz w:val="22"/>
                      <w:szCs w:val="22"/>
                      <w:lang w:val="ro-RO"/>
                    </w:rPr>
                  </w:pPr>
                  <w:r w:rsidRPr="00544749">
                    <w:rPr>
                      <w:sz w:val="22"/>
                      <w:szCs w:val="22"/>
                      <w:lang w:val="ro-RO"/>
                    </w:rPr>
                    <w:t>Nume si prenume ..................................................................</w:t>
                  </w:r>
                </w:p>
                <w:p w:rsidR="001F30B3" w:rsidRDefault="001F30B3" w:rsidP="007A0E83">
                  <w:pPr>
                    <w:spacing w:line="360" w:lineRule="auto"/>
                    <w:rPr>
                      <w:lang w:val="ro-RO"/>
                    </w:rPr>
                  </w:pPr>
                  <w:proofErr w:type="spellStart"/>
                  <w:r w:rsidRPr="00544749">
                    <w:rPr>
                      <w:sz w:val="22"/>
                      <w:szCs w:val="22"/>
                      <w:lang w:val="ro-RO"/>
                    </w:rPr>
                    <w:t>Semnatura</w:t>
                  </w:r>
                  <w:proofErr w:type="spellEnd"/>
                  <w:r>
                    <w:rPr>
                      <w:lang w:val="ro-RO"/>
                    </w:rPr>
                    <w:t xml:space="preserve"> ................................................................................</w:t>
                  </w:r>
                </w:p>
                <w:p w:rsidR="001F30B3" w:rsidRPr="00D619A4" w:rsidRDefault="001F30B3" w:rsidP="007A0E83">
                  <w:pPr>
                    <w:spacing w:line="360" w:lineRule="auto"/>
                    <w:jc w:val="center"/>
                    <w:rPr>
                      <w:lang w:val="ro-RO"/>
                    </w:rPr>
                  </w:pPr>
                  <w:r>
                    <w:rPr>
                      <w:lang w:val="ro-RO"/>
                    </w:rPr>
                    <w:t>L.S.</w:t>
                  </w:r>
                </w:p>
              </w:txbxContent>
            </v:textbox>
          </v:shape>
        </w:pict>
      </w:r>
    </w:p>
    <w:p w:rsidR="007A0E83" w:rsidRDefault="007A0E83" w:rsidP="00622738">
      <w:pPr>
        <w:jc w:val="right"/>
        <w:rPr>
          <w:lang w:val="ro-RO"/>
        </w:rPr>
      </w:pPr>
    </w:p>
    <w:p w:rsidR="007A0E83" w:rsidRPr="000D6536" w:rsidRDefault="001365D3" w:rsidP="007A0E83">
      <w:pPr>
        <w:rPr>
          <w:lang w:val="ro-RO"/>
        </w:rPr>
      </w:pPr>
      <w:r>
        <w:rPr>
          <w:lang w:val="ro-RO"/>
        </w:rPr>
        <w:t>Ro2014_</w:t>
      </w:r>
      <w:r w:rsidR="0059463D">
        <w:rPr>
          <w:lang w:val="ro-RO"/>
        </w:rPr>
        <w:t>C4_49_</w:t>
      </w:r>
      <w:r w:rsidR="007A0E83" w:rsidRPr="000D6536">
        <w:rPr>
          <w:lang w:val="ro-RO"/>
        </w:rPr>
        <w:t>Nr</w:t>
      </w:r>
      <w:r>
        <w:rPr>
          <w:lang w:val="ro-RO"/>
        </w:rPr>
        <w:t>. 42</w:t>
      </w:r>
      <w:r w:rsidR="00640217">
        <w:rPr>
          <w:lang w:val="ro-RO"/>
        </w:rPr>
        <w:t xml:space="preserve"> din </w:t>
      </w:r>
      <w:r w:rsidR="00F201AB">
        <w:rPr>
          <w:lang w:val="ro-RO"/>
        </w:rPr>
        <w:t>03</w:t>
      </w:r>
      <w:r w:rsidR="007A0E83" w:rsidRPr="000D6536">
        <w:rPr>
          <w:lang w:val="ro-RO"/>
        </w:rPr>
        <w:t>.</w:t>
      </w:r>
      <w:r w:rsidR="00F201AB">
        <w:rPr>
          <w:lang w:val="ro-RO"/>
        </w:rPr>
        <w:t>09</w:t>
      </w:r>
      <w:r w:rsidR="007A0E83" w:rsidRPr="000D6536">
        <w:rPr>
          <w:lang w:val="ro-RO"/>
        </w:rPr>
        <w:t>.2015</w:t>
      </w:r>
    </w:p>
    <w:p w:rsidR="007A0E83" w:rsidRPr="000D6536" w:rsidRDefault="007A0E83" w:rsidP="007A0E83">
      <w:pPr>
        <w:jc w:val="center"/>
        <w:rPr>
          <w:lang w:val="ro-RO"/>
        </w:rPr>
      </w:pPr>
    </w:p>
    <w:p w:rsidR="007A0E83" w:rsidRDefault="007A0E83" w:rsidP="007A0E83">
      <w:pPr>
        <w:rPr>
          <w:b/>
          <w:lang w:val="ro-RO"/>
        </w:rPr>
      </w:pPr>
      <w:r w:rsidRPr="000D6536">
        <w:rPr>
          <w:b/>
          <w:lang w:val="ro-RO"/>
        </w:rPr>
        <w:t xml:space="preserve">Către: </w:t>
      </w:r>
      <w:r>
        <w:rPr>
          <w:b/>
          <w:lang w:val="ro-RO"/>
        </w:rPr>
        <w:t xml:space="preserve"> </w:t>
      </w:r>
    </w:p>
    <w:p w:rsidR="007A0E83" w:rsidRDefault="007A0E83" w:rsidP="007A0E83">
      <w:pPr>
        <w:rPr>
          <w:b/>
          <w:lang w:val="ro-RO"/>
        </w:rPr>
      </w:pPr>
      <w:r w:rsidRPr="000D6536">
        <w:rPr>
          <w:b/>
          <w:lang w:val="ro-RO"/>
        </w:rPr>
        <w:t xml:space="preserve">Adresa: </w:t>
      </w:r>
    </w:p>
    <w:p w:rsidR="007A0E83" w:rsidRPr="000D6536" w:rsidRDefault="007A0E83" w:rsidP="007A0E83">
      <w:pPr>
        <w:rPr>
          <w:lang w:val="ro-RO"/>
        </w:rPr>
      </w:pPr>
    </w:p>
    <w:p w:rsidR="007A0E83" w:rsidRPr="000D6536" w:rsidRDefault="007A0E83" w:rsidP="007A0E83">
      <w:pPr>
        <w:jc w:val="center"/>
        <w:rPr>
          <w:lang w:val="ro-RO"/>
        </w:rPr>
      </w:pPr>
    </w:p>
    <w:p w:rsidR="007A0E83" w:rsidRPr="00424AB1" w:rsidRDefault="00B75189" w:rsidP="007A0E83">
      <w:pPr>
        <w:shd w:val="clear" w:color="auto" w:fill="D9D9D9"/>
        <w:jc w:val="center"/>
        <w:rPr>
          <w:b/>
          <w:sz w:val="32"/>
          <w:szCs w:val="32"/>
          <w:lang w:val="ro-RO"/>
        </w:rPr>
      </w:pPr>
      <w:r>
        <w:rPr>
          <w:b/>
          <w:sz w:val="32"/>
          <w:szCs w:val="32"/>
          <w:lang w:val="ro-RO"/>
        </w:rPr>
        <w:t>INVITAŢ</w:t>
      </w:r>
      <w:r w:rsidR="007A0E83" w:rsidRPr="00424AB1">
        <w:rPr>
          <w:b/>
          <w:sz w:val="32"/>
          <w:szCs w:val="32"/>
          <w:lang w:val="ro-RO"/>
        </w:rPr>
        <w:t>IE</w:t>
      </w:r>
    </w:p>
    <w:p w:rsidR="007A0E83" w:rsidRPr="00EA7B01" w:rsidRDefault="007A0E83" w:rsidP="007A0E83">
      <w:pPr>
        <w:jc w:val="center"/>
        <w:rPr>
          <w:b/>
          <w:sz w:val="22"/>
          <w:szCs w:val="22"/>
          <w:lang w:val="ro-RO"/>
        </w:rPr>
      </w:pPr>
      <w:r w:rsidRPr="00EA7B01">
        <w:rPr>
          <w:b/>
          <w:sz w:val="22"/>
          <w:szCs w:val="22"/>
          <w:lang w:val="ro-RO"/>
        </w:rPr>
        <w:t>în vederea depu</w:t>
      </w:r>
      <w:r w:rsidR="00B75189">
        <w:rPr>
          <w:b/>
          <w:sz w:val="22"/>
          <w:szCs w:val="22"/>
          <w:lang w:val="ro-RO"/>
        </w:rPr>
        <w:t>nerii unei oferte pentru achiziţ</w:t>
      </w:r>
      <w:r w:rsidRPr="00EA7B01">
        <w:rPr>
          <w:b/>
          <w:sz w:val="22"/>
          <w:szCs w:val="22"/>
          <w:lang w:val="ro-RO"/>
        </w:rPr>
        <w:t xml:space="preserve">ia de </w:t>
      </w:r>
      <w:r w:rsidR="00F3401A">
        <w:rPr>
          <w:b/>
          <w:sz w:val="22"/>
          <w:szCs w:val="22"/>
          <w:lang w:val="ro-RO"/>
        </w:rPr>
        <w:t>echipamente medicale</w:t>
      </w:r>
      <w:r w:rsidR="001910A5">
        <w:rPr>
          <w:b/>
          <w:sz w:val="22"/>
          <w:szCs w:val="22"/>
          <w:lang w:val="ro-RO"/>
        </w:rPr>
        <w:t xml:space="preserve"> şi IT </w:t>
      </w:r>
      <w:r w:rsidRPr="00EA7B01">
        <w:rPr>
          <w:b/>
          <w:sz w:val="22"/>
          <w:szCs w:val="22"/>
          <w:lang w:val="ro-RO"/>
        </w:rPr>
        <w:t xml:space="preserve"> în cadrul proiectului  “</w:t>
      </w:r>
      <w:proofErr w:type="spellStart"/>
      <w:r w:rsidRPr="00EA7B01">
        <w:rPr>
          <w:b/>
          <w:sz w:val="22"/>
          <w:szCs w:val="22"/>
          <w:lang w:val="ro-RO"/>
        </w:rPr>
        <w:t>NoRo-Frambu</w:t>
      </w:r>
      <w:proofErr w:type="spellEnd"/>
      <w:r w:rsidRPr="00EA7B01">
        <w:rPr>
          <w:b/>
          <w:sz w:val="22"/>
          <w:szCs w:val="22"/>
          <w:lang w:val="ro-RO"/>
        </w:rPr>
        <w:t xml:space="preserve"> – parteneriat pentru viitor”   </w:t>
      </w:r>
    </w:p>
    <w:p w:rsidR="007A0E83" w:rsidRPr="000D6536" w:rsidRDefault="007A0E83" w:rsidP="007A0E83">
      <w:pPr>
        <w:jc w:val="both"/>
        <w:rPr>
          <w:b/>
          <w:lang w:val="ro-RO"/>
        </w:rPr>
      </w:pPr>
      <w:proofErr w:type="spellStart"/>
      <w:r w:rsidRPr="000D6536">
        <w:rPr>
          <w:b/>
          <w:lang w:val="ro-RO"/>
        </w:rPr>
        <w:t>Asociatia</w:t>
      </w:r>
      <w:proofErr w:type="spellEnd"/>
      <w:r w:rsidRPr="000D6536">
        <w:rPr>
          <w:b/>
          <w:lang w:val="ro-RO"/>
        </w:rPr>
        <w:t xml:space="preserve"> Prader Willi di</w:t>
      </w:r>
      <w:r w:rsidR="00F3401A">
        <w:rPr>
          <w:b/>
          <w:lang w:val="ro-RO"/>
        </w:rPr>
        <w:t>n Romania vă invită să depuneţ</w:t>
      </w:r>
      <w:r w:rsidRPr="000D6536">
        <w:rPr>
          <w:b/>
          <w:lang w:val="ro-RO"/>
        </w:rPr>
        <w:t>i ofertă în</w:t>
      </w:r>
      <w:r w:rsidR="00F3401A">
        <w:rPr>
          <w:b/>
          <w:lang w:val="ro-RO"/>
        </w:rPr>
        <w:t xml:space="preserve"> vederea achiziţ</w:t>
      </w:r>
      <w:r w:rsidRPr="000D6536">
        <w:rPr>
          <w:b/>
          <w:lang w:val="ro-RO"/>
        </w:rPr>
        <w:t xml:space="preserve">iei de </w:t>
      </w:r>
      <w:r w:rsidR="00F3401A">
        <w:rPr>
          <w:b/>
          <w:sz w:val="22"/>
          <w:szCs w:val="22"/>
          <w:lang w:val="ro-RO"/>
        </w:rPr>
        <w:t>echipamente medicale</w:t>
      </w:r>
      <w:r w:rsidR="001910A5">
        <w:rPr>
          <w:b/>
          <w:sz w:val="22"/>
          <w:szCs w:val="22"/>
          <w:lang w:val="ro-RO"/>
        </w:rPr>
        <w:t xml:space="preserve"> şi IT</w:t>
      </w:r>
      <w:r w:rsidR="00F3401A" w:rsidRPr="00EA7B01">
        <w:rPr>
          <w:b/>
          <w:sz w:val="22"/>
          <w:szCs w:val="22"/>
          <w:lang w:val="ro-RO"/>
        </w:rPr>
        <w:t xml:space="preserve"> </w:t>
      </w:r>
      <w:r w:rsidRPr="000D6536">
        <w:rPr>
          <w:b/>
          <w:lang w:val="ro-RO"/>
        </w:rPr>
        <w:t xml:space="preserve"> în cadrul proiectului “</w:t>
      </w:r>
      <w:proofErr w:type="spellStart"/>
      <w:r w:rsidRPr="000D6536">
        <w:rPr>
          <w:b/>
          <w:lang w:val="ro-RO"/>
        </w:rPr>
        <w:t>NoRo-Frambu</w:t>
      </w:r>
      <w:proofErr w:type="spellEnd"/>
      <w:r w:rsidRPr="000D6536">
        <w:rPr>
          <w:b/>
          <w:lang w:val="ro-RO"/>
        </w:rPr>
        <w:t xml:space="preserve"> – parteneriat pentru viitor”</w:t>
      </w:r>
    </w:p>
    <w:p w:rsidR="007A0E83" w:rsidRPr="00F83E51" w:rsidRDefault="007A0E83" w:rsidP="007A0E83">
      <w:pPr>
        <w:jc w:val="both"/>
        <w:rPr>
          <w:sz w:val="16"/>
          <w:szCs w:val="16"/>
          <w:lang w:val="ro-RO"/>
        </w:rPr>
      </w:pP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DATE PRIVIND ACHIZITORUL</w:t>
      </w:r>
    </w:p>
    <w:p w:rsidR="007A0E83" w:rsidRDefault="007A0E83" w:rsidP="007A0E83">
      <w:pPr>
        <w:jc w:val="both"/>
      </w:pPr>
      <w:proofErr w:type="spellStart"/>
      <w:r w:rsidRPr="000D6536">
        <w:t>Asociatia</w:t>
      </w:r>
      <w:proofErr w:type="spellEnd"/>
      <w:r w:rsidRPr="000D6536">
        <w:t xml:space="preserve"> Prader Willi Romania, </w:t>
      </w:r>
      <w:proofErr w:type="spellStart"/>
      <w:r w:rsidRPr="000D6536">
        <w:t>Centrul</w:t>
      </w:r>
      <w:proofErr w:type="spellEnd"/>
      <w:r w:rsidRPr="000D6536">
        <w:t xml:space="preserve"> NoRo, </w:t>
      </w:r>
      <w:proofErr w:type="spellStart"/>
      <w:r w:rsidRPr="000D6536">
        <w:t>Zalau</w:t>
      </w:r>
      <w:proofErr w:type="spellEnd"/>
      <w:r w:rsidRPr="000D6536">
        <w:t xml:space="preserve">, str. </w:t>
      </w:r>
      <w:proofErr w:type="spellStart"/>
      <w:r w:rsidR="008F0982">
        <w:t>Simion</w:t>
      </w:r>
      <w:proofErr w:type="spellEnd"/>
      <w:r w:rsidR="008F0982">
        <w:t xml:space="preserve"> </w:t>
      </w:r>
      <w:proofErr w:type="spellStart"/>
      <w:r w:rsidR="008F0982">
        <w:t>Barnutiu</w:t>
      </w:r>
      <w:proofErr w:type="spellEnd"/>
      <w:r w:rsidR="008F0982">
        <w:t xml:space="preserve">, </w:t>
      </w:r>
      <w:proofErr w:type="spellStart"/>
      <w:r w:rsidR="008F0982">
        <w:t>nr</w:t>
      </w:r>
      <w:proofErr w:type="spellEnd"/>
      <w:r w:rsidR="008F0982">
        <w:t xml:space="preserve">. </w:t>
      </w:r>
      <w:proofErr w:type="gramStart"/>
      <w:r w:rsidR="008F0982">
        <w:t>97, bl.</w:t>
      </w:r>
      <w:proofErr w:type="gramEnd"/>
      <w:r w:rsidR="008F0982">
        <w:t xml:space="preserve">  </w:t>
      </w:r>
      <w:proofErr w:type="gramStart"/>
      <w:r w:rsidR="008F0982">
        <w:t xml:space="preserve">SB 88, ap. 14, </w:t>
      </w:r>
      <w:proofErr w:type="spellStart"/>
      <w:r w:rsidR="008F0982">
        <w:t>jud</w:t>
      </w:r>
      <w:proofErr w:type="spellEnd"/>
      <w:r w:rsidR="008F0982">
        <w:t>.</w:t>
      </w:r>
      <w:proofErr w:type="gramEnd"/>
      <w:r w:rsidR="008F0982">
        <w:t xml:space="preserve"> </w:t>
      </w:r>
      <w:proofErr w:type="spellStart"/>
      <w:r w:rsidR="008F0982">
        <w:t>Salaj</w:t>
      </w:r>
      <w:proofErr w:type="spellEnd"/>
      <w:r w:rsidR="008F0982">
        <w:t>, CF 15425573</w:t>
      </w:r>
      <w:r w:rsidRPr="000D6536">
        <w:t xml:space="preserve">, </w:t>
      </w:r>
      <w:proofErr w:type="spellStart"/>
      <w:r w:rsidRPr="000D6536">
        <w:t>Telefon</w:t>
      </w:r>
      <w:proofErr w:type="spellEnd"/>
      <w:r w:rsidRPr="000D6536">
        <w:t xml:space="preserve">: 0260 </w:t>
      </w:r>
      <w:r w:rsidR="008F0982">
        <w:t>610033</w:t>
      </w:r>
      <w:proofErr w:type="gramStart"/>
      <w:r w:rsidRPr="000D6536">
        <w:t>;  Fax</w:t>
      </w:r>
      <w:proofErr w:type="gramEnd"/>
      <w:r w:rsidRPr="000D6536">
        <w:t xml:space="preserve">: 0260/ </w:t>
      </w:r>
      <w:r w:rsidR="008F0982">
        <w:t>610033</w:t>
      </w:r>
      <w:r w:rsidRPr="000D6536">
        <w:t xml:space="preserve"> ; e-mail: </w:t>
      </w:r>
      <w:hyperlink r:id="rId9" w:history="1">
        <w:r w:rsidRPr="00F12BBA">
          <w:rPr>
            <w:rStyle w:val="Hyperlink"/>
          </w:rPr>
          <w:t>dorica.dan@eurordis.org</w:t>
        </w:r>
      </w:hyperlink>
      <w:r>
        <w:t>.</w:t>
      </w:r>
    </w:p>
    <w:p w:rsidR="007A0E83" w:rsidRPr="00F83E51" w:rsidRDefault="007A0E83" w:rsidP="007A0E83">
      <w:pPr>
        <w:jc w:val="both"/>
        <w:rPr>
          <w:sz w:val="16"/>
          <w:szCs w:val="16"/>
          <w:lang w:val="ro-RO"/>
        </w:rPr>
      </w:pP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OBIECTUL CONTRACTULUI</w:t>
      </w:r>
    </w:p>
    <w:p w:rsidR="007A0E83" w:rsidRPr="000D6536" w:rsidRDefault="00FC65FE" w:rsidP="007A0E83">
      <w:pPr>
        <w:jc w:val="both"/>
      </w:pPr>
      <w:proofErr w:type="spellStart"/>
      <w:proofErr w:type="gramStart"/>
      <w:r w:rsidRPr="00FC65FE">
        <w:t>Achiziţia</w:t>
      </w:r>
      <w:proofErr w:type="spellEnd"/>
      <w:r w:rsidRPr="00FC65FE">
        <w:t xml:space="preserve"> de </w:t>
      </w:r>
      <w:proofErr w:type="spellStart"/>
      <w:r w:rsidRPr="00FC65FE">
        <w:t>echipamente</w:t>
      </w:r>
      <w:proofErr w:type="spellEnd"/>
      <w:r w:rsidRPr="00FC65FE">
        <w:t xml:space="preserve"> </w:t>
      </w:r>
      <w:proofErr w:type="spellStart"/>
      <w:r w:rsidRPr="00FC65FE">
        <w:t>medicale</w:t>
      </w:r>
      <w:proofErr w:type="spellEnd"/>
      <w:r>
        <w:t>.</w:t>
      </w:r>
      <w:proofErr w:type="gramEnd"/>
      <w:r w:rsidRPr="00EA7B01">
        <w:rPr>
          <w:b/>
          <w:sz w:val="22"/>
          <w:szCs w:val="22"/>
          <w:lang w:val="ro-RO"/>
        </w:rPr>
        <w:t xml:space="preserve"> </w:t>
      </w:r>
      <w:r w:rsidR="001276FC">
        <w:t xml:space="preserve">  </w:t>
      </w:r>
    </w:p>
    <w:p w:rsidR="007A0E83" w:rsidRDefault="00E96FE3" w:rsidP="007A0E83">
      <w:pPr>
        <w:ind w:left="720"/>
        <w:jc w:val="both"/>
      </w:pPr>
      <w:r w:rsidRPr="00E96FE3">
        <w:t xml:space="preserve">33100000-1 </w:t>
      </w:r>
      <w:proofErr w:type="gramStart"/>
      <w:r w:rsidRPr="00E96FE3">
        <w:t xml:space="preserve">–  </w:t>
      </w:r>
      <w:proofErr w:type="spellStart"/>
      <w:r>
        <w:t>Echipamente</w:t>
      </w:r>
      <w:proofErr w:type="spellEnd"/>
      <w:proofErr w:type="gramEnd"/>
      <w:r>
        <w:t xml:space="preserve"> </w:t>
      </w:r>
      <w:proofErr w:type="spellStart"/>
      <w:r>
        <w:t>medicale</w:t>
      </w:r>
      <w:proofErr w:type="spellEnd"/>
    </w:p>
    <w:p w:rsidR="001910A5" w:rsidRDefault="001910A5" w:rsidP="007A0E83">
      <w:pPr>
        <w:ind w:left="720"/>
        <w:jc w:val="both"/>
      </w:pPr>
      <w:r>
        <w:t xml:space="preserve">30213100-6 – </w:t>
      </w:r>
      <w:proofErr w:type="spellStart"/>
      <w:r>
        <w:t>Computere</w:t>
      </w:r>
      <w:proofErr w:type="spellEnd"/>
      <w:r>
        <w:t xml:space="preserve"> </w:t>
      </w:r>
      <w:proofErr w:type="spellStart"/>
      <w:r>
        <w:t>portabile</w:t>
      </w:r>
      <w:proofErr w:type="spellEnd"/>
    </w:p>
    <w:p w:rsidR="007A0E83" w:rsidRPr="00EA7B01" w:rsidRDefault="007A0E83" w:rsidP="007A0E83">
      <w:pPr>
        <w:ind w:left="720"/>
        <w:jc w:val="both"/>
        <w:rPr>
          <w:sz w:val="16"/>
          <w:szCs w:val="16"/>
        </w:rPr>
      </w:pP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VALOAREA ESTIMATA A CONTRACTULUI</w:t>
      </w:r>
    </w:p>
    <w:p w:rsidR="00B84D2B" w:rsidRDefault="00E96FE3" w:rsidP="007A0E83">
      <w:pPr>
        <w:ind w:left="720"/>
        <w:jc w:val="both"/>
        <w:rPr>
          <w:color w:val="FF0000"/>
          <w:lang w:val="ro-RO"/>
        </w:rPr>
      </w:pPr>
      <w:r>
        <w:rPr>
          <w:lang w:val="ro-RO"/>
        </w:rPr>
        <w:t>2</w:t>
      </w:r>
      <w:r w:rsidR="00363C2B">
        <w:rPr>
          <w:lang w:val="ro-RO"/>
        </w:rPr>
        <w:t>4</w:t>
      </w:r>
      <w:r w:rsidR="0092011B">
        <w:rPr>
          <w:lang w:val="ro-RO"/>
        </w:rPr>
        <w:t>.</w:t>
      </w:r>
      <w:r w:rsidR="00363C2B">
        <w:rPr>
          <w:lang w:val="ro-RO"/>
        </w:rPr>
        <w:t>951,61</w:t>
      </w:r>
      <w:r w:rsidR="007A0E83" w:rsidRPr="000D6536">
        <w:rPr>
          <w:lang w:val="ro-RO"/>
        </w:rPr>
        <w:t xml:space="preserve"> Euro valoare </w:t>
      </w:r>
      <w:proofErr w:type="spellStart"/>
      <w:r w:rsidR="007A0E83" w:rsidRPr="000D6536">
        <w:rPr>
          <w:lang w:val="ro-RO"/>
        </w:rPr>
        <w:t>fara</w:t>
      </w:r>
      <w:proofErr w:type="spellEnd"/>
      <w:r w:rsidR="007A0E83" w:rsidRPr="000D6536">
        <w:rPr>
          <w:lang w:val="ro-RO"/>
        </w:rPr>
        <w:t xml:space="preserve"> TVA</w:t>
      </w:r>
      <w:r w:rsidR="00A5597C">
        <w:rPr>
          <w:lang w:val="ro-RO"/>
        </w:rPr>
        <w:t xml:space="preserve">, </w:t>
      </w:r>
      <w:r w:rsidR="00A5597C" w:rsidRPr="000D6536">
        <w:rPr>
          <w:color w:val="000000"/>
        </w:rPr>
        <w:t xml:space="preserve">la care se </w:t>
      </w:r>
      <w:proofErr w:type="spellStart"/>
      <w:r w:rsidR="00A5597C" w:rsidRPr="000D6536">
        <w:rPr>
          <w:color w:val="000000"/>
        </w:rPr>
        <w:t>adaugă</w:t>
      </w:r>
      <w:proofErr w:type="spellEnd"/>
      <w:r w:rsidR="00A5597C" w:rsidRPr="000D6536">
        <w:rPr>
          <w:color w:val="000000"/>
        </w:rPr>
        <w:t xml:space="preserve"> taxa </w:t>
      </w:r>
      <w:proofErr w:type="spellStart"/>
      <w:r w:rsidR="00A5597C" w:rsidRPr="000D6536">
        <w:rPr>
          <w:color w:val="000000"/>
        </w:rPr>
        <w:t>pe</w:t>
      </w:r>
      <w:proofErr w:type="spellEnd"/>
      <w:r w:rsidR="00A5597C" w:rsidRPr="000D6536">
        <w:rPr>
          <w:color w:val="000000"/>
        </w:rPr>
        <w:t xml:space="preserve"> </w:t>
      </w:r>
      <w:proofErr w:type="spellStart"/>
      <w:r w:rsidR="00A5597C" w:rsidRPr="000D6536">
        <w:rPr>
          <w:color w:val="000000"/>
        </w:rPr>
        <w:t>valoarea</w:t>
      </w:r>
      <w:proofErr w:type="spellEnd"/>
      <w:r w:rsidR="00A5597C" w:rsidRPr="000D6536">
        <w:rPr>
          <w:color w:val="000000"/>
        </w:rPr>
        <w:t xml:space="preserve"> </w:t>
      </w:r>
      <w:proofErr w:type="spellStart"/>
      <w:r w:rsidR="00A5597C" w:rsidRPr="000D6536">
        <w:rPr>
          <w:color w:val="000000"/>
        </w:rPr>
        <w:t>adăugată</w:t>
      </w:r>
      <w:proofErr w:type="spellEnd"/>
      <w:r w:rsidR="00A5597C" w:rsidRPr="000D6536">
        <w:rPr>
          <w:color w:val="000000"/>
        </w:rPr>
        <w:t xml:space="preserve"> in </w:t>
      </w:r>
      <w:proofErr w:type="spellStart"/>
      <w:r w:rsidR="00A5597C" w:rsidRPr="000D6536">
        <w:rPr>
          <w:color w:val="000000"/>
        </w:rPr>
        <w:t>valoare</w:t>
      </w:r>
      <w:proofErr w:type="spellEnd"/>
      <w:r w:rsidR="00A5597C" w:rsidRPr="000D6536">
        <w:rPr>
          <w:color w:val="000000"/>
        </w:rPr>
        <w:t xml:space="preserve"> de</w:t>
      </w:r>
      <w:r w:rsidR="00B84D2B">
        <w:rPr>
          <w:lang w:val="ro-RO"/>
        </w:rPr>
        <w:t xml:space="preserve"> </w:t>
      </w:r>
      <w:r w:rsidR="00363C2B">
        <w:rPr>
          <w:lang w:val="ro-RO"/>
        </w:rPr>
        <w:t>5.988</w:t>
      </w:r>
      <w:r w:rsidR="00A5597C">
        <w:rPr>
          <w:lang w:val="ro-RO"/>
        </w:rPr>
        <w:t>,</w:t>
      </w:r>
      <w:r w:rsidR="00363C2B">
        <w:rPr>
          <w:lang w:val="ro-RO"/>
        </w:rPr>
        <w:t>39</w:t>
      </w:r>
      <w:r w:rsidR="00B84D2B" w:rsidRPr="000D6536">
        <w:rPr>
          <w:lang w:val="ro-RO"/>
        </w:rPr>
        <w:t xml:space="preserve"> Euro</w:t>
      </w:r>
      <w:r w:rsidR="00363C2B">
        <w:rPr>
          <w:lang w:val="ro-RO"/>
        </w:rPr>
        <w:t xml:space="preserve"> </w:t>
      </w:r>
      <w:proofErr w:type="spellStart"/>
      <w:r w:rsidR="00363C2B">
        <w:rPr>
          <w:lang w:val="ro-RO"/>
        </w:rPr>
        <w:t>rezultand</w:t>
      </w:r>
      <w:proofErr w:type="spellEnd"/>
      <w:r w:rsidR="00363C2B">
        <w:rPr>
          <w:lang w:val="ro-RO"/>
        </w:rPr>
        <w:t xml:space="preserve"> un total de 30.940 Euro</w:t>
      </w:r>
      <w:r w:rsidR="00A5597C">
        <w:rPr>
          <w:lang w:val="ro-RO"/>
        </w:rPr>
        <w:t>.</w:t>
      </w:r>
      <w:r w:rsidR="00B84D2B" w:rsidRPr="00E96FE3">
        <w:rPr>
          <w:color w:val="FF0000"/>
          <w:lang w:val="ro-RO"/>
        </w:rPr>
        <w:t xml:space="preserve"> </w:t>
      </w:r>
    </w:p>
    <w:p w:rsidR="007A0E83" w:rsidRPr="00803A9D" w:rsidRDefault="007A0E83" w:rsidP="007A0E83">
      <w:pPr>
        <w:ind w:left="720"/>
        <w:jc w:val="both"/>
        <w:rPr>
          <w:lang w:val="ro-RO"/>
        </w:rPr>
      </w:pPr>
      <w:r w:rsidRPr="00803A9D">
        <w:rPr>
          <w:lang w:val="ro-RO"/>
        </w:rPr>
        <w:t>Ofertele vor fi exprimate  in lei.</w:t>
      </w: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CANTITATI</w:t>
      </w:r>
    </w:p>
    <w:p w:rsidR="00E450DC" w:rsidRDefault="00083D6D" w:rsidP="0092011B">
      <w:pPr>
        <w:jc w:val="both"/>
      </w:pPr>
      <w:r>
        <w:t xml:space="preserve">Se </w:t>
      </w:r>
      <w:proofErr w:type="spellStart"/>
      <w:r>
        <w:t>vor</w:t>
      </w:r>
      <w:proofErr w:type="spellEnd"/>
      <w:r>
        <w:t xml:space="preserve"> </w:t>
      </w:r>
      <w:proofErr w:type="spellStart"/>
      <w:r>
        <w:t>achizitiona</w:t>
      </w:r>
      <w:proofErr w:type="spellEnd"/>
      <w:r>
        <w:t xml:space="preserve"> </w:t>
      </w:r>
      <w:proofErr w:type="spellStart"/>
      <w:r>
        <w:t>urmatoarele</w:t>
      </w:r>
      <w:proofErr w:type="spellEnd"/>
      <w:r>
        <w:t xml:space="preserve"> </w:t>
      </w:r>
      <w:proofErr w:type="spellStart"/>
      <w:r w:rsidR="00E450DC" w:rsidRPr="00E450DC">
        <w:t>echipamente</w:t>
      </w:r>
      <w:proofErr w:type="spellEnd"/>
      <w:r w:rsidR="00E450DC" w:rsidRPr="00E450DC">
        <w:t xml:space="preserve"> </w:t>
      </w:r>
      <w:proofErr w:type="spellStart"/>
      <w:r w:rsidR="00E450DC" w:rsidRPr="00E450DC">
        <w:t>medicale</w:t>
      </w:r>
      <w:proofErr w:type="spellEnd"/>
      <w:r w:rsidR="00E450DC">
        <w:t>:</w:t>
      </w:r>
    </w:p>
    <w:p w:rsidR="0092011B" w:rsidRPr="00A42CCF" w:rsidRDefault="00E450DC" w:rsidP="00A42CCF">
      <w:pPr>
        <w:pStyle w:val="ListParagraph"/>
        <w:numPr>
          <w:ilvl w:val="0"/>
          <w:numId w:val="13"/>
        </w:numPr>
        <w:jc w:val="both"/>
        <w:rPr>
          <w:rFonts w:ascii="Times New Roman" w:eastAsia="Times New Roman" w:hAnsi="Times New Roman"/>
          <w:sz w:val="24"/>
          <w:szCs w:val="24"/>
        </w:rPr>
      </w:pPr>
      <w:proofErr w:type="spellStart"/>
      <w:r w:rsidRPr="00E450DC">
        <w:rPr>
          <w:rFonts w:ascii="Times New Roman" w:eastAsia="Times New Roman" w:hAnsi="Times New Roman"/>
          <w:sz w:val="24"/>
          <w:szCs w:val="24"/>
        </w:rPr>
        <w:t>Ecograf</w:t>
      </w:r>
      <w:proofErr w:type="spellEnd"/>
      <w:r w:rsidRPr="00E450DC">
        <w:rPr>
          <w:rFonts w:ascii="Times New Roman" w:eastAsia="Times New Roman" w:hAnsi="Times New Roman"/>
          <w:sz w:val="24"/>
          <w:szCs w:val="24"/>
        </w:rPr>
        <w:t xml:space="preserve"> digital</w:t>
      </w:r>
      <w:r w:rsidR="008B0A52">
        <w:rPr>
          <w:rFonts w:ascii="Times New Roman" w:eastAsia="Times New Roman" w:hAnsi="Times New Roman"/>
          <w:sz w:val="24"/>
          <w:szCs w:val="24"/>
        </w:rPr>
        <w:t xml:space="preserve"> </w:t>
      </w:r>
      <w:r w:rsidR="00A42CCF">
        <w:rPr>
          <w:rFonts w:ascii="Times New Roman" w:eastAsia="Times New Roman" w:hAnsi="Times New Roman"/>
          <w:sz w:val="24"/>
          <w:szCs w:val="24"/>
        </w:rPr>
        <w:t xml:space="preserve">– 1 </w:t>
      </w:r>
      <w:proofErr w:type="spellStart"/>
      <w:r w:rsidR="00A42CCF">
        <w:rPr>
          <w:rFonts w:ascii="Times New Roman" w:eastAsia="Times New Roman" w:hAnsi="Times New Roman"/>
          <w:sz w:val="24"/>
          <w:szCs w:val="24"/>
        </w:rPr>
        <w:t>buc</w:t>
      </w:r>
      <w:proofErr w:type="spellEnd"/>
    </w:p>
    <w:p w:rsidR="00E450DC" w:rsidRDefault="00E450DC" w:rsidP="00E450DC">
      <w:pPr>
        <w:pStyle w:val="ListParagraph"/>
        <w:numPr>
          <w:ilvl w:val="0"/>
          <w:numId w:val="13"/>
        </w:numPr>
        <w:jc w:val="both"/>
        <w:rPr>
          <w:rFonts w:ascii="Times New Roman" w:eastAsia="Times New Roman" w:hAnsi="Times New Roman"/>
          <w:sz w:val="24"/>
          <w:szCs w:val="24"/>
        </w:rPr>
      </w:pPr>
      <w:r>
        <w:rPr>
          <w:rFonts w:ascii="Times New Roman" w:eastAsia="Times New Roman" w:hAnsi="Times New Roman"/>
          <w:sz w:val="24"/>
          <w:szCs w:val="24"/>
        </w:rPr>
        <w:t>Body fat monitor</w:t>
      </w:r>
      <w:r w:rsidR="00A42CCF">
        <w:rPr>
          <w:rFonts w:ascii="Times New Roman" w:eastAsia="Times New Roman" w:hAnsi="Times New Roman"/>
          <w:sz w:val="24"/>
          <w:szCs w:val="24"/>
        </w:rPr>
        <w:t xml:space="preserve"> – 1 </w:t>
      </w:r>
      <w:proofErr w:type="spellStart"/>
      <w:r w:rsidR="00A42CCF">
        <w:rPr>
          <w:rFonts w:ascii="Times New Roman" w:eastAsia="Times New Roman" w:hAnsi="Times New Roman"/>
          <w:sz w:val="24"/>
          <w:szCs w:val="24"/>
        </w:rPr>
        <w:t>buc</w:t>
      </w:r>
      <w:proofErr w:type="spellEnd"/>
    </w:p>
    <w:p w:rsidR="007A0E83" w:rsidRDefault="00E450DC" w:rsidP="007A0E83">
      <w:pPr>
        <w:pStyle w:val="ListParagraph"/>
        <w:numPr>
          <w:ilvl w:val="0"/>
          <w:numId w:val="13"/>
        </w:numPr>
        <w:spacing w:after="120"/>
        <w:ind w:left="782" w:hanging="357"/>
        <w:jc w:val="both"/>
        <w:rPr>
          <w:rFonts w:ascii="Times New Roman" w:eastAsia="Times New Roman" w:hAnsi="Times New Roman"/>
          <w:sz w:val="24"/>
          <w:szCs w:val="24"/>
        </w:rPr>
      </w:pPr>
      <w:proofErr w:type="spellStart"/>
      <w:r>
        <w:rPr>
          <w:rFonts w:ascii="Times New Roman" w:eastAsia="Times New Roman" w:hAnsi="Times New Roman"/>
          <w:sz w:val="24"/>
          <w:szCs w:val="24"/>
        </w:rPr>
        <w:t>Modul</w:t>
      </w:r>
      <w:proofErr w:type="spellEnd"/>
      <w:r>
        <w:rPr>
          <w:rFonts w:ascii="Times New Roman" w:eastAsia="Times New Roman" w:hAnsi="Times New Roman"/>
          <w:sz w:val="24"/>
          <w:szCs w:val="24"/>
        </w:rPr>
        <w:t xml:space="preserve"> EMG</w:t>
      </w:r>
      <w:r w:rsidR="00A42CCF">
        <w:rPr>
          <w:rFonts w:ascii="Times New Roman" w:eastAsia="Times New Roman" w:hAnsi="Times New Roman"/>
          <w:sz w:val="24"/>
          <w:szCs w:val="24"/>
        </w:rPr>
        <w:t xml:space="preserve"> – 1 </w:t>
      </w:r>
      <w:proofErr w:type="spellStart"/>
      <w:r w:rsidR="00A42CCF">
        <w:rPr>
          <w:rFonts w:ascii="Times New Roman" w:eastAsia="Times New Roman" w:hAnsi="Times New Roman"/>
          <w:sz w:val="24"/>
          <w:szCs w:val="24"/>
        </w:rPr>
        <w:t>buc</w:t>
      </w:r>
      <w:proofErr w:type="spellEnd"/>
    </w:p>
    <w:p w:rsidR="00363C2B" w:rsidRPr="00133CD9" w:rsidRDefault="00363C2B" w:rsidP="007A0E83">
      <w:pPr>
        <w:pStyle w:val="ListParagraph"/>
        <w:numPr>
          <w:ilvl w:val="0"/>
          <w:numId w:val="13"/>
        </w:numPr>
        <w:spacing w:after="120"/>
        <w:ind w:left="782" w:hanging="357"/>
        <w:jc w:val="both"/>
        <w:rPr>
          <w:rFonts w:ascii="Times New Roman" w:eastAsia="Times New Roman" w:hAnsi="Times New Roman"/>
          <w:sz w:val="24"/>
          <w:szCs w:val="24"/>
        </w:rPr>
      </w:pPr>
      <w:r>
        <w:rPr>
          <w:rFonts w:ascii="Times New Roman" w:eastAsia="Times New Roman" w:hAnsi="Times New Roman"/>
          <w:sz w:val="24"/>
          <w:szCs w:val="24"/>
        </w:rPr>
        <w:t>Laptop-</w:t>
      </w:r>
      <w:proofErr w:type="spellStart"/>
      <w:r>
        <w:rPr>
          <w:rFonts w:ascii="Times New Roman" w:eastAsia="Times New Roman" w:hAnsi="Times New Roman"/>
          <w:sz w:val="24"/>
          <w:szCs w:val="24"/>
        </w:rPr>
        <w:t>uri</w:t>
      </w:r>
      <w:proofErr w:type="spellEnd"/>
      <w:r>
        <w:rPr>
          <w:rFonts w:ascii="Times New Roman" w:eastAsia="Times New Roman" w:hAnsi="Times New Roman"/>
          <w:sz w:val="24"/>
          <w:szCs w:val="24"/>
        </w:rPr>
        <w:t xml:space="preserve"> – 3 </w:t>
      </w:r>
      <w:proofErr w:type="spellStart"/>
      <w:r>
        <w:rPr>
          <w:rFonts w:ascii="Times New Roman" w:eastAsia="Times New Roman" w:hAnsi="Times New Roman"/>
          <w:sz w:val="24"/>
          <w:szCs w:val="24"/>
        </w:rPr>
        <w:t>buc</w:t>
      </w:r>
      <w:proofErr w:type="spellEnd"/>
      <w:r>
        <w:rPr>
          <w:rFonts w:ascii="Times New Roman" w:eastAsia="Times New Roman" w:hAnsi="Times New Roman"/>
          <w:sz w:val="24"/>
          <w:szCs w:val="24"/>
        </w:rPr>
        <w:t>.</w:t>
      </w: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DATE PRIVIND PROCEDURA DE ATRIBUIRE</w:t>
      </w:r>
    </w:p>
    <w:p w:rsidR="007A0E83" w:rsidRDefault="007A0E83" w:rsidP="007A0E83">
      <w:pPr>
        <w:jc w:val="both"/>
        <w:rPr>
          <w:lang w:val="ro-RO"/>
        </w:rPr>
      </w:pPr>
      <w:r w:rsidRPr="000D6536">
        <w:rPr>
          <w:lang w:val="ro-RO"/>
        </w:rPr>
        <w:t xml:space="preserve">Se aplica procedura de </w:t>
      </w:r>
      <w:proofErr w:type="spellStart"/>
      <w:r w:rsidRPr="000D6536">
        <w:rPr>
          <w:lang w:val="ro-RO"/>
        </w:rPr>
        <w:t>achizitie</w:t>
      </w:r>
      <w:proofErr w:type="spellEnd"/>
      <w:r w:rsidRPr="000D6536">
        <w:rPr>
          <w:lang w:val="ro-RO"/>
        </w:rPr>
        <w:t xml:space="preserve"> competitiva simplificata conform Ordinului MFE 1120/2013</w:t>
      </w:r>
      <w:r w:rsidRPr="000D6536">
        <w:t xml:space="preserve"> </w:t>
      </w:r>
      <w:proofErr w:type="spellStart"/>
      <w:r w:rsidRPr="000D6536">
        <w:t>şi</w:t>
      </w:r>
      <w:proofErr w:type="spellEnd"/>
      <w:r w:rsidRPr="000D6536">
        <w:t xml:space="preserve"> </w:t>
      </w:r>
      <w:proofErr w:type="spellStart"/>
      <w:r w:rsidRPr="000D6536">
        <w:t>prevederile</w:t>
      </w:r>
      <w:proofErr w:type="spellEnd"/>
      <w:r w:rsidRPr="000D6536">
        <w:t xml:space="preserve"> </w:t>
      </w:r>
      <w:proofErr w:type="spellStart"/>
      <w:r w:rsidRPr="000D6536">
        <w:t>cuprinse</w:t>
      </w:r>
      <w:proofErr w:type="spellEnd"/>
      <w:r w:rsidRPr="000D6536">
        <w:t xml:space="preserve"> la </w:t>
      </w:r>
      <w:r w:rsidRPr="000D6536">
        <w:rPr>
          <w:lang w:val="ro-RO"/>
        </w:rPr>
        <w:t>punctul III) din Procedura pentru achiziţiile efectuate de către Promotorii de proiecte şi partenerii acestora în cadrul contractelor de finanţare nerambursabilă din Fondul ONG, Mecanismul Financiar al Spaţiului Economic European 2009 – 2014</w:t>
      </w:r>
      <w:r>
        <w:rPr>
          <w:lang w:val="ro-RO"/>
        </w:rPr>
        <w:t>.</w:t>
      </w: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CRITERII DE ELIGIBILITATE ŞI CAPACITATEA OPERATORULUI</w:t>
      </w:r>
      <w:r w:rsidRPr="00E80724">
        <w:rPr>
          <w:b/>
          <w:color w:val="FFFFFF"/>
          <w:lang w:val="ro-RO"/>
        </w:rPr>
        <w:t xml:space="preserve"> </w:t>
      </w:r>
      <w:r w:rsidRPr="00544749">
        <w:rPr>
          <w:b/>
          <w:color w:val="FFFFFF"/>
          <w:sz w:val="22"/>
          <w:szCs w:val="22"/>
          <w:lang w:val="ro-RO"/>
        </w:rPr>
        <w:t>ECONOMIC</w:t>
      </w:r>
    </w:p>
    <w:p w:rsidR="007A0E83" w:rsidRPr="000D6536" w:rsidRDefault="007A0E83" w:rsidP="007A0E83">
      <w:pPr>
        <w:jc w:val="both"/>
        <w:rPr>
          <w:lang w:val="ro-RO"/>
        </w:rPr>
      </w:pPr>
      <w:r w:rsidRPr="000D6536">
        <w:rPr>
          <w:lang w:val="ro-RO"/>
        </w:rPr>
        <w:t xml:space="preserve">Un operator economic este eligibil pentru a furniza </w:t>
      </w:r>
      <w:proofErr w:type="spellStart"/>
      <w:r w:rsidR="00C8014D" w:rsidRPr="00FC65FE">
        <w:t>echipamente</w:t>
      </w:r>
      <w:r w:rsidR="00C8014D">
        <w:t>le</w:t>
      </w:r>
      <w:proofErr w:type="spellEnd"/>
      <w:r w:rsidR="00C8014D" w:rsidRPr="00FC65FE">
        <w:t xml:space="preserve"> </w:t>
      </w:r>
      <w:proofErr w:type="spellStart"/>
      <w:r w:rsidR="00C8014D" w:rsidRPr="00FC65FE">
        <w:t>medicale</w:t>
      </w:r>
      <w:proofErr w:type="spellEnd"/>
      <w:r w:rsidR="00C8014D" w:rsidRPr="000D6536">
        <w:rPr>
          <w:lang w:val="ro-RO"/>
        </w:rPr>
        <w:t xml:space="preserve"> </w:t>
      </w:r>
      <w:r w:rsidRPr="000D6536">
        <w:rPr>
          <w:lang w:val="ro-RO"/>
        </w:rPr>
        <w:t xml:space="preserve">in cadrul prezentei proceduri daca: </w:t>
      </w:r>
    </w:p>
    <w:p w:rsidR="007A0E83" w:rsidRDefault="00363C2B" w:rsidP="007A0E83">
      <w:pPr>
        <w:numPr>
          <w:ilvl w:val="0"/>
          <w:numId w:val="10"/>
        </w:numPr>
        <w:jc w:val="both"/>
        <w:rPr>
          <w:lang w:val="ro-RO"/>
        </w:rPr>
      </w:pPr>
      <w:r>
        <w:rPr>
          <w:lang w:val="ro-RO"/>
        </w:rPr>
        <w:t>Este legal î</w:t>
      </w:r>
      <w:r w:rsidR="007A0E83" w:rsidRPr="00040730">
        <w:rPr>
          <w:lang w:val="ro-RO"/>
        </w:rPr>
        <w:t>nregistrat</w:t>
      </w:r>
      <w:r w:rsidR="007A0E83">
        <w:rPr>
          <w:lang w:val="ro-RO"/>
        </w:rPr>
        <w:t xml:space="preserve"> </w:t>
      </w:r>
      <w:r>
        <w:rPr>
          <w:lang w:val="ro-RO"/>
        </w:rPr>
        <w:t>ş</w:t>
      </w:r>
      <w:r w:rsidR="007A0E83">
        <w:rPr>
          <w:lang w:val="ro-RO"/>
        </w:rPr>
        <w:t>i f</w:t>
      </w:r>
      <w:r>
        <w:rPr>
          <w:lang w:val="ro-RO"/>
        </w:rPr>
        <w:t>urnizează î</w:t>
      </w:r>
      <w:r w:rsidR="00C54F50">
        <w:rPr>
          <w:lang w:val="ro-RO"/>
        </w:rPr>
        <w:t xml:space="preserve">n mod licit servicii pe </w:t>
      </w:r>
      <w:proofErr w:type="spellStart"/>
      <w:r w:rsidR="00C54F50">
        <w:rPr>
          <w:lang w:val="ro-RO"/>
        </w:rPr>
        <w:t>piată</w:t>
      </w:r>
      <w:proofErr w:type="spellEnd"/>
      <w:r w:rsidR="007A0E83" w:rsidRPr="00040730">
        <w:rPr>
          <w:lang w:val="ro-RO"/>
        </w:rPr>
        <w:t xml:space="preserve"> </w:t>
      </w:r>
      <w:proofErr w:type="spellStart"/>
      <w:r w:rsidR="007A0E83" w:rsidRPr="00040730">
        <w:rPr>
          <w:lang w:val="ro-RO"/>
        </w:rPr>
        <w:t>corespunzator</w:t>
      </w:r>
      <w:proofErr w:type="spellEnd"/>
      <w:r w:rsidR="007A0E83" w:rsidRPr="00040730">
        <w:rPr>
          <w:lang w:val="ro-RO"/>
        </w:rPr>
        <w:t xml:space="preserve"> obiectului contractului ce </w:t>
      </w:r>
      <w:proofErr w:type="spellStart"/>
      <w:r w:rsidR="007A0E83" w:rsidRPr="00040730">
        <w:rPr>
          <w:lang w:val="ro-RO"/>
        </w:rPr>
        <w:t>urmeaza</w:t>
      </w:r>
      <w:proofErr w:type="spellEnd"/>
      <w:r w:rsidR="007A0E83" w:rsidRPr="00040730">
        <w:rPr>
          <w:lang w:val="ro-RO"/>
        </w:rPr>
        <w:t xml:space="preserve"> sa fie atribuit f</w:t>
      </w:r>
      <w:r>
        <w:rPr>
          <w:lang w:val="ro-RO"/>
        </w:rPr>
        <w:t>ă</w:t>
      </w:r>
      <w:r w:rsidR="007A0E83" w:rsidRPr="00040730">
        <w:rPr>
          <w:lang w:val="ro-RO"/>
        </w:rPr>
        <w:t>c</w:t>
      </w:r>
      <w:r>
        <w:rPr>
          <w:lang w:val="ro-RO"/>
        </w:rPr>
        <w:t>â</w:t>
      </w:r>
      <w:r w:rsidR="007A0E83" w:rsidRPr="00040730">
        <w:rPr>
          <w:lang w:val="ro-RO"/>
        </w:rPr>
        <w:t xml:space="preserve">nd dovada acestui fapt prin semnarea </w:t>
      </w:r>
      <w:proofErr w:type="spellStart"/>
      <w:r w:rsidR="007A0E83" w:rsidRPr="00040730">
        <w:rPr>
          <w:lang w:val="ro-RO"/>
        </w:rPr>
        <w:t>declaratiei</w:t>
      </w:r>
      <w:proofErr w:type="spellEnd"/>
      <w:r w:rsidR="007A0E83" w:rsidRPr="00040730">
        <w:rPr>
          <w:lang w:val="ro-RO"/>
        </w:rPr>
        <w:t xml:space="preserve"> privind eligibilitatea conform Formularului </w:t>
      </w:r>
      <w:r w:rsidR="007A0E83">
        <w:rPr>
          <w:lang w:val="ro-RO"/>
        </w:rPr>
        <w:t xml:space="preserve">nr. </w:t>
      </w:r>
      <w:r w:rsidR="007A0E83" w:rsidRPr="00040730">
        <w:rPr>
          <w:lang w:val="ro-RO"/>
        </w:rPr>
        <w:t>2</w:t>
      </w:r>
      <w:r w:rsidR="007A0E83">
        <w:rPr>
          <w:lang w:val="ro-RO"/>
        </w:rPr>
        <w:t>.</w:t>
      </w:r>
    </w:p>
    <w:p w:rsidR="00544749" w:rsidRPr="00544749" w:rsidRDefault="007A0E83" w:rsidP="007A0E83">
      <w:pPr>
        <w:numPr>
          <w:ilvl w:val="0"/>
          <w:numId w:val="10"/>
        </w:numPr>
        <w:jc w:val="both"/>
      </w:pPr>
      <w:r w:rsidRPr="00544749">
        <w:rPr>
          <w:lang w:val="ro-RO"/>
        </w:rPr>
        <w:t>Nu se afl</w:t>
      </w:r>
      <w:r w:rsidR="00363C2B" w:rsidRPr="00544749">
        <w:rPr>
          <w:lang w:val="ro-RO"/>
        </w:rPr>
        <w:t>ă</w:t>
      </w:r>
      <w:r w:rsidRPr="00544749">
        <w:rPr>
          <w:lang w:val="ro-RO"/>
        </w:rPr>
        <w:t xml:space="preserve"> </w:t>
      </w:r>
      <w:r w:rsidR="00363C2B" w:rsidRPr="00544749">
        <w:rPr>
          <w:lang w:val="ro-RO"/>
        </w:rPr>
        <w:t>î</w:t>
      </w:r>
      <w:r w:rsidRPr="00544749">
        <w:rPr>
          <w:lang w:val="ro-RO"/>
        </w:rPr>
        <w:t xml:space="preserve">n conflict de interese fata de achizitor – pentru aceasta va depune </w:t>
      </w:r>
      <w:proofErr w:type="spellStart"/>
      <w:r w:rsidRPr="00544749">
        <w:rPr>
          <w:lang w:val="ro-RO"/>
        </w:rPr>
        <w:t>declaratia</w:t>
      </w:r>
      <w:proofErr w:type="spellEnd"/>
      <w:r w:rsidRPr="00544749">
        <w:rPr>
          <w:lang w:val="ro-RO"/>
        </w:rPr>
        <w:t xml:space="preserve"> privind evitarea conflictului de interese – Formularul nr. 3.</w:t>
      </w:r>
    </w:p>
    <w:p w:rsidR="00363C2B" w:rsidRPr="00363C2B" w:rsidRDefault="00363C2B" w:rsidP="007A0E83">
      <w:pPr>
        <w:numPr>
          <w:ilvl w:val="0"/>
          <w:numId w:val="10"/>
        </w:numPr>
        <w:jc w:val="both"/>
      </w:pPr>
      <w:r w:rsidRPr="00544749">
        <w:rPr>
          <w:lang w:val="ro-RO"/>
        </w:rPr>
        <w:t xml:space="preserve">Depune oferta financiară conform </w:t>
      </w:r>
      <w:r w:rsidR="00C54F50" w:rsidRPr="00544749">
        <w:rPr>
          <w:lang w:val="ro-RO"/>
        </w:rPr>
        <w:t>F</w:t>
      </w:r>
      <w:r w:rsidRPr="00544749">
        <w:rPr>
          <w:lang w:val="ro-RO"/>
        </w:rPr>
        <w:t>ormularului 1 şi a anexei la oferta financiară prevăzute în prezenta documentaţie de achiziţie iar oferta se încadrează în valoarea estimată inclusiv TVA</w:t>
      </w:r>
      <w:r w:rsidR="00C54F50" w:rsidRPr="00544749">
        <w:rPr>
          <w:lang w:val="ro-RO"/>
        </w:rPr>
        <w:t>.</w:t>
      </w:r>
    </w:p>
    <w:p w:rsidR="00363C2B" w:rsidRPr="001F30B3" w:rsidRDefault="00C54F50" w:rsidP="007A0E83">
      <w:pPr>
        <w:numPr>
          <w:ilvl w:val="0"/>
          <w:numId w:val="10"/>
        </w:numPr>
        <w:jc w:val="both"/>
        <w:rPr>
          <w:lang w:val="ro-RO"/>
        </w:rPr>
      </w:pPr>
      <w:r>
        <w:rPr>
          <w:lang w:val="ro-RO"/>
        </w:rPr>
        <w:lastRenderedPageBreak/>
        <w:t>Depune oferta tehnică prezentâ</w:t>
      </w:r>
      <w:r w:rsidR="00363C2B">
        <w:rPr>
          <w:lang w:val="ro-RO"/>
        </w:rPr>
        <w:t>nd  principalele caracteristici ale echipamentelor iar acestea sunt cel puţin egale cu cerinţele din prezenta documentaţie de achiziţie</w:t>
      </w:r>
    </w:p>
    <w:p w:rsidR="003F5DE9" w:rsidRDefault="00C54F50" w:rsidP="001F30B3">
      <w:pPr>
        <w:numPr>
          <w:ilvl w:val="0"/>
          <w:numId w:val="10"/>
        </w:numPr>
        <w:jc w:val="both"/>
        <w:rPr>
          <w:lang w:val="ro-RO"/>
        </w:rPr>
      </w:pPr>
      <w:r w:rsidRPr="00C54F50">
        <w:rPr>
          <w:lang w:val="ro-RO"/>
        </w:rPr>
        <w:t xml:space="preserve">Oferta trebuie sa </w:t>
      </w:r>
      <w:proofErr w:type="spellStart"/>
      <w:r w:rsidRPr="00C54F50">
        <w:rPr>
          <w:lang w:val="ro-RO"/>
        </w:rPr>
        <w:t>cuprinda</w:t>
      </w:r>
      <w:proofErr w:type="spellEnd"/>
      <w:r w:rsidRPr="00C54F50">
        <w:rPr>
          <w:lang w:val="ro-RO"/>
        </w:rPr>
        <w:t xml:space="preserve"> in mod obligatoriu </w:t>
      </w:r>
      <w:proofErr w:type="spellStart"/>
      <w:r w:rsidRPr="00C54F50">
        <w:rPr>
          <w:lang w:val="ro-RO"/>
        </w:rPr>
        <w:t>urmatoarele</w:t>
      </w:r>
      <w:proofErr w:type="spellEnd"/>
      <w:r w:rsidRPr="00C54F50">
        <w:rPr>
          <w:lang w:val="ro-RO"/>
        </w:rPr>
        <w:t xml:space="preserve"> documente: </w:t>
      </w:r>
    </w:p>
    <w:p w:rsidR="003F5DE9" w:rsidRPr="001F30B3" w:rsidRDefault="003F5DE9" w:rsidP="001F30B3">
      <w:pPr>
        <w:numPr>
          <w:ilvl w:val="1"/>
          <w:numId w:val="29"/>
        </w:numPr>
        <w:jc w:val="both"/>
        <w:rPr>
          <w:lang w:val="ro-RO"/>
        </w:rPr>
      </w:pPr>
      <w:r w:rsidRPr="001F30B3">
        <w:rPr>
          <w:lang w:val="ro-RO"/>
        </w:rPr>
        <w:t xml:space="preserve">Formularul nr. 1 – Oferta </w:t>
      </w:r>
      <w:r w:rsidR="001F30B3" w:rsidRPr="001F30B3">
        <w:rPr>
          <w:lang w:val="ro-RO"/>
        </w:rPr>
        <w:t xml:space="preserve">financiară </w:t>
      </w:r>
      <w:r w:rsidRPr="001F30B3">
        <w:rPr>
          <w:lang w:val="ro-RO"/>
        </w:rPr>
        <w:t>cu anexa</w:t>
      </w:r>
    </w:p>
    <w:p w:rsidR="001F30B3" w:rsidRPr="001F30B3" w:rsidRDefault="003F5DE9" w:rsidP="001F30B3">
      <w:pPr>
        <w:numPr>
          <w:ilvl w:val="1"/>
          <w:numId w:val="29"/>
        </w:numPr>
        <w:jc w:val="both"/>
        <w:rPr>
          <w:lang w:val="ro-RO"/>
        </w:rPr>
      </w:pPr>
      <w:r w:rsidRPr="001F30B3">
        <w:rPr>
          <w:lang w:val="ro-RO"/>
        </w:rPr>
        <w:t xml:space="preserve">Formularul nr. 2 </w:t>
      </w:r>
      <w:r w:rsidR="00FD0BB8" w:rsidRPr="001F30B3">
        <w:rPr>
          <w:lang w:val="ro-RO"/>
        </w:rPr>
        <w:t>–</w:t>
      </w:r>
      <w:r w:rsidRPr="001F30B3">
        <w:rPr>
          <w:lang w:val="ro-RO"/>
        </w:rPr>
        <w:t xml:space="preserve"> </w:t>
      </w:r>
      <w:proofErr w:type="spellStart"/>
      <w:r w:rsidRPr="001F30B3">
        <w:rPr>
          <w:lang w:val="ro-RO"/>
        </w:rPr>
        <w:t>Declarati</w:t>
      </w:r>
      <w:r w:rsidR="00FD0BB8" w:rsidRPr="001F30B3">
        <w:rPr>
          <w:lang w:val="ro-RO"/>
        </w:rPr>
        <w:t>e</w:t>
      </w:r>
      <w:proofErr w:type="spellEnd"/>
      <w:r w:rsidR="00FD0BB8" w:rsidRPr="001F30B3">
        <w:rPr>
          <w:lang w:val="ro-RO"/>
        </w:rPr>
        <w:t xml:space="preserve"> privind eligibilitatea</w:t>
      </w:r>
    </w:p>
    <w:p w:rsidR="00FD0BB8" w:rsidRPr="001F30B3" w:rsidRDefault="001F30B3" w:rsidP="001F30B3">
      <w:pPr>
        <w:numPr>
          <w:ilvl w:val="1"/>
          <w:numId w:val="29"/>
        </w:numPr>
        <w:jc w:val="both"/>
        <w:rPr>
          <w:lang w:val="ro-RO"/>
        </w:rPr>
      </w:pPr>
      <w:r w:rsidRPr="001F30B3">
        <w:rPr>
          <w:lang w:val="ro-RO"/>
        </w:rPr>
        <w:t xml:space="preserve">Formularul nr. 3 </w:t>
      </w:r>
      <w:r w:rsidR="00FD0BB8" w:rsidRPr="001F30B3">
        <w:rPr>
          <w:lang w:val="ro-RO"/>
        </w:rPr>
        <w:t xml:space="preserve"> </w:t>
      </w:r>
      <w:r w:rsidRPr="001F30B3">
        <w:rPr>
          <w:lang w:val="ro-RO"/>
        </w:rPr>
        <w:t xml:space="preserve">- </w:t>
      </w:r>
      <w:r w:rsidR="00FD0BB8" w:rsidRPr="001F30B3">
        <w:rPr>
          <w:lang w:val="ro-RO"/>
        </w:rPr>
        <w:t>D</w:t>
      </w:r>
      <w:r w:rsidRPr="001F30B3">
        <w:rPr>
          <w:lang w:val="ro-RO"/>
        </w:rPr>
        <w:t xml:space="preserve">eclaraţie </w:t>
      </w:r>
      <w:r w:rsidR="00FD0BB8" w:rsidRPr="001F30B3">
        <w:rPr>
          <w:lang w:val="ro-RO"/>
        </w:rPr>
        <w:t>de respectare a OUG 66/2011 privind conflictul de interese în cadrul procedurilor de achiziţie</w:t>
      </w:r>
    </w:p>
    <w:p w:rsidR="00C54F50" w:rsidRPr="001F30B3" w:rsidRDefault="00C54F50" w:rsidP="001F30B3">
      <w:pPr>
        <w:numPr>
          <w:ilvl w:val="1"/>
          <w:numId w:val="29"/>
        </w:numPr>
        <w:jc w:val="both"/>
        <w:rPr>
          <w:lang w:val="ro-RO"/>
        </w:rPr>
      </w:pPr>
      <w:r w:rsidRPr="001F30B3">
        <w:rPr>
          <w:lang w:val="ro-RO"/>
        </w:rPr>
        <w:t xml:space="preserve">Oferta Tehnica. </w:t>
      </w:r>
    </w:p>
    <w:p w:rsidR="007A0E83" w:rsidRPr="000D6536" w:rsidRDefault="007A0E83" w:rsidP="007A0E83">
      <w:pPr>
        <w:jc w:val="both"/>
      </w:pPr>
      <w:r w:rsidRPr="00590EDC">
        <w:rPr>
          <w:b/>
          <w:lang w:val="ro-RO"/>
        </w:rPr>
        <w:t>In urma</w:t>
      </w:r>
      <w:r w:rsidR="00363C2B">
        <w:rPr>
          <w:b/>
          <w:lang w:val="ro-RO"/>
        </w:rPr>
        <w:t xml:space="preserve"> </w:t>
      </w:r>
      <w:proofErr w:type="spellStart"/>
      <w:r w:rsidR="00363C2B">
        <w:rPr>
          <w:b/>
          <w:lang w:val="ro-RO"/>
        </w:rPr>
        <w:t>derularii</w:t>
      </w:r>
      <w:proofErr w:type="spellEnd"/>
      <w:r w:rsidR="00363C2B">
        <w:rPr>
          <w:b/>
          <w:lang w:val="ro-RO"/>
        </w:rPr>
        <w:t xml:space="preserve"> procedurii de achiziţ</w:t>
      </w:r>
      <w:r w:rsidRPr="00590EDC">
        <w:rPr>
          <w:b/>
          <w:lang w:val="ro-RO"/>
        </w:rPr>
        <w:t>ie, ofertantu</w:t>
      </w:r>
      <w:r w:rsidR="00730C99">
        <w:rPr>
          <w:b/>
          <w:lang w:val="ro-RO"/>
        </w:rPr>
        <w:t xml:space="preserve">l selectat se va supune </w:t>
      </w:r>
      <w:proofErr w:type="spellStart"/>
      <w:r w:rsidR="00730C99">
        <w:rPr>
          <w:b/>
          <w:lang w:val="ro-RO"/>
        </w:rPr>
        <w:t>acelorasi</w:t>
      </w:r>
      <w:proofErr w:type="spellEnd"/>
      <w:r w:rsidR="00730C99">
        <w:rPr>
          <w:b/>
          <w:lang w:val="ro-RO"/>
        </w:rPr>
        <w:t xml:space="preserve"> reguli de verificare si audit ca s</w:t>
      </w:r>
      <w:r w:rsidRPr="00590EDC">
        <w:rPr>
          <w:b/>
          <w:lang w:val="ro-RO"/>
        </w:rPr>
        <w:t>i achizitorul.</w:t>
      </w:r>
      <w:r>
        <w:rPr>
          <w:lang w:val="ro-RO"/>
        </w:rPr>
        <w:t xml:space="preserve"> </w:t>
      </w:r>
    </w:p>
    <w:p w:rsidR="007A0E83" w:rsidRPr="00544749"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lang w:val="ro-RO"/>
        </w:rPr>
      </w:pPr>
      <w:r w:rsidRPr="00544749">
        <w:rPr>
          <w:rFonts w:ascii="Times New Roman" w:hAnsi="Times New Roman"/>
          <w:b/>
          <w:color w:val="FFFFFF"/>
          <w:lang w:val="ro-RO"/>
        </w:rPr>
        <w:t>TERMENUL</w:t>
      </w:r>
      <w:r w:rsidR="00056DA1" w:rsidRPr="00544749">
        <w:rPr>
          <w:rFonts w:ascii="Times New Roman" w:hAnsi="Times New Roman"/>
          <w:b/>
          <w:color w:val="FFFFFF"/>
          <w:lang w:val="ro-RO"/>
        </w:rPr>
        <w:t xml:space="preserve"> </w:t>
      </w:r>
      <w:r w:rsidRPr="00544749">
        <w:rPr>
          <w:rFonts w:ascii="Times New Roman" w:hAnsi="Times New Roman"/>
          <w:b/>
          <w:color w:val="FFFFFF"/>
          <w:lang w:val="ro-RO"/>
        </w:rPr>
        <w:t>-</w:t>
      </w:r>
      <w:r w:rsidR="00056DA1" w:rsidRPr="00544749">
        <w:rPr>
          <w:rFonts w:ascii="Times New Roman" w:hAnsi="Times New Roman"/>
          <w:b/>
          <w:color w:val="FFFFFF"/>
          <w:lang w:val="ro-RO"/>
        </w:rPr>
        <w:t xml:space="preserve"> </w:t>
      </w:r>
      <w:r w:rsidRPr="00544749">
        <w:rPr>
          <w:rFonts w:ascii="Times New Roman" w:hAnsi="Times New Roman"/>
          <w:b/>
          <w:color w:val="FFFFFF"/>
          <w:lang w:val="ro-RO"/>
        </w:rPr>
        <w:t>LIMITĂ DE DEPUNERE A OFERTELOR</w:t>
      </w:r>
    </w:p>
    <w:p w:rsidR="007A0E83" w:rsidRPr="00133CD9" w:rsidRDefault="007A0E83" w:rsidP="007A0E83">
      <w:pPr>
        <w:pStyle w:val="ListParagraph"/>
        <w:spacing w:before="240"/>
        <w:ind w:left="360"/>
        <w:rPr>
          <w:rFonts w:ascii="Times New Roman" w:hAnsi="Times New Roman"/>
          <w:sz w:val="24"/>
          <w:szCs w:val="24"/>
        </w:rPr>
      </w:pPr>
      <w:proofErr w:type="spellStart"/>
      <w:r w:rsidRPr="000D6536">
        <w:rPr>
          <w:rFonts w:ascii="Times New Roman" w:hAnsi="Times New Roman"/>
          <w:sz w:val="24"/>
          <w:szCs w:val="24"/>
        </w:rPr>
        <w:t>Ofertele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fi </w:t>
      </w:r>
      <w:proofErr w:type="spellStart"/>
      <w:r w:rsidRPr="000D6536">
        <w:rPr>
          <w:rFonts w:ascii="Times New Roman" w:hAnsi="Times New Roman"/>
          <w:sz w:val="24"/>
          <w:szCs w:val="24"/>
        </w:rPr>
        <w:t>transmise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cel</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tarziu</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la data </w:t>
      </w:r>
      <w:proofErr w:type="spellStart"/>
      <w:r w:rsidRPr="000D6536">
        <w:rPr>
          <w:rFonts w:ascii="Times New Roman" w:hAnsi="Times New Roman"/>
          <w:sz w:val="24"/>
          <w:szCs w:val="24"/>
        </w:rPr>
        <w:t>de</w:t>
      </w:r>
      <w:proofErr w:type="spellEnd"/>
      <w:r w:rsidRPr="000D6536">
        <w:rPr>
          <w:rFonts w:ascii="Times New Roman" w:hAnsi="Times New Roman"/>
          <w:sz w:val="24"/>
          <w:szCs w:val="24"/>
        </w:rPr>
        <w:t xml:space="preserve"> </w:t>
      </w:r>
      <w:r w:rsidR="008F0982">
        <w:rPr>
          <w:rFonts w:ascii="Times New Roman" w:hAnsi="Times New Roman"/>
          <w:sz w:val="24"/>
          <w:szCs w:val="24"/>
        </w:rPr>
        <w:t>15</w:t>
      </w:r>
      <w:r w:rsidRPr="00133CD9">
        <w:rPr>
          <w:rFonts w:ascii="Times New Roman" w:hAnsi="Times New Roman"/>
          <w:sz w:val="24"/>
          <w:szCs w:val="24"/>
        </w:rPr>
        <w:t>.0</w:t>
      </w:r>
      <w:r w:rsidR="008C7355">
        <w:rPr>
          <w:rFonts w:ascii="Times New Roman" w:hAnsi="Times New Roman"/>
          <w:sz w:val="24"/>
          <w:szCs w:val="24"/>
        </w:rPr>
        <w:t>9</w:t>
      </w:r>
      <w:r w:rsidRPr="00133CD9">
        <w:rPr>
          <w:rFonts w:ascii="Times New Roman" w:hAnsi="Times New Roman"/>
          <w:sz w:val="24"/>
          <w:szCs w:val="24"/>
        </w:rPr>
        <w:t xml:space="preserve">.2015, </w:t>
      </w:r>
      <w:proofErr w:type="spellStart"/>
      <w:r w:rsidRPr="00133CD9">
        <w:rPr>
          <w:rFonts w:ascii="Times New Roman" w:hAnsi="Times New Roman"/>
          <w:sz w:val="24"/>
          <w:szCs w:val="24"/>
        </w:rPr>
        <w:t>ora</w:t>
      </w:r>
      <w:proofErr w:type="spellEnd"/>
      <w:r w:rsidRPr="00133CD9">
        <w:rPr>
          <w:rFonts w:ascii="Times New Roman" w:hAnsi="Times New Roman"/>
          <w:sz w:val="24"/>
          <w:szCs w:val="24"/>
        </w:rPr>
        <w:t xml:space="preserve"> 16:00.</w:t>
      </w: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 xml:space="preserve"> ADRESA LA CARE SE TRIMIT OFERTELE SI MODUL DE PREZENTARE </w:t>
      </w:r>
    </w:p>
    <w:p w:rsidR="007A0E83" w:rsidRPr="00523320" w:rsidRDefault="007A0E83" w:rsidP="007A0E83">
      <w:pPr>
        <w:pStyle w:val="ListParagraph"/>
        <w:ind w:left="357"/>
        <w:rPr>
          <w:rFonts w:ascii="Times New Roman" w:hAnsi="Times New Roman"/>
          <w:b/>
          <w:sz w:val="24"/>
          <w:szCs w:val="24"/>
        </w:rPr>
      </w:pPr>
      <w:proofErr w:type="spellStart"/>
      <w:r>
        <w:rPr>
          <w:rFonts w:ascii="Times New Roman" w:hAnsi="Times New Roman"/>
          <w:b/>
          <w:sz w:val="24"/>
          <w:szCs w:val="24"/>
        </w:rPr>
        <w:t>Ofertele</w:t>
      </w:r>
      <w:proofErr w:type="spellEnd"/>
      <w:r>
        <w:rPr>
          <w:rFonts w:ascii="Times New Roman" w:hAnsi="Times New Roman"/>
          <w:b/>
          <w:sz w:val="24"/>
          <w:szCs w:val="24"/>
        </w:rPr>
        <w:t xml:space="preserve"> pot fi </w:t>
      </w:r>
      <w:proofErr w:type="spellStart"/>
      <w:r>
        <w:rPr>
          <w:rFonts w:ascii="Times New Roman" w:hAnsi="Times New Roman"/>
          <w:b/>
          <w:sz w:val="24"/>
          <w:szCs w:val="24"/>
        </w:rPr>
        <w:t>depuse</w:t>
      </w:r>
      <w:proofErr w:type="spellEnd"/>
      <w:r>
        <w:rPr>
          <w:rFonts w:ascii="Times New Roman" w:hAnsi="Times New Roman"/>
          <w:b/>
          <w:sz w:val="24"/>
          <w:szCs w:val="24"/>
        </w:rPr>
        <w:t xml:space="preserve"> personal </w:t>
      </w:r>
      <w:proofErr w:type="spellStart"/>
      <w:r>
        <w:rPr>
          <w:rFonts w:ascii="Times New Roman" w:hAnsi="Times New Roman"/>
          <w:b/>
          <w:sz w:val="24"/>
          <w:szCs w:val="24"/>
        </w:rPr>
        <w:t>sau</w:t>
      </w:r>
      <w:proofErr w:type="spellEnd"/>
      <w:r>
        <w:rPr>
          <w:rFonts w:ascii="Times New Roman" w:hAnsi="Times New Roman"/>
          <w:b/>
          <w:sz w:val="24"/>
          <w:szCs w:val="24"/>
        </w:rPr>
        <w:t xml:space="preserve"> </w:t>
      </w:r>
      <w:proofErr w:type="spellStart"/>
      <w:r>
        <w:rPr>
          <w:rFonts w:ascii="Times New Roman" w:hAnsi="Times New Roman"/>
          <w:b/>
          <w:sz w:val="24"/>
          <w:szCs w:val="24"/>
        </w:rPr>
        <w:t>expediate</w:t>
      </w:r>
      <w:proofErr w:type="spellEnd"/>
      <w:r>
        <w:rPr>
          <w:rFonts w:ascii="Times New Roman" w:hAnsi="Times New Roman"/>
          <w:b/>
          <w:sz w:val="24"/>
          <w:szCs w:val="24"/>
        </w:rPr>
        <w:t xml:space="preserve"> </w:t>
      </w:r>
      <w:proofErr w:type="spellStart"/>
      <w:r>
        <w:rPr>
          <w:rFonts w:ascii="Times New Roman" w:hAnsi="Times New Roman"/>
          <w:b/>
          <w:sz w:val="24"/>
          <w:szCs w:val="24"/>
        </w:rPr>
        <w:t>prin</w:t>
      </w:r>
      <w:proofErr w:type="spellEnd"/>
      <w:r>
        <w:rPr>
          <w:rFonts w:ascii="Times New Roman" w:hAnsi="Times New Roman"/>
          <w:b/>
          <w:sz w:val="24"/>
          <w:szCs w:val="24"/>
        </w:rPr>
        <w:t xml:space="preserve"> </w:t>
      </w:r>
      <w:proofErr w:type="spellStart"/>
      <w:r>
        <w:rPr>
          <w:rFonts w:ascii="Times New Roman" w:hAnsi="Times New Roman"/>
          <w:b/>
          <w:sz w:val="24"/>
          <w:szCs w:val="24"/>
        </w:rPr>
        <w:t>po</w:t>
      </w:r>
      <w:r w:rsidR="00C54F50">
        <w:rPr>
          <w:rFonts w:ascii="Times New Roman" w:hAnsi="Times New Roman"/>
          <w:b/>
          <w:sz w:val="24"/>
          <w:szCs w:val="24"/>
        </w:rPr>
        <w:t>ş</w:t>
      </w:r>
      <w:r>
        <w:rPr>
          <w:rFonts w:ascii="Times New Roman" w:hAnsi="Times New Roman"/>
          <w:b/>
          <w:sz w:val="24"/>
          <w:szCs w:val="24"/>
        </w:rPr>
        <w:t>t</w:t>
      </w:r>
      <w:r w:rsidR="00C54F50">
        <w:rPr>
          <w:rFonts w:ascii="Times New Roman" w:hAnsi="Times New Roman"/>
          <w:b/>
          <w:sz w:val="24"/>
          <w:szCs w:val="24"/>
        </w:rPr>
        <w:t>ă</w:t>
      </w:r>
      <w:proofErr w:type="spellEnd"/>
      <w:r>
        <w:rPr>
          <w:rFonts w:ascii="Times New Roman" w:hAnsi="Times New Roman"/>
          <w:b/>
          <w:sz w:val="24"/>
          <w:szCs w:val="24"/>
        </w:rPr>
        <w:t xml:space="preserve"> la </w:t>
      </w:r>
      <w:proofErr w:type="spellStart"/>
      <w:r>
        <w:rPr>
          <w:rFonts w:ascii="Times New Roman" w:hAnsi="Times New Roman"/>
          <w:b/>
          <w:sz w:val="24"/>
          <w:szCs w:val="24"/>
        </w:rPr>
        <w:t>adresa</w:t>
      </w:r>
      <w:proofErr w:type="spellEnd"/>
      <w:r w:rsidRPr="00523320">
        <w:rPr>
          <w:rFonts w:ascii="Times New Roman" w:hAnsi="Times New Roman"/>
          <w:b/>
          <w:sz w:val="24"/>
          <w:szCs w:val="24"/>
        </w:rPr>
        <w:t>:</w:t>
      </w:r>
    </w:p>
    <w:p w:rsidR="007A0E83" w:rsidRPr="000D6536" w:rsidRDefault="007A0E83" w:rsidP="007A0E83">
      <w:pPr>
        <w:pStyle w:val="ListParagraph"/>
        <w:spacing w:before="240"/>
        <w:ind w:left="360"/>
        <w:rPr>
          <w:rFonts w:ascii="Times New Roman" w:hAnsi="Times New Roman"/>
          <w:sz w:val="24"/>
          <w:szCs w:val="24"/>
        </w:rPr>
      </w:pPr>
      <w:proofErr w:type="spellStart"/>
      <w:r w:rsidRPr="000D6536">
        <w:rPr>
          <w:rFonts w:ascii="Times New Roman" w:hAnsi="Times New Roman"/>
          <w:sz w:val="24"/>
          <w:szCs w:val="24"/>
        </w:rPr>
        <w:t>Asociatia</w:t>
      </w:r>
      <w:proofErr w:type="spellEnd"/>
      <w:r w:rsidRPr="000D6536">
        <w:rPr>
          <w:rFonts w:ascii="Times New Roman" w:hAnsi="Times New Roman"/>
          <w:sz w:val="24"/>
          <w:szCs w:val="24"/>
        </w:rPr>
        <w:t xml:space="preserve"> Prader Willi Romania, </w:t>
      </w:r>
      <w:proofErr w:type="spellStart"/>
      <w:r w:rsidRPr="000D6536">
        <w:rPr>
          <w:rFonts w:ascii="Times New Roman" w:hAnsi="Times New Roman"/>
          <w:sz w:val="24"/>
          <w:szCs w:val="24"/>
        </w:rPr>
        <w:t>Centrul</w:t>
      </w:r>
      <w:proofErr w:type="spellEnd"/>
      <w:r w:rsidRPr="000D6536">
        <w:rPr>
          <w:rFonts w:ascii="Times New Roman" w:hAnsi="Times New Roman"/>
          <w:sz w:val="24"/>
          <w:szCs w:val="24"/>
        </w:rPr>
        <w:t xml:space="preserve"> NoRo, </w:t>
      </w:r>
      <w:proofErr w:type="spellStart"/>
      <w:r w:rsidRPr="000D6536">
        <w:rPr>
          <w:rFonts w:ascii="Times New Roman" w:hAnsi="Times New Roman"/>
          <w:sz w:val="24"/>
          <w:szCs w:val="24"/>
        </w:rPr>
        <w:t>Zalau</w:t>
      </w:r>
      <w:proofErr w:type="spellEnd"/>
      <w:r w:rsidRPr="000D6536">
        <w:rPr>
          <w:rFonts w:ascii="Times New Roman" w:hAnsi="Times New Roman"/>
          <w:sz w:val="24"/>
          <w:szCs w:val="24"/>
        </w:rPr>
        <w:t xml:space="preserve">, str. 22 </w:t>
      </w:r>
      <w:proofErr w:type="spellStart"/>
      <w:r w:rsidRPr="000D6536">
        <w:rPr>
          <w:rFonts w:ascii="Times New Roman" w:hAnsi="Times New Roman"/>
          <w:sz w:val="24"/>
          <w:szCs w:val="24"/>
        </w:rPr>
        <w:t>Decembrie</w:t>
      </w:r>
      <w:proofErr w:type="spellEnd"/>
      <w:r w:rsidRPr="000D6536">
        <w:rPr>
          <w:rFonts w:ascii="Times New Roman" w:hAnsi="Times New Roman"/>
          <w:sz w:val="24"/>
          <w:szCs w:val="24"/>
        </w:rPr>
        <w:t xml:space="preserve"> 1989, nr.9</w:t>
      </w:r>
      <w:proofErr w:type="gramStart"/>
      <w:r w:rsidRPr="000D6536">
        <w:rPr>
          <w:rFonts w:ascii="Times New Roman" w:hAnsi="Times New Roman"/>
          <w:sz w:val="24"/>
          <w:szCs w:val="24"/>
        </w:rPr>
        <w:t>,</w:t>
      </w:r>
      <w:r w:rsidR="008F0982">
        <w:rPr>
          <w:rFonts w:ascii="Times New Roman" w:hAnsi="Times New Roman"/>
          <w:sz w:val="24"/>
          <w:szCs w:val="24"/>
        </w:rPr>
        <w:t xml:space="preserve"> </w:t>
      </w:r>
      <w:r w:rsidRPr="000D6536">
        <w:rPr>
          <w:rFonts w:ascii="Times New Roman" w:hAnsi="Times New Roman"/>
          <w:sz w:val="24"/>
          <w:szCs w:val="24"/>
        </w:rPr>
        <w:t xml:space="preserve"> </w:t>
      </w:r>
      <w:proofErr w:type="spellStart"/>
      <w:r w:rsidRPr="000D6536">
        <w:rPr>
          <w:rFonts w:ascii="Times New Roman" w:hAnsi="Times New Roman"/>
          <w:sz w:val="24"/>
          <w:szCs w:val="24"/>
        </w:rPr>
        <w:t>Telefon</w:t>
      </w:r>
      <w:proofErr w:type="spellEnd"/>
      <w:proofErr w:type="gramEnd"/>
      <w:r w:rsidRPr="000D6536">
        <w:rPr>
          <w:rFonts w:ascii="Times New Roman" w:hAnsi="Times New Roman"/>
          <w:sz w:val="24"/>
          <w:szCs w:val="24"/>
        </w:rPr>
        <w:t xml:space="preserve">: 0260 </w:t>
      </w:r>
      <w:r w:rsidR="008F0982">
        <w:rPr>
          <w:rFonts w:ascii="Times New Roman" w:hAnsi="Times New Roman"/>
          <w:sz w:val="24"/>
          <w:szCs w:val="24"/>
        </w:rPr>
        <w:t>610033</w:t>
      </w:r>
      <w:r w:rsidRPr="000D6536">
        <w:rPr>
          <w:rFonts w:ascii="Times New Roman" w:hAnsi="Times New Roman"/>
          <w:sz w:val="24"/>
          <w:szCs w:val="24"/>
        </w:rPr>
        <w:t xml:space="preserve">;  Fax: 0260/ </w:t>
      </w:r>
      <w:r w:rsidR="008F0982">
        <w:rPr>
          <w:rFonts w:ascii="Times New Roman" w:hAnsi="Times New Roman"/>
          <w:sz w:val="24"/>
          <w:szCs w:val="24"/>
        </w:rPr>
        <w:t>610033</w:t>
      </w:r>
      <w:r w:rsidRPr="000D6536">
        <w:rPr>
          <w:rFonts w:ascii="Times New Roman" w:hAnsi="Times New Roman"/>
          <w:sz w:val="24"/>
          <w:szCs w:val="24"/>
        </w:rPr>
        <w:t xml:space="preserve"> ; e-mail: dorica.dan@eurordis.org. </w:t>
      </w:r>
      <w:proofErr w:type="spellStart"/>
      <w:r w:rsidRPr="000D6536">
        <w:rPr>
          <w:rFonts w:ascii="Times New Roman" w:hAnsi="Times New Roman"/>
          <w:sz w:val="24"/>
          <w:szCs w:val="24"/>
        </w:rPr>
        <w:t>Persoana</w:t>
      </w:r>
      <w:proofErr w:type="spellEnd"/>
      <w:r w:rsidRPr="000D6536">
        <w:rPr>
          <w:rFonts w:ascii="Times New Roman" w:hAnsi="Times New Roman"/>
          <w:sz w:val="24"/>
          <w:szCs w:val="24"/>
        </w:rPr>
        <w:t xml:space="preserve"> de contact: Dan </w:t>
      </w:r>
      <w:proofErr w:type="spellStart"/>
      <w:r w:rsidRPr="000D6536">
        <w:rPr>
          <w:rFonts w:ascii="Times New Roman" w:hAnsi="Times New Roman"/>
          <w:sz w:val="24"/>
          <w:szCs w:val="24"/>
        </w:rPr>
        <w:t>Dorica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presedinte</w:t>
      </w:r>
      <w:proofErr w:type="spellEnd"/>
      <w:r w:rsidRPr="000D6536">
        <w:rPr>
          <w:rFonts w:ascii="Times New Roman" w:hAnsi="Times New Roman"/>
          <w:sz w:val="24"/>
          <w:szCs w:val="24"/>
        </w:rPr>
        <w:t xml:space="preserve"> APWR, e-mail </w:t>
      </w:r>
      <w:hyperlink r:id="rId10" w:history="1">
        <w:r w:rsidRPr="000D6536">
          <w:rPr>
            <w:rStyle w:val="Hyperlink"/>
            <w:rFonts w:ascii="Times New Roman" w:hAnsi="Times New Roman"/>
            <w:sz w:val="24"/>
            <w:szCs w:val="24"/>
          </w:rPr>
          <w:t>dorica.dan@eurordis.org</w:t>
        </w:r>
      </w:hyperlink>
      <w:r w:rsidRPr="000D6536">
        <w:rPr>
          <w:rFonts w:ascii="Times New Roman" w:hAnsi="Times New Roman"/>
          <w:sz w:val="24"/>
          <w:szCs w:val="24"/>
        </w:rPr>
        <w:t xml:space="preserve">, 0260 </w:t>
      </w:r>
      <w:r w:rsidR="008F0982">
        <w:rPr>
          <w:rFonts w:ascii="Times New Roman" w:hAnsi="Times New Roman"/>
          <w:sz w:val="24"/>
          <w:szCs w:val="24"/>
        </w:rPr>
        <w:t>60033</w:t>
      </w:r>
      <w:r w:rsidRPr="000D6536">
        <w:rPr>
          <w:rFonts w:ascii="Times New Roman" w:hAnsi="Times New Roman"/>
          <w:sz w:val="24"/>
          <w:szCs w:val="24"/>
        </w:rPr>
        <w:t>.</w:t>
      </w:r>
    </w:p>
    <w:p w:rsidR="007A0E83" w:rsidRPr="000D6536" w:rsidRDefault="007A0E83" w:rsidP="007A0E83">
      <w:pPr>
        <w:pStyle w:val="ListParagraph"/>
        <w:ind w:left="360"/>
        <w:rPr>
          <w:rFonts w:ascii="Times New Roman" w:hAnsi="Times New Roman"/>
          <w:sz w:val="24"/>
          <w:szCs w:val="24"/>
        </w:rPr>
      </w:pPr>
      <w:proofErr w:type="spellStart"/>
      <w:r w:rsidRPr="000D6536">
        <w:rPr>
          <w:rFonts w:ascii="Times New Roman" w:hAnsi="Times New Roman"/>
          <w:sz w:val="24"/>
          <w:szCs w:val="24"/>
        </w:rPr>
        <w:t>Modul</w:t>
      </w:r>
      <w:proofErr w:type="spellEnd"/>
      <w:r w:rsidRPr="000D6536">
        <w:rPr>
          <w:rFonts w:ascii="Times New Roman" w:hAnsi="Times New Roman"/>
          <w:sz w:val="24"/>
          <w:szCs w:val="24"/>
        </w:rPr>
        <w:t xml:space="preserve"> de </w:t>
      </w:r>
      <w:proofErr w:type="spellStart"/>
      <w:r w:rsidRPr="000D6536">
        <w:rPr>
          <w:rFonts w:ascii="Times New Roman" w:hAnsi="Times New Roman"/>
          <w:sz w:val="24"/>
          <w:szCs w:val="24"/>
        </w:rPr>
        <w:t>prezentare</w:t>
      </w:r>
      <w:proofErr w:type="spellEnd"/>
      <w:r w:rsidRPr="000D6536">
        <w:rPr>
          <w:rFonts w:ascii="Times New Roman" w:hAnsi="Times New Roman"/>
          <w:sz w:val="24"/>
          <w:szCs w:val="24"/>
        </w:rPr>
        <w:t xml:space="preserve"> al </w:t>
      </w:r>
      <w:proofErr w:type="spellStart"/>
      <w:r w:rsidRPr="000D6536">
        <w:rPr>
          <w:rFonts w:ascii="Times New Roman" w:hAnsi="Times New Roman"/>
          <w:sz w:val="24"/>
          <w:szCs w:val="24"/>
        </w:rPr>
        <w:t>ofertelor</w:t>
      </w:r>
      <w:proofErr w:type="spellEnd"/>
      <w:r w:rsidRPr="000D6536">
        <w:rPr>
          <w:rFonts w:ascii="Times New Roman" w:hAnsi="Times New Roman"/>
          <w:sz w:val="24"/>
          <w:szCs w:val="24"/>
        </w:rPr>
        <w:t xml:space="preserve">: </w:t>
      </w:r>
    </w:p>
    <w:p w:rsidR="007A0E83" w:rsidRDefault="007A0E83" w:rsidP="007A0E83">
      <w:pPr>
        <w:pStyle w:val="ListParagraph"/>
        <w:ind w:left="360"/>
        <w:rPr>
          <w:rFonts w:ascii="Times New Roman" w:hAnsi="Times New Roman"/>
          <w:sz w:val="24"/>
          <w:szCs w:val="24"/>
          <w:lang w:val="ro-RO"/>
        </w:rPr>
      </w:pPr>
      <w:proofErr w:type="spellStart"/>
      <w:r w:rsidRPr="000D6536">
        <w:rPr>
          <w:rFonts w:ascii="Times New Roman" w:hAnsi="Times New Roman"/>
          <w:sz w:val="24"/>
          <w:szCs w:val="24"/>
        </w:rPr>
        <w:t>Ofertele</w:t>
      </w:r>
      <w:proofErr w:type="spellEnd"/>
      <w:r w:rsidRPr="000D6536">
        <w:rPr>
          <w:rFonts w:ascii="Times New Roman" w:hAnsi="Times New Roman"/>
          <w:sz w:val="24"/>
          <w:szCs w:val="24"/>
        </w:rPr>
        <w:t xml:space="preserve"> se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depune</w:t>
      </w:r>
      <w:proofErr w:type="spellEnd"/>
      <w:r w:rsidRPr="000D6536">
        <w:rPr>
          <w:rFonts w:ascii="Times New Roman" w:hAnsi="Times New Roman"/>
          <w:sz w:val="24"/>
          <w:szCs w:val="24"/>
        </w:rPr>
        <w:t xml:space="preserve"> in </w:t>
      </w:r>
      <w:proofErr w:type="spellStart"/>
      <w:r w:rsidRPr="000D6536">
        <w:rPr>
          <w:rFonts w:ascii="Times New Roman" w:hAnsi="Times New Roman"/>
          <w:sz w:val="24"/>
          <w:szCs w:val="24"/>
        </w:rPr>
        <w:t>doua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exemplare</w:t>
      </w:r>
      <w:proofErr w:type="spellEnd"/>
      <w:r w:rsidRPr="000D6536">
        <w:rPr>
          <w:rFonts w:ascii="Times New Roman" w:hAnsi="Times New Roman"/>
          <w:sz w:val="24"/>
          <w:szCs w:val="24"/>
        </w:rPr>
        <w:t xml:space="preserve"> (</w:t>
      </w:r>
      <w:proofErr w:type="gramStart"/>
      <w:r w:rsidRPr="000D6536">
        <w:rPr>
          <w:rFonts w:ascii="Times New Roman" w:hAnsi="Times New Roman"/>
          <w:sz w:val="24"/>
          <w:szCs w:val="24"/>
        </w:rPr>
        <w:t>un</w:t>
      </w:r>
      <w:proofErr w:type="gramEnd"/>
      <w:r w:rsidRPr="000D6536">
        <w:rPr>
          <w:rFonts w:ascii="Times New Roman" w:hAnsi="Times New Roman"/>
          <w:sz w:val="24"/>
          <w:szCs w:val="24"/>
        </w:rPr>
        <w:t xml:space="preserve"> original </w:t>
      </w:r>
      <w:proofErr w:type="spellStart"/>
      <w:r w:rsidRPr="000D6536">
        <w:rPr>
          <w:rFonts w:ascii="Times New Roman" w:hAnsi="Times New Roman"/>
          <w:sz w:val="24"/>
          <w:szCs w:val="24"/>
        </w:rPr>
        <w:t>si</w:t>
      </w:r>
      <w:proofErr w:type="spellEnd"/>
      <w:r w:rsidRPr="000D6536">
        <w:rPr>
          <w:rFonts w:ascii="Times New Roman" w:hAnsi="Times New Roman"/>
          <w:sz w:val="24"/>
          <w:szCs w:val="24"/>
        </w:rPr>
        <w:t xml:space="preserve"> o </w:t>
      </w:r>
      <w:proofErr w:type="spellStart"/>
      <w:r w:rsidRPr="000D6536">
        <w:rPr>
          <w:rFonts w:ascii="Times New Roman" w:hAnsi="Times New Roman"/>
          <w:sz w:val="24"/>
          <w:szCs w:val="24"/>
        </w:rPr>
        <w:t>copie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Ambele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exemplare</w:t>
      </w:r>
      <w:proofErr w:type="spellEnd"/>
      <w:r w:rsidRPr="000D6536">
        <w:rPr>
          <w:rFonts w:ascii="Times New Roman" w:hAnsi="Times New Roman"/>
          <w:sz w:val="24"/>
          <w:szCs w:val="24"/>
        </w:rPr>
        <w:t xml:space="preserve"> se </w:t>
      </w:r>
      <w:proofErr w:type="spellStart"/>
      <w:r w:rsidRPr="000D6536">
        <w:rPr>
          <w:rFonts w:ascii="Times New Roman" w:hAnsi="Times New Roman"/>
          <w:sz w:val="24"/>
          <w:szCs w:val="24"/>
        </w:rPr>
        <w:t>vor</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depune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intr</w:t>
      </w:r>
      <w:proofErr w:type="spellEnd"/>
      <w:r w:rsidRPr="000D6536">
        <w:rPr>
          <w:rFonts w:ascii="Times New Roman" w:hAnsi="Times New Roman"/>
          <w:sz w:val="24"/>
          <w:szCs w:val="24"/>
        </w:rPr>
        <w:t xml:space="preserve">-un </w:t>
      </w:r>
      <w:proofErr w:type="spellStart"/>
      <w:r w:rsidRPr="000D6536">
        <w:rPr>
          <w:rFonts w:ascii="Times New Roman" w:hAnsi="Times New Roman"/>
          <w:sz w:val="24"/>
          <w:szCs w:val="24"/>
        </w:rPr>
        <w:t>plic</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inchis</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inscriptionat</w:t>
      </w:r>
      <w:proofErr w:type="spellEnd"/>
      <w:r w:rsidRPr="000D6536">
        <w:rPr>
          <w:rFonts w:ascii="Times New Roman" w:hAnsi="Times New Roman"/>
          <w:sz w:val="24"/>
          <w:szCs w:val="24"/>
        </w:rPr>
        <w:t xml:space="preserve"> cu </w:t>
      </w:r>
      <w:proofErr w:type="spellStart"/>
      <w:r w:rsidRPr="000D6536">
        <w:rPr>
          <w:rFonts w:ascii="Times New Roman" w:hAnsi="Times New Roman"/>
          <w:sz w:val="24"/>
          <w:szCs w:val="24"/>
        </w:rPr>
        <w:t>mesajul</w:t>
      </w:r>
      <w:proofErr w:type="spellEnd"/>
      <w:r w:rsidRPr="000D6536">
        <w:rPr>
          <w:rFonts w:ascii="Times New Roman" w:hAnsi="Times New Roman"/>
          <w:sz w:val="24"/>
          <w:szCs w:val="24"/>
        </w:rPr>
        <w:t xml:space="preserve">: A nu se </w:t>
      </w:r>
      <w:proofErr w:type="spellStart"/>
      <w:r w:rsidRPr="000D6536">
        <w:rPr>
          <w:rFonts w:ascii="Times New Roman" w:hAnsi="Times New Roman"/>
          <w:sz w:val="24"/>
          <w:szCs w:val="24"/>
        </w:rPr>
        <w:t>deschide</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inainte</w:t>
      </w:r>
      <w:proofErr w:type="spellEnd"/>
      <w:r w:rsidRPr="000D6536">
        <w:rPr>
          <w:rFonts w:ascii="Times New Roman" w:hAnsi="Times New Roman"/>
          <w:sz w:val="24"/>
          <w:szCs w:val="24"/>
        </w:rPr>
        <w:t xml:space="preserve"> de data </w:t>
      </w:r>
      <w:proofErr w:type="spellStart"/>
      <w:r w:rsidRPr="000D6536">
        <w:rPr>
          <w:rFonts w:ascii="Times New Roman" w:hAnsi="Times New Roman"/>
          <w:sz w:val="24"/>
          <w:szCs w:val="24"/>
        </w:rPr>
        <w:t>de</w:t>
      </w:r>
      <w:proofErr w:type="spellEnd"/>
      <w:r w:rsidRPr="000D6536">
        <w:rPr>
          <w:rFonts w:ascii="Times New Roman" w:hAnsi="Times New Roman"/>
          <w:sz w:val="24"/>
          <w:szCs w:val="24"/>
        </w:rPr>
        <w:t xml:space="preserve"> </w:t>
      </w:r>
      <w:r w:rsidR="008F0982">
        <w:rPr>
          <w:rFonts w:ascii="Times New Roman" w:hAnsi="Times New Roman"/>
          <w:sz w:val="24"/>
          <w:szCs w:val="24"/>
        </w:rPr>
        <w:t>15</w:t>
      </w:r>
      <w:r w:rsidR="0094421D" w:rsidRPr="00133CD9">
        <w:rPr>
          <w:rFonts w:ascii="Times New Roman" w:hAnsi="Times New Roman"/>
          <w:sz w:val="24"/>
          <w:szCs w:val="24"/>
        </w:rPr>
        <w:t>.0</w:t>
      </w:r>
      <w:r w:rsidR="008C7355">
        <w:rPr>
          <w:rFonts w:ascii="Times New Roman" w:hAnsi="Times New Roman"/>
          <w:sz w:val="24"/>
          <w:szCs w:val="24"/>
        </w:rPr>
        <w:t>9</w:t>
      </w:r>
      <w:r w:rsidR="0094421D" w:rsidRPr="00133CD9">
        <w:rPr>
          <w:rFonts w:ascii="Times New Roman" w:hAnsi="Times New Roman"/>
          <w:sz w:val="24"/>
          <w:szCs w:val="24"/>
        </w:rPr>
        <w:t xml:space="preserve">.2015, </w:t>
      </w:r>
      <w:proofErr w:type="spellStart"/>
      <w:r w:rsidR="0094421D" w:rsidRPr="00133CD9">
        <w:rPr>
          <w:rFonts w:ascii="Times New Roman" w:hAnsi="Times New Roman"/>
          <w:sz w:val="24"/>
          <w:szCs w:val="24"/>
        </w:rPr>
        <w:t>ora</w:t>
      </w:r>
      <w:proofErr w:type="spellEnd"/>
      <w:r w:rsidR="0094421D" w:rsidRPr="00133CD9">
        <w:rPr>
          <w:rFonts w:ascii="Times New Roman" w:hAnsi="Times New Roman"/>
          <w:sz w:val="24"/>
          <w:szCs w:val="24"/>
        </w:rPr>
        <w:t xml:space="preserve"> 16:00.</w:t>
      </w:r>
      <w:r>
        <w:rPr>
          <w:rFonts w:ascii="Times New Roman" w:hAnsi="Times New Roman"/>
          <w:sz w:val="24"/>
          <w:szCs w:val="24"/>
        </w:rPr>
        <w:t xml:space="preserve"> </w:t>
      </w:r>
      <w:proofErr w:type="spellStart"/>
      <w:r w:rsidRPr="000D6536">
        <w:rPr>
          <w:rFonts w:ascii="Times New Roman" w:hAnsi="Times New Roman"/>
          <w:sz w:val="24"/>
          <w:szCs w:val="24"/>
        </w:rPr>
        <w:t>Plicul</w:t>
      </w:r>
      <w:proofErr w:type="spellEnd"/>
      <w:r w:rsidRPr="000D6536">
        <w:rPr>
          <w:rFonts w:ascii="Times New Roman" w:hAnsi="Times New Roman"/>
          <w:sz w:val="24"/>
          <w:szCs w:val="24"/>
        </w:rPr>
        <w:t xml:space="preserve"> </w:t>
      </w:r>
      <w:proofErr w:type="spellStart"/>
      <w:proofErr w:type="gramStart"/>
      <w:r w:rsidRPr="000D6536">
        <w:rPr>
          <w:rFonts w:ascii="Times New Roman" w:hAnsi="Times New Roman"/>
          <w:sz w:val="24"/>
          <w:szCs w:val="24"/>
        </w:rPr>
        <w:t>va</w:t>
      </w:r>
      <w:proofErr w:type="spellEnd"/>
      <w:proofErr w:type="gramEnd"/>
      <w:r w:rsidRPr="000D6536">
        <w:rPr>
          <w:rFonts w:ascii="Times New Roman" w:hAnsi="Times New Roman"/>
          <w:sz w:val="24"/>
          <w:szCs w:val="24"/>
        </w:rPr>
        <w:t xml:space="preserve"> fi </w:t>
      </w:r>
      <w:proofErr w:type="spellStart"/>
      <w:r w:rsidRPr="000D6536">
        <w:rPr>
          <w:rFonts w:ascii="Times New Roman" w:hAnsi="Times New Roman"/>
          <w:sz w:val="24"/>
          <w:szCs w:val="24"/>
        </w:rPr>
        <w:t>marcat</w:t>
      </w:r>
      <w:proofErr w:type="spellEnd"/>
      <w:r w:rsidRPr="000D6536">
        <w:rPr>
          <w:rFonts w:ascii="Times New Roman" w:hAnsi="Times New Roman"/>
          <w:sz w:val="24"/>
          <w:szCs w:val="24"/>
        </w:rPr>
        <w:t xml:space="preserve"> cu </w:t>
      </w:r>
      <w:proofErr w:type="spellStart"/>
      <w:r w:rsidRPr="000D6536">
        <w:rPr>
          <w:rFonts w:ascii="Times New Roman" w:hAnsi="Times New Roman"/>
          <w:sz w:val="24"/>
          <w:szCs w:val="24"/>
        </w:rPr>
        <w:t>datele</w:t>
      </w:r>
      <w:proofErr w:type="spellEnd"/>
      <w:r w:rsidRPr="000D6536">
        <w:rPr>
          <w:rFonts w:ascii="Times New Roman" w:hAnsi="Times New Roman"/>
          <w:sz w:val="24"/>
          <w:szCs w:val="24"/>
        </w:rPr>
        <w:t xml:space="preserve"> de </w:t>
      </w:r>
      <w:proofErr w:type="spellStart"/>
      <w:r w:rsidRPr="000D6536">
        <w:rPr>
          <w:rFonts w:ascii="Times New Roman" w:hAnsi="Times New Roman"/>
          <w:sz w:val="24"/>
          <w:szCs w:val="24"/>
        </w:rPr>
        <w:t>identificare</w:t>
      </w:r>
      <w:proofErr w:type="spellEnd"/>
      <w:r w:rsidRPr="000D6536">
        <w:rPr>
          <w:rFonts w:ascii="Times New Roman" w:hAnsi="Times New Roman"/>
          <w:sz w:val="24"/>
          <w:szCs w:val="24"/>
        </w:rPr>
        <w:t xml:space="preserve"> ale </w:t>
      </w:r>
      <w:proofErr w:type="spellStart"/>
      <w:r w:rsidRPr="000D6536">
        <w:rPr>
          <w:rFonts w:ascii="Times New Roman" w:hAnsi="Times New Roman"/>
          <w:sz w:val="24"/>
          <w:szCs w:val="24"/>
        </w:rPr>
        <w:t>ofertantului</w:t>
      </w:r>
      <w:proofErr w:type="spellEnd"/>
      <w:r w:rsidRPr="000D6536">
        <w:rPr>
          <w:rFonts w:ascii="Times New Roman" w:hAnsi="Times New Roman"/>
          <w:sz w:val="24"/>
          <w:szCs w:val="24"/>
        </w:rPr>
        <w:t>.</w:t>
      </w:r>
      <w:r w:rsidRPr="000D6536">
        <w:rPr>
          <w:rFonts w:ascii="Times New Roman" w:hAnsi="Times New Roman"/>
          <w:sz w:val="24"/>
          <w:szCs w:val="24"/>
          <w:lang w:val="ro-RO"/>
        </w:rPr>
        <w:t xml:space="preserve"> </w:t>
      </w:r>
    </w:p>
    <w:p w:rsidR="007A0E83" w:rsidRPr="000D6536" w:rsidRDefault="007A0E83" w:rsidP="007A0E83">
      <w:pPr>
        <w:pStyle w:val="ListParagraph"/>
        <w:ind w:left="360"/>
        <w:rPr>
          <w:rFonts w:ascii="Times New Roman" w:hAnsi="Times New Roman"/>
          <w:sz w:val="24"/>
          <w:szCs w:val="24"/>
        </w:rPr>
      </w:pPr>
      <w:r>
        <w:rPr>
          <w:rFonts w:ascii="Times New Roman" w:hAnsi="Times New Roman"/>
          <w:sz w:val="24"/>
          <w:szCs w:val="24"/>
        </w:rPr>
        <w:t xml:space="preserve">Nu se admit </w:t>
      </w:r>
      <w:proofErr w:type="spellStart"/>
      <w:r>
        <w:rPr>
          <w:rFonts w:ascii="Times New Roman" w:hAnsi="Times New Roman"/>
          <w:sz w:val="24"/>
          <w:szCs w:val="24"/>
        </w:rPr>
        <w:t>oferte</w:t>
      </w:r>
      <w:proofErr w:type="spellEnd"/>
      <w:r>
        <w:rPr>
          <w:rFonts w:ascii="Times New Roman" w:hAnsi="Times New Roman"/>
          <w:sz w:val="24"/>
          <w:szCs w:val="24"/>
        </w:rPr>
        <w:t xml:space="preserve"> </w:t>
      </w:r>
      <w:proofErr w:type="spellStart"/>
      <w:r>
        <w:rPr>
          <w:rFonts w:ascii="Times New Roman" w:hAnsi="Times New Roman"/>
          <w:sz w:val="24"/>
          <w:szCs w:val="24"/>
        </w:rPr>
        <w:t>transmise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fax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e-mail.</w:t>
      </w:r>
    </w:p>
    <w:p w:rsidR="007A0E83" w:rsidRPr="00F83E51" w:rsidRDefault="007A0E83" w:rsidP="007A0E83">
      <w:pPr>
        <w:pStyle w:val="ListParagraph"/>
        <w:ind w:left="360"/>
        <w:rPr>
          <w:rFonts w:ascii="Times New Roman" w:hAnsi="Times New Roman"/>
          <w:sz w:val="12"/>
          <w:szCs w:val="12"/>
          <w:lang w:val="ro-RO"/>
        </w:rPr>
      </w:pPr>
    </w:p>
    <w:p w:rsidR="007A0E83" w:rsidRPr="00544749"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lang w:val="ro-RO"/>
        </w:rPr>
      </w:pPr>
      <w:r w:rsidRPr="00544749">
        <w:rPr>
          <w:rFonts w:ascii="Times New Roman" w:hAnsi="Times New Roman"/>
          <w:b/>
          <w:color w:val="FFFFFF"/>
          <w:lang w:val="ro-RO"/>
        </w:rPr>
        <w:t>LIMBA IN CARE TREBUIE REDACTATE OFERTELE</w:t>
      </w:r>
    </w:p>
    <w:p w:rsidR="007A0E83" w:rsidRDefault="007A0E83" w:rsidP="007A0E83">
      <w:pPr>
        <w:pStyle w:val="ListParagraph"/>
        <w:spacing w:before="120"/>
        <w:ind w:left="357"/>
        <w:rPr>
          <w:rFonts w:ascii="Times New Roman" w:hAnsi="Times New Roman"/>
          <w:sz w:val="24"/>
          <w:szCs w:val="24"/>
          <w:lang w:val="ro-RO"/>
        </w:rPr>
      </w:pPr>
      <w:r w:rsidRPr="000D6536">
        <w:rPr>
          <w:rFonts w:ascii="Times New Roman" w:hAnsi="Times New Roman"/>
          <w:sz w:val="24"/>
          <w:szCs w:val="24"/>
          <w:lang w:val="ro-RO"/>
        </w:rPr>
        <w:t xml:space="preserve">Ofertele vor fi redactate in limba romana. </w:t>
      </w:r>
    </w:p>
    <w:p w:rsidR="007A0E83" w:rsidRPr="00F83E51" w:rsidRDefault="007A0E83" w:rsidP="007A0E83">
      <w:pPr>
        <w:pStyle w:val="ListParagraph"/>
        <w:spacing w:before="120"/>
        <w:ind w:left="357"/>
        <w:rPr>
          <w:rFonts w:ascii="Times New Roman" w:hAnsi="Times New Roman"/>
          <w:sz w:val="12"/>
          <w:szCs w:val="12"/>
          <w:lang w:val="ro-RO"/>
        </w:rPr>
      </w:pPr>
    </w:p>
    <w:p w:rsidR="007A0E83" w:rsidRPr="00544749" w:rsidRDefault="007A0E83" w:rsidP="007A0E83">
      <w:pPr>
        <w:pStyle w:val="ListParagraph"/>
        <w:numPr>
          <w:ilvl w:val="0"/>
          <w:numId w:val="9"/>
        </w:numPr>
        <w:shd w:val="clear" w:color="auto" w:fill="000000"/>
        <w:spacing w:after="0" w:line="240" w:lineRule="auto"/>
        <w:ind w:left="0" w:firstLine="0"/>
        <w:contextualSpacing w:val="0"/>
        <w:jc w:val="both"/>
        <w:rPr>
          <w:rFonts w:ascii="Times New Roman" w:hAnsi="Times New Roman"/>
          <w:b/>
          <w:color w:val="FFFFFF"/>
          <w:lang w:val="ro-RO"/>
        </w:rPr>
      </w:pPr>
      <w:r w:rsidRPr="00544749">
        <w:rPr>
          <w:rFonts w:ascii="Times New Roman" w:hAnsi="Times New Roman"/>
          <w:b/>
          <w:color w:val="FFFFFF"/>
          <w:lang w:val="ro-RO"/>
        </w:rPr>
        <w:t>PERIOADA DE VALABILITATE A OFERTEI</w:t>
      </w:r>
    </w:p>
    <w:p w:rsidR="007A0E83" w:rsidRPr="000D6536" w:rsidRDefault="007A0E83" w:rsidP="007A0E83">
      <w:pPr>
        <w:pStyle w:val="ListParagraph"/>
        <w:spacing w:before="120"/>
        <w:ind w:left="357"/>
        <w:rPr>
          <w:rFonts w:ascii="Times New Roman" w:hAnsi="Times New Roman"/>
          <w:sz w:val="24"/>
          <w:szCs w:val="24"/>
          <w:lang w:val="ro-RO"/>
        </w:rPr>
      </w:pPr>
      <w:r w:rsidRPr="000D6536">
        <w:rPr>
          <w:rFonts w:ascii="Times New Roman" w:hAnsi="Times New Roman"/>
          <w:sz w:val="24"/>
          <w:szCs w:val="24"/>
          <w:lang w:val="ro-RO"/>
        </w:rPr>
        <w:t xml:space="preserve">Ofertele vor trebuie </w:t>
      </w:r>
      <w:proofErr w:type="spellStart"/>
      <w:r w:rsidRPr="000D6536">
        <w:rPr>
          <w:rFonts w:ascii="Times New Roman" w:hAnsi="Times New Roman"/>
          <w:sz w:val="24"/>
          <w:szCs w:val="24"/>
          <w:lang w:val="ro-RO"/>
        </w:rPr>
        <w:t>mentinute</w:t>
      </w:r>
      <w:proofErr w:type="spellEnd"/>
      <w:r w:rsidRPr="000D6536">
        <w:rPr>
          <w:rFonts w:ascii="Times New Roman" w:hAnsi="Times New Roman"/>
          <w:sz w:val="24"/>
          <w:szCs w:val="24"/>
          <w:lang w:val="ro-RO"/>
        </w:rPr>
        <w:t xml:space="preserve"> pe o perioada de cel </w:t>
      </w:r>
      <w:proofErr w:type="spellStart"/>
      <w:r w:rsidRPr="000D6536">
        <w:rPr>
          <w:rFonts w:ascii="Times New Roman" w:hAnsi="Times New Roman"/>
          <w:sz w:val="24"/>
          <w:szCs w:val="24"/>
          <w:lang w:val="ro-RO"/>
        </w:rPr>
        <w:t>putin</w:t>
      </w:r>
      <w:proofErr w:type="spellEnd"/>
      <w:r w:rsidRPr="000D6536">
        <w:rPr>
          <w:rFonts w:ascii="Times New Roman" w:hAnsi="Times New Roman"/>
          <w:sz w:val="24"/>
          <w:szCs w:val="24"/>
          <w:lang w:val="ro-RO"/>
        </w:rPr>
        <w:t xml:space="preserve"> 30 zile</w:t>
      </w:r>
      <w:r>
        <w:rPr>
          <w:rFonts w:ascii="Times New Roman" w:hAnsi="Times New Roman"/>
          <w:sz w:val="24"/>
          <w:szCs w:val="24"/>
          <w:lang w:val="ro-RO"/>
        </w:rPr>
        <w:t>.</w:t>
      </w:r>
    </w:p>
    <w:p w:rsidR="007A0E83" w:rsidRPr="00544749" w:rsidRDefault="00056DA1"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DATA, ORA S</w:t>
      </w:r>
      <w:r w:rsidR="007A0E83" w:rsidRPr="00544749">
        <w:rPr>
          <w:b/>
          <w:color w:val="FFFFFF"/>
          <w:sz w:val="22"/>
          <w:szCs w:val="22"/>
          <w:lang w:val="ro-RO"/>
        </w:rPr>
        <w:t>I LOCUL DESCHIDERII OFERTELOR</w:t>
      </w:r>
    </w:p>
    <w:p w:rsidR="00056DA1" w:rsidRDefault="007A0E83" w:rsidP="007A0E83">
      <w:pPr>
        <w:pStyle w:val="ListParagraph"/>
        <w:spacing w:after="0"/>
        <w:ind w:left="357"/>
        <w:rPr>
          <w:rFonts w:ascii="Times New Roman" w:hAnsi="Times New Roman"/>
          <w:sz w:val="24"/>
          <w:szCs w:val="24"/>
          <w:lang w:val="ro-RO"/>
        </w:rPr>
      </w:pPr>
      <w:r w:rsidRPr="00523320">
        <w:rPr>
          <w:rFonts w:ascii="Times New Roman" w:hAnsi="Times New Roman"/>
          <w:sz w:val="24"/>
          <w:szCs w:val="24"/>
          <w:lang w:val="ro-RO"/>
        </w:rPr>
        <w:t xml:space="preserve">Ofertele vor  fi deschise la sediul achizitorului </w:t>
      </w:r>
      <w:proofErr w:type="spellStart"/>
      <w:r w:rsidRPr="00523320">
        <w:rPr>
          <w:rFonts w:ascii="Times New Roman" w:hAnsi="Times New Roman"/>
          <w:sz w:val="24"/>
          <w:szCs w:val="24"/>
          <w:lang w:val="ro-RO"/>
        </w:rPr>
        <w:t>metionat</w:t>
      </w:r>
      <w:proofErr w:type="spellEnd"/>
      <w:r w:rsidRPr="00523320">
        <w:rPr>
          <w:rFonts w:ascii="Times New Roman" w:hAnsi="Times New Roman"/>
          <w:sz w:val="24"/>
          <w:szCs w:val="24"/>
          <w:lang w:val="ro-RO"/>
        </w:rPr>
        <w:t xml:space="preserve"> la punctul nr. 1. </w:t>
      </w:r>
    </w:p>
    <w:p w:rsidR="007A0E83" w:rsidRPr="00523320" w:rsidRDefault="007A0E83" w:rsidP="007A0E83">
      <w:pPr>
        <w:pStyle w:val="ListParagraph"/>
        <w:spacing w:after="0"/>
        <w:ind w:left="357"/>
        <w:rPr>
          <w:rFonts w:ascii="Times New Roman" w:hAnsi="Times New Roman"/>
          <w:sz w:val="24"/>
          <w:szCs w:val="24"/>
          <w:lang w:val="ro-RO"/>
        </w:rPr>
      </w:pPr>
      <w:r w:rsidRPr="00523320">
        <w:rPr>
          <w:rFonts w:ascii="Times New Roman" w:hAnsi="Times New Roman"/>
          <w:sz w:val="24"/>
          <w:szCs w:val="24"/>
          <w:lang w:val="ro-RO"/>
        </w:rPr>
        <w:t xml:space="preserve">Nu se </w:t>
      </w:r>
      <w:proofErr w:type="spellStart"/>
      <w:r w:rsidRPr="00523320">
        <w:rPr>
          <w:rFonts w:ascii="Times New Roman" w:hAnsi="Times New Roman"/>
          <w:sz w:val="24"/>
          <w:szCs w:val="24"/>
          <w:lang w:val="ro-RO"/>
        </w:rPr>
        <w:t>organizeaza</w:t>
      </w:r>
      <w:proofErr w:type="spellEnd"/>
      <w:r w:rsidRPr="00523320">
        <w:rPr>
          <w:rFonts w:ascii="Times New Roman" w:hAnsi="Times New Roman"/>
          <w:sz w:val="24"/>
          <w:szCs w:val="24"/>
          <w:lang w:val="ro-RO"/>
        </w:rPr>
        <w:t xml:space="preserve"> </w:t>
      </w:r>
      <w:proofErr w:type="spellStart"/>
      <w:r w:rsidRPr="00523320">
        <w:rPr>
          <w:rFonts w:ascii="Times New Roman" w:hAnsi="Times New Roman"/>
          <w:sz w:val="24"/>
          <w:szCs w:val="24"/>
          <w:lang w:val="ro-RO"/>
        </w:rPr>
        <w:t>sedinta</w:t>
      </w:r>
      <w:proofErr w:type="spellEnd"/>
      <w:r w:rsidRPr="00523320">
        <w:rPr>
          <w:rFonts w:ascii="Times New Roman" w:hAnsi="Times New Roman"/>
          <w:sz w:val="24"/>
          <w:szCs w:val="24"/>
          <w:lang w:val="ro-RO"/>
        </w:rPr>
        <w:t xml:space="preserve"> publica de deschidere.</w:t>
      </w: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DATA LIMITA PENTRU SOLICITAREA DE CLARIFICARI</w:t>
      </w:r>
    </w:p>
    <w:p w:rsidR="007A0E83" w:rsidRPr="008B0A52" w:rsidRDefault="007A0E83" w:rsidP="007A0E83">
      <w:pPr>
        <w:pStyle w:val="ListParagraph"/>
        <w:spacing w:after="0"/>
        <w:ind w:left="357"/>
        <w:rPr>
          <w:rFonts w:ascii="Times New Roman" w:hAnsi="Times New Roman"/>
          <w:sz w:val="24"/>
          <w:szCs w:val="24"/>
        </w:rPr>
      </w:pPr>
      <w:proofErr w:type="spellStart"/>
      <w:r>
        <w:rPr>
          <w:rFonts w:ascii="Times New Roman" w:hAnsi="Times New Roman"/>
          <w:sz w:val="24"/>
          <w:szCs w:val="24"/>
        </w:rPr>
        <w:t>Documentatia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anexata</w:t>
      </w:r>
      <w:proofErr w:type="spellEnd"/>
      <w:r>
        <w:rPr>
          <w:rFonts w:ascii="Times New Roman" w:hAnsi="Times New Roman"/>
          <w:sz w:val="24"/>
          <w:szCs w:val="24"/>
        </w:rPr>
        <w:t xml:space="preserve"> la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invitatie</w:t>
      </w:r>
      <w:proofErr w:type="spellEnd"/>
      <w:r>
        <w:rPr>
          <w:rFonts w:ascii="Times New Roman" w:hAnsi="Times New Roman"/>
          <w:sz w:val="24"/>
          <w:szCs w:val="24"/>
        </w:rPr>
        <w:t xml:space="preserve">. </w:t>
      </w:r>
      <w:proofErr w:type="gramStart"/>
      <w:r w:rsidRPr="000D6536">
        <w:rPr>
          <w:rFonts w:ascii="Times New Roman" w:hAnsi="Times New Roman"/>
          <w:sz w:val="24"/>
          <w:szCs w:val="24"/>
        </w:rPr>
        <w:t xml:space="preserve">Se pot </w:t>
      </w:r>
      <w:proofErr w:type="spellStart"/>
      <w:r w:rsidRPr="000D6536">
        <w:rPr>
          <w:rFonts w:ascii="Times New Roman" w:hAnsi="Times New Roman"/>
          <w:sz w:val="24"/>
          <w:szCs w:val="24"/>
        </w:rPr>
        <w:t>solicita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clarificari</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pana</w:t>
      </w:r>
      <w:proofErr w:type="spellEnd"/>
      <w:r w:rsidRPr="000D6536">
        <w:rPr>
          <w:rFonts w:ascii="Times New Roman" w:hAnsi="Times New Roman"/>
          <w:sz w:val="24"/>
          <w:szCs w:val="24"/>
        </w:rPr>
        <w:t xml:space="preserve"> </w:t>
      </w:r>
      <w:proofErr w:type="spellStart"/>
      <w:r w:rsidRPr="000D6536">
        <w:rPr>
          <w:rFonts w:ascii="Times New Roman" w:hAnsi="Times New Roman"/>
          <w:sz w:val="24"/>
          <w:szCs w:val="24"/>
        </w:rPr>
        <w:t>cel</w:t>
      </w:r>
      <w:proofErr w:type="spellEnd"/>
      <w:r w:rsidRPr="000D6536">
        <w:rPr>
          <w:rFonts w:ascii="Times New Roman" w:hAnsi="Times New Roman"/>
          <w:sz w:val="24"/>
          <w:szCs w:val="24"/>
        </w:rPr>
        <w:t xml:space="preserve"> </w:t>
      </w:r>
      <w:proofErr w:type="spellStart"/>
      <w:r w:rsidRPr="008B0A52">
        <w:rPr>
          <w:rFonts w:ascii="Times New Roman" w:hAnsi="Times New Roman"/>
          <w:sz w:val="24"/>
          <w:szCs w:val="24"/>
        </w:rPr>
        <w:t>tarziu</w:t>
      </w:r>
      <w:proofErr w:type="spellEnd"/>
      <w:r w:rsidRPr="008B0A52">
        <w:rPr>
          <w:rFonts w:ascii="Times New Roman" w:hAnsi="Times New Roman"/>
          <w:sz w:val="24"/>
          <w:szCs w:val="24"/>
        </w:rPr>
        <w:t xml:space="preserve"> in data </w:t>
      </w:r>
      <w:proofErr w:type="spellStart"/>
      <w:r w:rsidRPr="008B0A52">
        <w:rPr>
          <w:rFonts w:ascii="Times New Roman" w:hAnsi="Times New Roman"/>
          <w:sz w:val="24"/>
          <w:szCs w:val="24"/>
        </w:rPr>
        <w:t>de</w:t>
      </w:r>
      <w:proofErr w:type="spellEnd"/>
      <w:r w:rsidRPr="008B0A52">
        <w:rPr>
          <w:rFonts w:ascii="Times New Roman" w:hAnsi="Times New Roman"/>
          <w:sz w:val="24"/>
          <w:szCs w:val="24"/>
        </w:rPr>
        <w:t xml:space="preserve"> </w:t>
      </w:r>
      <w:r w:rsidR="008F0982">
        <w:rPr>
          <w:rFonts w:ascii="Times New Roman" w:hAnsi="Times New Roman"/>
          <w:sz w:val="24"/>
          <w:szCs w:val="24"/>
        </w:rPr>
        <w:t>14</w:t>
      </w:r>
      <w:bookmarkStart w:id="0" w:name="_GoBack"/>
      <w:bookmarkEnd w:id="0"/>
      <w:r w:rsidRPr="008B0A52">
        <w:rPr>
          <w:rFonts w:ascii="Times New Roman" w:hAnsi="Times New Roman"/>
          <w:sz w:val="24"/>
          <w:szCs w:val="24"/>
        </w:rPr>
        <w:t>.0</w:t>
      </w:r>
      <w:r w:rsidR="008C7355">
        <w:rPr>
          <w:rFonts w:ascii="Times New Roman" w:hAnsi="Times New Roman"/>
          <w:sz w:val="24"/>
          <w:szCs w:val="24"/>
        </w:rPr>
        <w:t>9</w:t>
      </w:r>
      <w:r w:rsidRPr="008B0A52">
        <w:rPr>
          <w:rFonts w:ascii="Times New Roman" w:hAnsi="Times New Roman"/>
          <w:sz w:val="24"/>
          <w:szCs w:val="24"/>
        </w:rPr>
        <w:t xml:space="preserve">.2015, </w:t>
      </w:r>
      <w:proofErr w:type="spellStart"/>
      <w:r w:rsidRPr="008B0A52">
        <w:rPr>
          <w:rFonts w:ascii="Times New Roman" w:hAnsi="Times New Roman"/>
          <w:sz w:val="24"/>
          <w:szCs w:val="24"/>
        </w:rPr>
        <w:t>ora</w:t>
      </w:r>
      <w:proofErr w:type="spellEnd"/>
      <w:r w:rsidRPr="008B0A52">
        <w:rPr>
          <w:rFonts w:ascii="Times New Roman" w:hAnsi="Times New Roman"/>
          <w:sz w:val="24"/>
          <w:szCs w:val="24"/>
        </w:rPr>
        <w:t xml:space="preserve"> 1</w:t>
      </w:r>
      <w:r w:rsidR="00B43067" w:rsidRPr="008B0A52">
        <w:rPr>
          <w:rFonts w:ascii="Times New Roman" w:hAnsi="Times New Roman"/>
          <w:sz w:val="24"/>
          <w:szCs w:val="24"/>
        </w:rPr>
        <w:t>0</w:t>
      </w:r>
      <w:r w:rsidRPr="008B0A52">
        <w:rPr>
          <w:rFonts w:ascii="Times New Roman" w:hAnsi="Times New Roman"/>
          <w:sz w:val="24"/>
          <w:szCs w:val="24"/>
        </w:rPr>
        <w:t>:00.</w:t>
      </w:r>
      <w:proofErr w:type="gramEnd"/>
    </w:p>
    <w:p w:rsidR="007A0E83" w:rsidRPr="00F83E51" w:rsidRDefault="007A0E83" w:rsidP="007A0E83">
      <w:pPr>
        <w:pStyle w:val="ListParagraph"/>
        <w:spacing w:after="0"/>
        <w:ind w:left="357"/>
        <w:rPr>
          <w:rFonts w:ascii="Times New Roman" w:hAnsi="Times New Roman"/>
          <w:sz w:val="12"/>
          <w:szCs w:val="12"/>
        </w:rPr>
      </w:pPr>
    </w:p>
    <w:p w:rsidR="007A0E83" w:rsidRPr="00544749" w:rsidRDefault="00056DA1"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FINANTAREA ACHIZIT</w:t>
      </w:r>
      <w:r w:rsidR="007A0E83" w:rsidRPr="00544749">
        <w:rPr>
          <w:b/>
          <w:color w:val="FFFFFF"/>
          <w:sz w:val="22"/>
          <w:szCs w:val="22"/>
          <w:lang w:val="ro-RO"/>
        </w:rPr>
        <w:t>IEI</w:t>
      </w:r>
    </w:p>
    <w:p w:rsidR="007A0E83" w:rsidRDefault="007A0E83" w:rsidP="007A0E83">
      <w:pPr>
        <w:pStyle w:val="ListParagraph"/>
        <w:spacing w:after="0"/>
        <w:ind w:left="357"/>
        <w:rPr>
          <w:rFonts w:ascii="Times New Roman" w:hAnsi="Times New Roman"/>
          <w:sz w:val="24"/>
          <w:szCs w:val="24"/>
          <w:lang w:val="ro-RO"/>
        </w:rPr>
      </w:pPr>
      <w:proofErr w:type="spellStart"/>
      <w:r w:rsidRPr="00523320">
        <w:rPr>
          <w:rFonts w:ascii="Times New Roman" w:hAnsi="Times New Roman"/>
          <w:sz w:val="24"/>
          <w:szCs w:val="24"/>
          <w:lang w:val="ro-RO"/>
        </w:rPr>
        <w:t>Finantat</w:t>
      </w:r>
      <w:proofErr w:type="spellEnd"/>
      <w:r w:rsidRPr="00523320">
        <w:rPr>
          <w:rFonts w:ascii="Times New Roman" w:hAnsi="Times New Roman"/>
          <w:sz w:val="24"/>
          <w:szCs w:val="24"/>
          <w:lang w:val="ro-RO"/>
        </w:rPr>
        <w:t xml:space="preserve"> prin Fondul ONG in Romania, Mecanismul Financiar al </w:t>
      </w:r>
      <w:proofErr w:type="spellStart"/>
      <w:r w:rsidRPr="00523320">
        <w:rPr>
          <w:rFonts w:ascii="Times New Roman" w:hAnsi="Times New Roman"/>
          <w:sz w:val="24"/>
          <w:szCs w:val="24"/>
          <w:lang w:val="ro-RO"/>
        </w:rPr>
        <w:t>spatiului</w:t>
      </w:r>
      <w:proofErr w:type="spellEnd"/>
      <w:r w:rsidRPr="00523320">
        <w:rPr>
          <w:rFonts w:ascii="Times New Roman" w:hAnsi="Times New Roman"/>
          <w:sz w:val="24"/>
          <w:szCs w:val="24"/>
          <w:lang w:val="ro-RO"/>
        </w:rPr>
        <w:t xml:space="preserve"> Economic European 2009 – 2014</w:t>
      </w:r>
      <w:r>
        <w:rPr>
          <w:rFonts w:ascii="Times New Roman" w:hAnsi="Times New Roman"/>
          <w:sz w:val="24"/>
          <w:szCs w:val="24"/>
          <w:lang w:val="ro-RO"/>
        </w:rPr>
        <w:t xml:space="preserve"> in cadrul proiectului </w:t>
      </w:r>
      <w:proofErr w:type="spellStart"/>
      <w:r>
        <w:rPr>
          <w:rFonts w:ascii="Times New Roman" w:hAnsi="Times New Roman"/>
          <w:sz w:val="24"/>
          <w:szCs w:val="24"/>
          <w:lang w:val="ro-RO"/>
        </w:rPr>
        <w:t>NoRo-Frambu</w:t>
      </w:r>
      <w:proofErr w:type="spellEnd"/>
      <w:r>
        <w:rPr>
          <w:rFonts w:ascii="Times New Roman" w:hAnsi="Times New Roman"/>
          <w:sz w:val="24"/>
          <w:szCs w:val="24"/>
          <w:lang w:val="ro-RO"/>
        </w:rPr>
        <w:t xml:space="preserve"> – parteneriat pentru viitor </w:t>
      </w:r>
      <w:proofErr w:type="spellStart"/>
      <w:r>
        <w:rPr>
          <w:rFonts w:ascii="Times New Roman" w:hAnsi="Times New Roman"/>
          <w:sz w:val="24"/>
          <w:szCs w:val="24"/>
          <w:lang w:val="ro-RO"/>
        </w:rPr>
        <w:t>finantat</w:t>
      </w:r>
      <w:proofErr w:type="spellEnd"/>
      <w:r>
        <w:rPr>
          <w:rFonts w:ascii="Times New Roman" w:hAnsi="Times New Roman"/>
          <w:sz w:val="24"/>
          <w:szCs w:val="24"/>
          <w:lang w:val="ro-RO"/>
        </w:rPr>
        <w:t xml:space="preserve"> prin contractul de </w:t>
      </w:r>
      <w:proofErr w:type="spellStart"/>
      <w:r>
        <w:rPr>
          <w:rFonts w:ascii="Times New Roman" w:hAnsi="Times New Roman"/>
          <w:sz w:val="24"/>
          <w:szCs w:val="24"/>
          <w:lang w:val="ro-RO"/>
        </w:rPr>
        <w:t>finantare</w:t>
      </w:r>
      <w:proofErr w:type="spellEnd"/>
      <w:r>
        <w:rPr>
          <w:rFonts w:ascii="Times New Roman" w:hAnsi="Times New Roman"/>
          <w:sz w:val="24"/>
          <w:szCs w:val="24"/>
          <w:lang w:val="ro-RO"/>
        </w:rPr>
        <w:t xml:space="preserve"> cu nr. </w:t>
      </w:r>
      <w:r w:rsidR="00C54F50" w:rsidRPr="00E813B7">
        <w:rPr>
          <w:b/>
        </w:rPr>
        <w:t>RO2014</w:t>
      </w:r>
      <w:r w:rsidR="00C54F50">
        <w:rPr>
          <w:b/>
        </w:rPr>
        <w:t>_</w:t>
      </w:r>
      <w:r w:rsidRPr="00C54F50">
        <w:rPr>
          <w:b/>
        </w:rPr>
        <w:t>C_4_49</w:t>
      </w:r>
      <w:r>
        <w:rPr>
          <w:rFonts w:ascii="Times New Roman" w:hAnsi="Times New Roman"/>
          <w:sz w:val="24"/>
          <w:szCs w:val="24"/>
          <w:lang w:val="ro-RO"/>
        </w:rPr>
        <w:t>.</w:t>
      </w:r>
    </w:p>
    <w:p w:rsidR="007A0E83" w:rsidRPr="00F83E51" w:rsidRDefault="007A0E83" w:rsidP="007A0E83">
      <w:pPr>
        <w:pStyle w:val="ListParagraph"/>
        <w:spacing w:after="0"/>
        <w:ind w:left="357"/>
        <w:rPr>
          <w:rFonts w:ascii="Times New Roman" w:hAnsi="Times New Roman"/>
          <w:sz w:val="16"/>
          <w:szCs w:val="16"/>
          <w:lang w:val="ro-RO"/>
        </w:rPr>
      </w:pPr>
    </w:p>
    <w:p w:rsidR="007A0E83" w:rsidRPr="00544749" w:rsidRDefault="007A0E83" w:rsidP="007A0E83">
      <w:pPr>
        <w:numPr>
          <w:ilvl w:val="0"/>
          <w:numId w:val="9"/>
        </w:numPr>
        <w:shd w:val="clear" w:color="auto" w:fill="000000"/>
        <w:ind w:left="0" w:firstLine="0"/>
        <w:jc w:val="both"/>
        <w:rPr>
          <w:b/>
          <w:color w:val="FFFFFF"/>
          <w:sz w:val="22"/>
          <w:szCs w:val="22"/>
          <w:lang w:val="ro-RO"/>
        </w:rPr>
      </w:pPr>
      <w:r w:rsidRPr="00544749">
        <w:rPr>
          <w:b/>
          <w:color w:val="FFFFFF"/>
          <w:sz w:val="22"/>
          <w:szCs w:val="22"/>
          <w:lang w:val="ro-RO"/>
        </w:rPr>
        <w:t>CRITERIUL DE ATRIBUIRE A CONTRACTULUI</w:t>
      </w:r>
    </w:p>
    <w:p w:rsidR="007A0E83" w:rsidRPr="00523320" w:rsidRDefault="007A0E83" w:rsidP="007A0E83">
      <w:pPr>
        <w:pStyle w:val="ListParagraph"/>
        <w:spacing w:after="0"/>
        <w:ind w:left="357"/>
        <w:rPr>
          <w:rFonts w:ascii="Times New Roman" w:hAnsi="Times New Roman"/>
          <w:sz w:val="24"/>
          <w:szCs w:val="24"/>
          <w:lang w:val="ro-RO"/>
        </w:rPr>
      </w:pPr>
      <w:proofErr w:type="spellStart"/>
      <w:r w:rsidRPr="00523320">
        <w:rPr>
          <w:rFonts w:ascii="Times New Roman" w:hAnsi="Times New Roman"/>
          <w:sz w:val="24"/>
          <w:szCs w:val="24"/>
          <w:lang w:val="ro-RO"/>
        </w:rPr>
        <w:t>Pretul</w:t>
      </w:r>
      <w:proofErr w:type="spellEnd"/>
      <w:r w:rsidRPr="00523320">
        <w:rPr>
          <w:rFonts w:ascii="Times New Roman" w:hAnsi="Times New Roman"/>
          <w:sz w:val="24"/>
          <w:szCs w:val="24"/>
          <w:lang w:val="ro-RO"/>
        </w:rPr>
        <w:t xml:space="preserve"> cel mai </w:t>
      </w:r>
      <w:proofErr w:type="spellStart"/>
      <w:r w:rsidRPr="00523320">
        <w:rPr>
          <w:rFonts w:ascii="Times New Roman" w:hAnsi="Times New Roman"/>
          <w:sz w:val="24"/>
          <w:szCs w:val="24"/>
          <w:lang w:val="ro-RO"/>
        </w:rPr>
        <w:t>scazut</w:t>
      </w:r>
      <w:proofErr w:type="spellEnd"/>
      <w:r w:rsidRPr="00523320">
        <w:rPr>
          <w:rFonts w:ascii="Times New Roman" w:hAnsi="Times New Roman"/>
          <w:sz w:val="24"/>
          <w:szCs w:val="24"/>
          <w:lang w:val="ro-RO"/>
        </w:rPr>
        <w:t>.</w:t>
      </w:r>
    </w:p>
    <w:p w:rsidR="00027A4B" w:rsidRDefault="00027A4B" w:rsidP="007A0E83">
      <w:pPr>
        <w:jc w:val="center"/>
        <w:rPr>
          <w:lang w:val="ro-RO"/>
        </w:rPr>
      </w:pPr>
    </w:p>
    <w:p w:rsidR="007A0E83" w:rsidRDefault="007A0E83" w:rsidP="00B43067">
      <w:pPr>
        <w:rPr>
          <w:lang w:val="ro-RO"/>
        </w:rPr>
      </w:pPr>
      <w:r>
        <w:rPr>
          <w:lang w:val="ro-RO"/>
        </w:rPr>
        <w:t>Expert</w:t>
      </w:r>
      <w:r w:rsidR="00FC65FE">
        <w:rPr>
          <w:lang w:val="ro-RO"/>
        </w:rPr>
        <w:t xml:space="preserve"> achiziţ</w:t>
      </w:r>
      <w:r w:rsidRPr="000D6536">
        <w:rPr>
          <w:lang w:val="ro-RO"/>
        </w:rPr>
        <w:t>ii publice</w:t>
      </w:r>
      <w:r w:rsidRPr="00424AB1">
        <w:rPr>
          <w:lang w:val="ro-RO"/>
        </w:rPr>
        <w:t xml:space="preserve"> </w:t>
      </w:r>
      <w:r>
        <w:rPr>
          <w:lang w:val="ro-RO"/>
        </w:rPr>
        <w:tab/>
      </w:r>
      <w:r>
        <w:rPr>
          <w:lang w:val="ro-RO"/>
        </w:rPr>
        <w:tab/>
      </w:r>
      <w:r>
        <w:rPr>
          <w:lang w:val="ro-RO"/>
        </w:rPr>
        <w:tab/>
      </w:r>
      <w:r>
        <w:rPr>
          <w:lang w:val="ro-RO"/>
        </w:rPr>
        <w:tab/>
      </w:r>
      <w:r w:rsidR="00B43067">
        <w:rPr>
          <w:lang w:val="ro-RO"/>
        </w:rPr>
        <w:tab/>
      </w:r>
      <w:r w:rsidR="00B43067">
        <w:rPr>
          <w:lang w:val="ro-RO"/>
        </w:rPr>
        <w:tab/>
      </w:r>
      <w:r w:rsidRPr="000D6536">
        <w:rPr>
          <w:lang w:val="ro-RO"/>
        </w:rPr>
        <w:t>Manager de proiect</w:t>
      </w:r>
    </w:p>
    <w:p w:rsidR="007A0E83" w:rsidRDefault="00B43067" w:rsidP="00B43067">
      <w:pPr>
        <w:rPr>
          <w:lang w:val="ro-RO"/>
        </w:rPr>
      </w:pPr>
      <w:proofErr w:type="spellStart"/>
      <w:r>
        <w:rPr>
          <w:lang w:val="ro-RO"/>
        </w:rPr>
        <w:t>Almasi</w:t>
      </w:r>
      <w:proofErr w:type="spellEnd"/>
      <w:r>
        <w:rPr>
          <w:lang w:val="ro-RO"/>
        </w:rPr>
        <w:t xml:space="preserve"> </w:t>
      </w:r>
      <w:proofErr w:type="spellStart"/>
      <w:r>
        <w:rPr>
          <w:lang w:val="ro-RO"/>
        </w:rPr>
        <w:t>Zsuzsa</w:t>
      </w:r>
      <w:proofErr w:type="spellEnd"/>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Dan Dorica</w:t>
      </w:r>
    </w:p>
    <w:p w:rsidR="007A0E83" w:rsidRDefault="007A0E83" w:rsidP="00B43067">
      <w:pPr>
        <w:rPr>
          <w:lang w:val="ro-RO"/>
        </w:rPr>
      </w:pPr>
      <w:r>
        <w:rPr>
          <w:lang w:val="ro-RO"/>
        </w:rPr>
        <w:t>....................</w:t>
      </w:r>
      <w:r w:rsidRPr="00424AB1">
        <w:rPr>
          <w:lang w:val="ro-RO"/>
        </w:rPr>
        <w:t xml:space="preserve"> </w:t>
      </w:r>
      <w:r>
        <w:rPr>
          <w:lang w:val="ro-RO"/>
        </w:rPr>
        <w:tab/>
      </w:r>
      <w:r>
        <w:rPr>
          <w:lang w:val="ro-RO"/>
        </w:rPr>
        <w:tab/>
      </w:r>
      <w:r>
        <w:rPr>
          <w:lang w:val="ro-RO"/>
        </w:rPr>
        <w:tab/>
      </w:r>
      <w:r>
        <w:rPr>
          <w:lang w:val="ro-RO"/>
        </w:rPr>
        <w:tab/>
      </w:r>
      <w:r>
        <w:rPr>
          <w:lang w:val="ro-RO"/>
        </w:rPr>
        <w:tab/>
      </w:r>
      <w:r>
        <w:rPr>
          <w:lang w:val="ro-RO"/>
        </w:rPr>
        <w:tab/>
      </w:r>
      <w:r w:rsidR="00B43067">
        <w:rPr>
          <w:lang w:val="ro-RO"/>
        </w:rPr>
        <w:tab/>
      </w:r>
      <w:r w:rsidR="00B43067">
        <w:rPr>
          <w:lang w:val="ro-RO"/>
        </w:rPr>
        <w:tab/>
        <w:t>...................................</w:t>
      </w:r>
    </w:p>
    <w:p w:rsidR="007A0E83" w:rsidRDefault="007A0E83" w:rsidP="007A0E83">
      <w:pPr>
        <w:rPr>
          <w:lang w:val="ro-RO"/>
        </w:rPr>
      </w:pPr>
    </w:p>
    <w:p w:rsidR="00544749" w:rsidRDefault="00544749" w:rsidP="007A0E83">
      <w:pPr>
        <w:rPr>
          <w:lang w:val="ro-RO"/>
        </w:rPr>
      </w:pPr>
    </w:p>
    <w:p w:rsidR="00544749" w:rsidRDefault="00544749" w:rsidP="007A0E83">
      <w:pPr>
        <w:rPr>
          <w:lang w:val="ro-RO"/>
        </w:rPr>
      </w:pPr>
    </w:p>
    <w:p w:rsidR="00544749" w:rsidRPr="00424AB1" w:rsidRDefault="00544749" w:rsidP="00544749">
      <w:pPr>
        <w:shd w:val="clear" w:color="auto" w:fill="000000"/>
        <w:jc w:val="center"/>
        <w:rPr>
          <w:sz w:val="32"/>
          <w:szCs w:val="32"/>
          <w:lang w:val="ro-RO"/>
        </w:rPr>
      </w:pPr>
      <w:r w:rsidRPr="00424AB1">
        <w:rPr>
          <w:b/>
          <w:color w:val="FFFFFF"/>
          <w:sz w:val="32"/>
          <w:szCs w:val="32"/>
          <w:lang w:val="ro-RO"/>
        </w:rPr>
        <w:t>SPECIFICATIILE TEHNICE</w:t>
      </w:r>
    </w:p>
    <w:p w:rsidR="00544749" w:rsidRPr="00544749" w:rsidRDefault="00544749" w:rsidP="00544749">
      <w:pPr>
        <w:spacing w:before="120" w:after="120"/>
        <w:ind w:left="357"/>
        <w:jc w:val="both"/>
        <w:rPr>
          <w:b/>
        </w:rPr>
      </w:pPr>
    </w:p>
    <w:p w:rsidR="00544749" w:rsidRDefault="00544749" w:rsidP="00D06B36">
      <w:pPr>
        <w:pStyle w:val="ListParagraph"/>
        <w:numPr>
          <w:ilvl w:val="0"/>
          <w:numId w:val="26"/>
        </w:numPr>
        <w:pBdr>
          <w:bottom w:val="single" w:sz="4" w:space="1" w:color="auto"/>
        </w:pBdr>
        <w:spacing w:before="120" w:after="120"/>
        <w:ind w:left="714" w:hanging="357"/>
        <w:jc w:val="both"/>
        <w:rPr>
          <w:rFonts w:ascii="Times New Roman" w:eastAsia="Times New Roman" w:hAnsi="Times New Roman"/>
          <w:b/>
          <w:sz w:val="24"/>
          <w:szCs w:val="24"/>
        </w:rPr>
      </w:pPr>
      <w:r w:rsidRPr="00A5597C">
        <w:rPr>
          <w:rFonts w:ascii="Times New Roman" w:eastAsia="Times New Roman" w:hAnsi="Times New Roman"/>
          <w:b/>
          <w:sz w:val="24"/>
          <w:szCs w:val="24"/>
        </w:rPr>
        <w:t>ECOGRAF DIGITAL</w:t>
      </w:r>
      <w:r w:rsidR="009B3078">
        <w:rPr>
          <w:rFonts w:ascii="Times New Roman" w:eastAsia="Times New Roman" w:hAnsi="Times New Roman"/>
          <w:b/>
          <w:sz w:val="24"/>
          <w:szCs w:val="24"/>
        </w:rPr>
        <w:t xml:space="preserve"> (1 </w:t>
      </w:r>
      <w:proofErr w:type="spellStart"/>
      <w:r w:rsidR="009B3078">
        <w:rPr>
          <w:rFonts w:ascii="Times New Roman" w:eastAsia="Times New Roman" w:hAnsi="Times New Roman"/>
          <w:b/>
          <w:sz w:val="24"/>
          <w:szCs w:val="24"/>
        </w:rPr>
        <w:t>buc</w:t>
      </w:r>
      <w:proofErr w:type="spellEnd"/>
      <w:r w:rsidR="009B3078">
        <w:rPr>
          <w:rFonts w:ascii="Times New Roman" w:eastAsia="Times New Roman" w:hAnsi="Times New Roman"/>
          <w:b/>
          <w:sz w:val="24"/>
          <w:szCs w:val="24"/>
        </w:rPr>
        <w:t>.)</w:t>
      </w:r>
    </w:p>
    <w:p w:rsidR="00544749" w:rsidRPr="00544749" w:rsidRDefault="00544749" w:rsidP="00544749">
      <w:pPr>
        <w:shd w:val="clear" w:color="auto" w:fill="FFFFFF" w:themeFill="background1"/>
        <w:rPr>
          <w:b/>
          <w:u w:val="single"/>
          <w:lang w:val="en-GB"/>
        </w:rPr>
      </w:pPr>
    </w:p>
    <w:p w:rsidR="00544749" w:rsidRPr="00544749" w:rsidRDefault="00544749" w:rsidP="00544749">
      <w:pPr>
        <w:shd w:val="clear" w:color="auto" w:fill="EEECE1" w:themeFill="background2"/>
        <w:rPr>
          <w:b/>
          <w:u w:val="single"/>
          <w:lang w:val="en-GB"/>
        </w:rPr>
      </w:pPr>
      <w:proofErr w:type="spellStart"/>
      <w:r w:rsidRPr="00544749">
        <w:rPr>
          <w:b/>
          <w:u w:val="single"/>
          <w:lang w:val="en-GB"/>
        </w:rPr>
        <w:t>Aparatul</w:t>
      </w:r>
      <w:proofErr w:type="spellEnd"/>
      <w:r w:rsidRPr="00544749">
        <w:rPr>
          <w:b/>
          <w:u w:val="single"/>
          <w:lang w:val="en-GB"/>
        </w:rPr>
        <w:t xml:space="preserve"> </w:t>
      </w:r>
      <w:proofErr w:type="spellStart"/>
      <w:proofErr w:type="gramStart"/>
      <w:r w:rsidRPr="00544749">
        <w:rPr>
          <w:b/>
          <w:u w:val="single"/>
          <w:lang w:val="en-GB"/>
        </w:rPr>
        <w:t>va</w:t>
      </w:r>
      <w:proofErr w:type="spellEnd"/>
      <w:r w:rsidRPr="00544749">
        <w:rPr>
          <w:b/>
          <w:u w:val="single"/>
          <w:lang w:val="en-GB"/>
        </w:rPr>
        <w:t xml:space="preserve">  </w:t>
      </w:r>
      <w:proofErr w:type="spellStart"/>
      <w:r w:rsidRPr="00544749">
        <w:rPr>
          <w:b/>
          <w:u w:val="single"/>
          <w:lang w:val="en-GB"/>
        </w:rPr>
        <w:t>permite</w:t>
      </w:r>
      <w:proofErr w:type="spellEnd"/>
      <w:proofErr w:type="gramEnd"/>
      <w:r w:rsidRPr="00544749">
        <w:rPr>
          <w:b/>
          <w:u w:val="single"/>
          <w:lang w:val="en-GB"/>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lang w:val="en-GB"/>
        </w:rPr>
      </w:pPr>
      <w:proofErr w:type="spellStart"/>
      <w:proofErr w:type="gramStart"/>
      <w:r w:rsidRPr="00544749">
        <w:rPr>
          <w:rFonts w:ascii="Times New Roman" w:hAnsi="Times New Roman"/>
          <w:sz w:val="24"/>
          <w:szCs w:val="24"/>
        </w:rPr>
        <w:t>obtinerea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imaginilor</w:t>
      </w:r>
      <w:proofErr w:type="spellEnd"/>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ecografice</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inalta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definitie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rezolutie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fara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zgomote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artefacte</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proofErr w:type="gramStart"/>
      <w:r w:rsidRPr="00544749">
        <w:rPr>
          <w:rFonts w:ascii="Times New Roman" w:hAnsi="Times New Roman"/>
          <w:sz w:val="24"/>
          <w:szCs w:val="24"/>
        </w:rPr>
        <w:t>mai</w:t>
      </w:r>
      <w:proofErr w:type="spellEnd"/>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multe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scanari</w:t>
      </w:r>
      <w:proofErr w:type="spellEnd"/>
      <w:r w:rsidRPr="00544749">
        <w:rPr>
          <w:rFonts w:ascii="Times New Roman" w:hAnsi="Times New Roman"/>
          <w:sz w:val="24"/>
          <w:szCs w:val="24"/>
        </w:rPr>
        <w:t xml:space="preserve"> ale </w:t>
      </w:r>
      <w:proofErr w:type="spellStart"/>
      <w:r w:rsidRPr="00544749">
        <w:rPr>
          <w:rFonts w:ascii="Times New Roman" w:hAnsi="Times New Roman"/>
          <w:sz w:val="24"/>
          <w:szCs w:val="24"/>
        </w:rPr>
        <w:t>unui</w:t>
      </w:r>
      <w:proofErr w:type="spellEnd"/>
      <w:r w:rsidRPr="00544749">
        <w:rPr>
          <w:rFonts w:ascii="Times New Roman" w:hAnsi="Times New Roman"/>
          <w:sz w:val="24"/>
          <w:szCs w:val="24"/>
        </w:rPr>
        <w:t xml:space="preserve"> organ </w:t>
      </w:r>
      <w:proofErr w:type="spellStart"/>
      <w:r w:rsidRPr="00544749">
        <w:rPr>
          <w:rFonts w:ascii="Times New Roman" w:hAnsi="Times New Roman"/>
          <w:sz w:val="24"/>
          <w:szCs w:val="24"/>
        </w:rPr>
        <w:t>ce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vor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putea</w:t>
      </w:r>
      <w:proofErr w:type="spellEnd"/>
      <w:r w:rsidRPr="00544749">
        <w:rPr>
          <w:rFonts w:ascii="Times New Roman" w:hAnsi="Times New Roman"/>
          <w:sz w:val="24"/>
          <w:szCs w:val="24"/>
        </w:rPr>
        <w:t xml:space="preserve"> fi  </w:t>
      </w:r>
      <w:proofErr w:type="spellStart"/>
      <w:r w:rsidRPr="00544749">
        <w:rPr>
          <w:rFonts w:ascii="Times New Roman" w:hAnsi="Times New Roman"/>
          <w:sz w:val="24"/>
          <w:szCs w:val="24"/>
        </w:rPr>
        <w:t>obtinute</w:t>
      </w:r>
      <w:proofErr w:type="spellEnd"/>
      <w:r w:rsidRPr="00544749">
        <w:rPr>
          <w:rFonts w:ascii="Times New Roman" w:hAnsi="Times New Roman"/>
          <w:sz w:val="24"/>
          <w:szCs w:val="24"/>
        </w:rPr>
        <w:t xml:space="preserve"> din </w:t>
      </w:r>
      <w:proofErr w:type="spellStart"/>
      <w:r w:rsidRPr="00544749">
        <w:rPr>
          <w:rFonts w:ascii="Times New Roman" w:hAnsi="Times New Roman"/>
          <w:sz w:val="24"/>
          <w:szCs w:val="24"/>
        </w:rPr>
        <w:t>unghiuri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diferite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apoi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vor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putea</w:t>
      </w:r>
      <w:proofErr w:type="spellEnd"/>
      <w:r w:rsidRPr="00544749">
        <w:rPr>
          <w:rFonts w:ascii="Times New Roman" w:hAnsi="Times New Roman"/>
          <w:sz w:val="24"/>
          <w:szCs w:val="24"/>
        </w:rPr>
        <w:t xml:space="preserve"> fi  </w:t>
      </w:r>
      <w:proofErr w:type="spellStart"/>
      <w:r w:rsidRPr="00544749">
        <w:rPr>
          <w:rFonts w:ascii="Times New Roman" w:hAnsi="Times New Roman"/>
          <w:sz w:val="24"/>
          <w:szCs w:val="24"/>
        </w:rPr>
        <w:t>combinate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intr</w:t>
      </w:r>
      <w:proofErr w:type="spellEnd"/>
      <w:r w:rsidRPr="00544749">
        <w:rPr>
          <w:rFonts w:ascii="Times New Roman" w:hAnsi="Times New Roman"/>
          <w:sz w:val="24"/>
          <w:szCs w:val="24"/>
        </w:rPr>
        <w:t xml:space="preserve">-o </w:t>
      </w:r>
      <w:proofErr w:type="spellStart"/>
      <w:r w:rsidRPr="00544749">
        <w:rPr>
          <w:rFonts w:ascii="Times New Roman" w:hAnsi="Times New Roman"/>
          <w:sz w:val="24"/>
          <w:szCs w:val="24"/>
        </w:rPr>
        <w:t>singura</w:t>
      </w:r>
      <w:proofErr w:type="spellEnd"/>
      <w:r w:rsidRPr="00544749">
        <w:rPr>
          <w:rFonts w:ascii="Times New Roman" w:hAnsi="Times New Roman"/>
          <w:sz w:val="24"/>
          <w:szCs w:val="24"/>
        </w:rPr>
        <w:t xml:space="preserve"> imagine </w:t>
      </w:r>
      <w:proofErr w:type="spellStart"/>
      <w:r w:rsidRPr="00544749">
        <w:rPr>
          <w:rFonts w:ascii="Times New Roman" w:hAnsi="Times New Roman"/>
          <w:sz w:val="24"/>
          <w:szCs w:val="24"/>
        </w:rPr>
        <w:t>fara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zgomote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buna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calitate</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de </w:t>
      </w:r>
      <w:proofErr w:type="spellStart"/>
      <w:r w:rsidRPr="00544749">
        <w:rPr>
          <w:rFonts w:ascii="Times New Roman" w:hAnsi="Times New Roman"/>
          <w:sz w:val="24"/>
          <w:szCs w:val="24"/>
        </w:rPr>
        <w:t>asemenea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va</w:t>
      </w:r>
      <w:proofErr w:type="spellEnd"/>
      <w:r w:rsidRPr="00544749">
        <w:rPr>
          <w:rFonts w:ascii="Times New Roman" w:hAnsi="Times New Roman"/>
          <w:sz w:val="24"/>
          <w:szCs w:val="24"/>
        </w:rPr>
        <w:t xml:space="preserve">  fi </w:t>
      </w:r>
      <w:proofErr w:type="spellStart"/>
      <w:r w:rsidRPr="00544749">
        <w:rPr>
          <w:rFonts w:ascii="Times New Roman" w:hAnsi="Times New Roman"/>
          <w:sz w:val="24"/>
          <w:szCs w:val="24"/>
        </w:rPr>
        <w:t>posibila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afisarea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simultana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ecran</w:t>
      </w:r>
      <w:proofErr w:type="spellEnd"/>
      <w:r w:rsidRPr="00544749">
        <w:rPr>
          <w:rFonts w:ascii="Times New Roman" w:hAnsi="Times New Roman"/>
          <w:sz w:val="24"/>
          <w:szCs w:val="24"/>
        </w:rPr>
        <w:t xml:space="preserve"> a </w:t>
      </w:r>
      <w:proofErr w:type="spellStart"/>
      <w:r w:rsidRPr="00544749">
        <w:rPr>
          <w:rFonts w:ascii="Times New Roman" w:hAnsi="Times New Roman"/>
          <w:sz w:val="24"/>
          <w:szCs w:val="24"/>
        </w:rPr>
        <w:t>mai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multor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sectiuni</w:t>
      </w:r>
      <w:proofErr w:type="spellEnd"/>
      <w:r w:rsidRPr="00544749">
        <w:rPr>
          <w:rFonts w:ascii="Times New Roman" w:hAnsi="Times New Roman"/>
          <w:sz w:val="24"/>
          <w:szCs w:val="24"/>
        </w:rPr>
        <w:t xml:space="preserve">  </w:t>
      </w:r>
    </w:p>
    <w:p w:rsidR="00544749" w:rsidRPr="00544749" w:rsidRDefault="00544749" w:rsidP="00544749">
      <w:pPr>
        <w:pStyle w:val="ListParagraph"/>
        <w:spacing w:after="0" w:line="240" w:lineRule="auto"/>
        <w:rPr>
          <w:rFonts w:ascii="Times New Roman" w:hAnsi="Times New Roman"/>
          <w:sz w:val="24"/>
          <w:szCs w:val="24"/>
        </w:rPr>
      </w:pPr>
    </w:p>
    <w:p w:rsidR="00544749" w:rsidRPr="00544749" w:rsidRDefault="00544749" w:rsidP="00544749">
      <w:pPr>
        <w:shd w:val="clear" w:color="auto" w:fill="EEECE1" w:themeFill="background2"/>
        <w:rPr>
          <w:b/>
          <w:u w:val="single"/>
          <w:lang w:val="en-GB"/>
        </w:rPr>
      </w:pPr>
      <w:proofErr w:type="spellStart"/>
      <w:r w:rsidRPr="00544749">
        <w:rPr>
          <w:b/>
          <w:u w:val="single"/>
          <w:lang w:val="en-GB"/>
        </w:rPr>
        <w:t>Caracteristici</w:t>
      </w:r>
      <w:proofErr w:type="spellEnd"/>
      <w:r w:rsidRPr="00544749">
        <w:rPr>
          <w:b/>
          <w:u w:val="single"/>
          <w:lang w:val="en-GB"/>
        </w:rPr>
        <w:t xml:space="preserve"> </w:t>
      </w:r>
      <w:proofErr w:type="spellStart"/>
      <w:r w:rsidRPr="00544749">
        <w:rPr>
          <w:b/>
          <w:u w:val="single"/>
          <w:lang w:val="en-GB"/>
        </w:rPr>
        <w:t>tehnice</w:t>
      </w:r>
      <w:proofErr w:type="spellEnd"/>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Alimentare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electrica</w:t>
      </w:r>
      <w:proofErr w:type="spellEnd"/>
      <w:r w:rsidRPr="00544749">
        <w:rPr>
          <w:rFonts w:ascii="Times New Roman" w:hAnsi="Times New Roman"/>
          <w:sz w:val="24"/>
          <w:szCs w:val="24"/>
        </w:rPr>
        <w:t>: 220V+/-10%, 50 Hz</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Sistem</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complet</w:t>
      </w:r>
      <w:proofErr w:type="spellEnd"/>
      <w:r w:rsidRPr="00544749">
        <w:rPr>
          <w:rFonts w:ascii="Times New Roman" w:hAnsi="Times New Roman"/>
          <w:sz w:val="24"/>
          <w:szCs w:val="24"/>
        </w:rPr>
        <w:t xml:space="preserve"> digital care </w:t>
      </w:r>
      <w:proofErr w:type="spellStart"/>
      <w:r w:rsidRPr="00544749">
        <w:rPr>
          <w:rFonts w:ascii="Times New Roman" w:hAnsi="Times New Roman"/>
          <w:sz w:val="24"/>
          <w:szCs w:val="24"/>
        </w:rPr>
        <w:t>accepta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sonde</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banda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larga</w:t>
      </w:r>
      <w:proofErr w:type="spellEnd"/>
      <w:r w:rsidRPr="00544749">
        <w:rPr>
          <w:rFonts w:ascii="Times New Roman" w:hAnsi="Times New Roman"/>
          <w:sz w:val="24"/>
          <w:szCs w:val="24"/>
        </w:rPr>
        <w:t xml:space="preserve"> in </w:t>
      </w:r>
      <w:proofErr w:type="spellStart"/>
      <w:r w:rsidRPr="00544749">
        <w:rPr>
          <w:rFonts w:ascii="Times New Roman" w:hAnsi="Times New Roman"/>
          <w:sz w:val="24"/>
          <w:szCs w:val="24"/>
        </w:rPr>
        <w:t>gama</w:t>
      </w:r>
      <w:proofErr w:type="spellEnd"/>
      <w:r w:rsidRPr="00544749">
        <w:rPr>
          <w:rFonts w:ascii="Times New Roman" w:hAnsi="Times New Roman"/>
          <w:sz w:val="24"/>
          <w:szCs w:val="24"/>
        </w:rPr>
        <w:t xml:space="preserve"> 2-16 MHz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Echipament</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permite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conectarea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simultana</w:t>
      </w:r>
      <w:proofErr w:type="spellEnd"/>
      <w:r w:rsidRPr="00544749">
        <w:rPr>
          <w:rFonts w:ascii="Times New Roman" w:hAnsi="Times New Roman"/>
          <w:sz w:val="24"/>
          <w:szCs w:val="24"/>
        </w:rPr>
        <w:t xml:space="preserve"> a </w:t>
      </w:r>
      <w:proofErr w:type="spellStart"/>
      <w:r w:rsidRPr="00544749">
        <w:rPr>
          <w:rFonts w:ascii="Times New Roman" w:hAnsi="Times New Roman"/>
          <w:sz w:val="24"/>
          <w:szCs w:val="24"/>
        </w:rPr>
        <w:t>cel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putin</w:t>
      </w:r>
      <w:proofErr w:type="spellEnd"/>
      <w:r w:rsidRPr="00544749">
        <w:rPr>
          <w:rFonts w:ascii="Times New Roman" w:hAnsi="Times New Roman"/>
          <w:sz w:val="24"/>
          <w:szCs w:val="24"/>
        </w:rPr>
        <w:t xml:space="preserve"> 3 </w:t>
      </w:r>
      <w:proofErr w:type="spellStart"/>
      <w:r w:rsidRPr="00544749">
        <w:rPr>
          <w:rFonts w:ascii="Times New Roman" w:hAnsi="Times New Roman"/>
          <w:sz w:val="24"/>
          <w:szCs w:val="24"/>
        </w:rPr>
        <w:t>sonde</w:t>
      </w:r>
      <w:proofErr w:type="spellEnd"/>
      <w:r w:rsidRPr="00544749">
        <w:rPr>
          <w:rFonts w:ascii="Times New Roman" w:hAnsi="Times New Roman"/>
          <w:sz w:val="24"/>
          <w:szCs w:val="24"/>
        </w:rPr>
        <w:t xml:space="preserve">  2D / 3D </w:t>
      </w:r>
      <w:proofErr w:type="spellStart"/>
      <w:r w:rsidRPr="00544749">
        <w:rPr>
          <w:rFonts w:ascii="Times New Roman" w:hAnsi="Times New Roman"/>
          <w:sz w:val="24"/>
          <w:szCs w:val="24"/>
        </w:rPr>
        <w:t>selectate</w:t>
      </w:r>
      <w:proofErr w:type="spellEnd"/>
      <w:r w:rsidRPr="00544749">
        <w:rPr>
          <w:rFonts w:ascii="Times New Roman" w:hAnsi="Times New Roman"/>
          <w:sz w:val="24"/>
          <w:szCs w:val="24"/>
        </w:rPr>
        <w:t xml:space="preserve"> electronic</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Permite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prelucrarea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imaginii</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frecventa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fundamentala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armonici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superioare</w:t>
      </w:r>
      <w:proofErr w:type="spellEnd"/>
    </w:p>
    <w:p w:rsid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Zoom in </w:t>
      </w:r>
      <w:proofErr w:type="spellStart"/>
      <w:r w:rsidRPr="00544749">
        <w:rPr>
          <w:rFonts w:ascii="Times New Roman" w:hAnsi="Times New Roman"/>
          <w:sz w:val="24"/>
          <w:szCs w:val="24"/>
        </w:rPr>
        <w:t>timp</w:t>
      </w:r>
      <w:proofErr w:type="spellEnd"/>
      <w:r w:rsidRPr="00544749">
        <w:rPr>
          <w:rFonts w:ascii="Times New Roman" w:hAnsi="Times New Roman"/>
          <w:sz w:val="24"/>
          <w:szCs w:val="24"/>
        </w:rPr>
        <w:t xml:space="preserve"> real</w:t>
      </w:r>
    </w:p>
    <w:p w:rsidR="00D06B36" w:rsidRPr="00F201AB" w:rsidRDefault="00D06B36" w:rsidP="00544749">
      <w:pPr>
        <w:pStyle w:val="ListParagraph"/>
        <w:numPr>
          <w:ilvl w:val="0"/>
          <w:numId w:val="30"/>
        </w:numPr>
        <w:spacing w:after="0" w:line="240" w:lineRule="auto"/>
        <w:rPr>
          <w:rFonts w:ascii="Times New Roman" w:hAnsi="Times New Roman"/>
          <w:sz w:val="24"/>
          <w:szCs w:val="24"/>
        </w:rPr>
      </w:pPr>
      <w:r w:rsidRPr="00F201AB">
        <w:rPr>
          <w:rFonts w:ascii="Times New Roman" w:hAnsi="Times New Roman"/>
          <w:sz w:val="24"/>
          <w:szCs w:val="24"/>
        </w:rPr>
        <w:t xml:space="preserve">Minim 2 </w:t>
      </w:r>
      <w:proofErr w:type="spellStart"/>
      <w:r w:rsidRPr="00F201AB">
        <w:rPr>
          <w:rFonts w:ascii="Times New Roman" w:hAnsi="Times New Roman"/>
          <w:sz w:val="24"/>
          <w:szCs w:val="24"/>
        </w:rPr>
        <w:t>sonde</w:t>
      </w:r>
      <w:proofErr w:type="spellEnd"/>
      <w:r w:rsidRPr="00F201AB">
        <w:rPr>
          <w:rFonts w:ascii="Times New Roman" w:hAnsi="Times New Roman"/>
          <w:sz w:val="24"/>
          <w:szCs w:val="24"/>
        </w:rPr>
        <w:t xml:space="preserve"> (</w:t>
      </w:r>
      <w:proofErr w:type="spellStart"/>
      <w:r w:rsidRPr="00F201AB">
        <w:rPr>
          <w:rFonts w:ascii="Times New Roman" w:hAnsi="Times New Roman"/>
          <w:sz w:val="24"/>
          <w:szCs w:val="24"/>
        </w:rPr>
        <w:t>liniara</w:t>
      </w:r>
      <w:proofErr w:type="spellEnd"/>
      <w:r w:rsidRPr="00F201AB">
        <w:rPr>
          <w:rFonts w:ascii="Times New Roman" w:hAnsi="Times New Roman"/>
          <w:sz w:val="24"/>
          <w:szCs w:val="24"/>
        </w:rPr>
        <w:t>/</w:t>
      </w:r>
      <w:proofErr w:type="spellStart"/>
      <w:r w:rsidRPr="00F201AB">
        <w:rPr>
          <w:rFonts w:ascii="Times New Roman" w:hAnsi="Times New Roman"/>
          <w:sz w:val="24"/>
          <w:szCs w:val="24"/>
        </w:rPr>
        <w:t>convexă</w:t>
      </w:r>
      <w:proofErr w:type="spellEnd"/>
      <w:r w:rsidRPr="00F201AB">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Software  </w:t>
      </w:r>
      <w:proofErr w:type="spellStart"/>
      <w:r w:rsidRPr="00544749">
        <w:rPr>
          <w:rFonts w:ascii="Times New Roman" w:hAnsi="Times New Roman"/>
          <w:sz w:val="24"/>
          <w:szCs w:val="24"/>
        </w:rPr>
        <w:t>presetat</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producator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pentru</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fiecare</w:t>
      </w:r>
      <w:proofErr w:type="spellEnd"/>
      <w:r w:rsidRPr="00544749">
        <w:rPr>
          <w:rFonts w:ascii="Times New Roman" w:hAnsi="Times New Roman"/>
          <w:sz w:val="24"/>
          <w:szCs w:val="24"/>
        </w:rPr>
        <w:t xml:space="preserve"> tip de </w:t>
      </w:r>
      <w:proofErr w:type="spellStart"/>
      <w:r w:rsidRPr="00544749">
        <w:rPr>
          <w:rFonts w:ascii="Times New Roman" w:hAnsi="Times New Roman"/>
          <w:sz w:val="24"/>
          <w:szCs w:val="24"/>
        </w:rPr>
        <w:t>examinare</w:t>
      </w:r>
      <w:proofErr w:type="spellEnd"/>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Monitor  color, tip LCD, de </w:t>
      </w:r>
      <w:proofErr w:type="spellStart"/>
      <w:r w:rsidRPr="00544749">
        <w:rPr>
          <w:rFonts w:ascii="Times New Roman" w:hAnsi="Times New Roman"/>
          <w:sz w:val="24"/>
          <w:szCs w:val="24"/>
        </w:rPr>
        <w:t>inalta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rezolutie</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diagonala</w:t>
      </w:r>
      <w:proofErr w:type="spellEnd"/>
      <w:r w:rsidRPr="00544749">
        <w:rPr>
          <w:rFonts w:ascii="Times New Roman" w:hAnsi="Times New Roman"/>
          <w:sz w:val="24"/>
          <w:szCs w:val="24"/>
        </w:rPr>
        <w:t xml:space="preserve"> de 19”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Unitate</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scriere</w:t>
      </w:r>
      <w:proofErr w:type="spellEnd"/>
      <w:r w:rsidRPr="00544749">
        <w:rPr>
          <w:rFonts w:ascii="Times New Roman" w:hAnsi="Times New Roman"/>
          <w:sz w:val="24"/>
          <w:szCs w:val="24"/>
        </w:rPr>
        <w:t xml:space="preserve"> DVD-R/</w:t>
      </w:r>
      <w:proofErr w:type="gramStart"/>
      <w:r w:rsidRPr="00544749">
        <w:rPr>
          <w:rFonts w:ascii="Times New Roman" w:hAnsi="Times New Roman"/>
          <w:sz w:val="24"/>
          <w:szCs w:val="24"/>
        </w:rPr>
        <w:t xml:space="preserve">W  </w:t>
      </w:r>
      <w:proofErr w:type="spellStart"/>
      <w:r w:rsidRPr="00544749">
        <w:rPr>
          <w:rFonts w:ascii="Times New Roman" w:hAnsi="Times New Roman"/>
          <w:sz w:val="24"/>
          <w:szCs w:val="24"/>
        </w:rPr>
        <w:t>pentru</w:t>
      </w:r>
      <w:proofErr w:type="spellEnd"/>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inregisrare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imagini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rapoarte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masuratori</w:t>
      </w:r>
      <w:proofErr w:type="spellEnd"/>
      <w:r w:rsidRPr="00544749">
        <w:rPr>
          <w:rFonts w:ascii="Times New Roman" w:hAnsi="Times New Roman"/>
          <w:sz w:val="24"/>
          <w:szCs w:val="24"/>
        </w:rPr>
        <w:t>.</w:t>
      </w:r>
    </w:p>
    <w:p w:rsidR="00544749" w:rsidRPr="00544749" w:rsidRDefault="00544749" w:rsidP="00544749"/>
    <w:p w:rsidR="00544749" w:rsidRPr="00544749" w:rsidRDefault="00544749" w:rsidP="00544749">
      <w:pPr>
        <w:shd w:val="clear" w:color="auto" w:fill="EEECE1" w:themeFill="background2"/>
      </w:pPr>
      <w:proofErr w:type="spellStart"/>
      <w:r w:rsidRPr="00544749">
        <w:rPr>
          <w:b/>
          <w:u w:val="single"/>
          <w:lang w:val="en-GB"/>
        </w:rPr>
        <w:t>Functii</w:t>
      </w:r>
      <w:proofErr w:type="spellEnd"/>
      <w:r w:rsidRPr="00544749">
        <w:rPr>
          <w:b/>
          <w:u w:val="single"/>
          <w:lang w:val="en-GB"/>
        </w:rPr>
        <w:t xml:space="preserve"> </w:t>
      </w:r>
      <w:proofErr w:type="spellStart"/>
      <w:r w:rsidRPr="00544749">
        <w:rPr>
          <w:b/>
          <w:u w:val="single"/>
          <w:lang w:val="en-GB"/>
        </w:rPr>
        <w:t>speciale</w:t>
      </w:r>
      <w:proofErr w:type="spellEnd"/>
      <w:r w:rsidRPr="00544749">
        <w:rPr>
          <w:b/>
          <w:u w:val="single"/>
          <w:lang w:val="en-GB"/>
        </w:rPr>
        <w:t>:</w:t>
      </w:r>
      <w:r w:rsidRPr="00544749">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Masuratori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calcule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imagini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stocate</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Post-</w:t>
      </w:r>
      <w:proofErr w:type="spellStart"/>
      <w:r w:rsidRPr="00544749">
        <w:rPr>
          <w:rFonts w:ascii="Times New Roman" w:hAnsi="Times New Roman"/>
          <w:sz w:val="24"/>
          <w:szCs w:val="24"/>
        </w:rPr>
        <w:t>procesarea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imaginilor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inghetate</w:t>
      </w:r>
      <w:proofErr w:type="spellEnd"/>
      <w:r w:rsidRPr="00544749">
        <w:rPr>
          <w:rFonts w:ascii="Times New Roman" w:hAnsi="Times New Roman"/>
          <w:sz w:val="24"/>
          <w:szCs w:val="24"/>
        </w:rPr>
        <w:t xml:space="preserve"> ,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8 </w:t>
      </w:r>
      <w:proofErr w:type="spellStart"/>
      <w:r w:rsidRPr="00544749">
        <w:rPr>
          <w:rFonts w:ascii="Times New Roman" w:hAnsi="Times New Roman"/>
          <w:sz w:val="24"/>
          <w:szCs w:val="24"/>
        </w:rPr>
        <w:t>porturi</w:t>
      </w:r>
      <w:proofErr w:type="spellEnd"/>
      <w:r w:rsidRPr="00544749">
        <w:rPr>
          <w:rFonts w:ascii="Times New Roman" w:hAnsi="Times New Roman"/>
          <w:sz w:val="24"/>
          <w:szCs w:val="24"/>
        </w:rPr>
        <w:t xml:space="preserve"> USB,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proofErr w:type="gramStart"/>
      <w:r w:rsidRPr="00544749">
        <w:rPr>
          <w:rFonts w:ascii="Times New Roman" w:hAnsi="Times New Roman"/>
          <w:sz w:val="24"/>
          <w:szCs w:val="24"/>
        </w:rPr>
        <w:t>aplicatii</w:t>
      </w:r>
      <w:proofErr w:type="spellEnd"/>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setari</w:t>
      </w:r>
      <w:proofErr w:type="spellEnd"/>
      <w:r w:rsidRPr="00544749">
        <w:rPr>
          <w:rFonts w:ascii="Times New Roman" w:hAnsi="Times New Roman"/>
          <w:sz w:val="24"/>
          <w:szCs w:val="24"/>
        </w:rPr>
        <w:t xml:space="preserve"> dedicate , </w:t>
      </w:r>
      <w:proofErr w:type="spellStart"/>
      <w:r w:rsidRPr="00544749">
        <w:rPr>
          <w:rFonts w:ascii="Times New Roman" w:hAnsi="Times New Roman"/>
          <w:sz w:val="24"/>
          <w:szCs w:val="24"/>
        </w:rPr>
        <w:t>frecventa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cadrelor</w:t>
      </w:r>
      <w:proofErr w:type="spellEnd"/>
      <w:r w:rsidRPr="00544749">
        <w:rPr>
          <w:rFonts w:ascii="Times New Roman" w:hAnsi="Times New Roman"/>
          <w:sz w:val="24"/>
          <w:szCs w:val="24"/>
        </w:rPr>
        <w:t xml:space="preserve"> 386 fps.</w:t>
      </w:r>
    </w:p>
    <w:p w:rsidR="00544749" w:rsidRPr="00544749" w:rsidRDefault="00544749" w:rsidP="00544749">
      <w:pPr>
        <w:pStyle w:val="ListParagraph"/>
        <w:spacing w:after="0" w:line="240" w:lineRule="auto"/>
        <w:rPr>
          <w:rFonts w:ascii="Times New Roman" w:hAnsi="Times New Roman"/>
          <w:sz w:val="24"/>
          <w:szCs w:val="24"/>
        </w:rPr>
      </w:pPr>
    </w:p>
    <w:p w:rsidR="00544749" w:rsidRPr="00544749" w:rsidRDefault="00544749" w:rsidP="00544749">
      <w:pPr>
        <w:shd w:val="clear" w:color="auto" w:fill="EEECE1" w:themeFill="background2"/>
      </w:pPr>
      <w:r w:rsidRPr="00544749">
        <w:rPr>
          <w:b/>
          <w:u w:val="single"/>
          <w:lang w:val="en-GB"/>
        </w:rPr>
        <w:t>Soft-</w:t>
      </w:r>
      <w:proofErr w:type="spellStart"/>
      <w:r w:rsidRPr="00544749">
        <w:rPr>
          <w:b/>
          <w:u w:val="single"/>
          <w:lang w:val="en-GB"/>
        </w:rPr>
        <w:t>uri</w:t>
      </w:r>
      <w:proofErr w:type="spellEnd"/>
      <w:r w:rsidRPr="00544749">
        <w:rPr>
          <w:b/>
          <w:u w:val="single"/>
          <w:lang w:val="en-GB"/>
        </w:rPr>
        <w:t xml:space="preserve"> </w:t>
      </w:r>
      <w:proofErr w:type="spellStart"/>
      <w:proofErr w:type="gramStart"/>
      <w:r w:rsidRPr="00544749">
        <w:rPr>
          <w:b/>
          <w:u w:val="single"/>
          <w:lang w:val="en-GB"/>
        </w:rPr>
        <w:t>incluse</w:t>
      </w:r>
      <w:proofErr w:type="spellEnd"/>
      <w:r w:rsidRPr="00544749">
        <w:rPr>
          <w:b/>
          <w:u w:val="single"/>
          <w:lang w:val="en-GB"/>
        </w:rPr>
        <w:t xml:space="preserve"> </w:t>
      </w:r>
      <w:r w:rsidRPr="00544749">
        <w:t>;</w:t>
      </w:r>
      <w:proofErr w:type="gramEnd"/>
      <w:r w:rsidRPr="00544749">
        <w:t xml:space="preserve">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 xml:space="preserve">Doppler </w:t>
      </w:r>
      <w:proofErr w:type="spellStart"/>
      <w:r w:rsidRPr="00544749">
        <w:rPr>
          <w:rFonts w:ascii="Times New Roman" w:hAnsi="Times New Roman"/>
          <w:sz w:val="24"/>
          <w:szCs w:val="24"/>
        </w:rPr>
        <w:t>pulsat</w:t>
      </w:r>
      <w:proofErr w:type="spellEnd"/>
      <w:r w:rsidRPr="00544749">
        <w:rPr>
          <w:rFonts w:ascii="Times New Roman" w:hAnsi="Times New Roman"/>
          <w:sz w:val="24"/>
          <w:szCs w:val="24"/>
        </w:rPr>
        <w:t xml:space="preserve">(PW),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POWER Pulse Inversion Harmonic Imaging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Tissue Harmonic Imaging,</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 xml:space="preserve">Tissue Doppler,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 xml:space="preserve">Color Motion Mode ,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 xml:space="preserve">Directional Power Doppler, </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proofErr w:type="spellStart"/>
      <w:r w:rsidRPr="00544749">
        <w:rPr>
          <w:rFonts w:ascii="Times New Roman" w:hAnsi="Times New Roman"/>
          <w:sz w:val="24"/>
          <w:szCs w:val="24"/>
        </w:rPr>
        <w:t>Multifrequency</w:t>
      </w:r>
      <w:proofErr w:type="spellEnd"/>
      <w:r w:rsidRPr="00544749">
        <w:rPr>
          <w:rFonts w:ascii="Times New Roman" w:hAnsi="Times New Roman"/>
          <w:sz w:val="24"/>
          <w:szCs w:val="24"/>
        </w:rPr>
        <w:t xml:space="preserve"> Doppler,</w:t>
      </w:r>
    </w:p>
    <w:p w:rsidR="00544749" w:rsidRPr="00544749" w:rsidRDefault="00544749" w:rsidP="00544749">
      <w:pPr>
        <w:pStyle w:val="ListParagraph"/>
        <w:numPr>
          <w:ilvl w:val="0"/>
          <w:numId w:val="31"/>
        </w:numPr>
        <w:spacing w:after="0" w:line="240" w:lineRule="auto"/>
        <w:rPr>
          <w:rFonts w:ascii="Times New Roman" w:hAnsi="Times New Roman"/>
          <w:sz w:val="24"/>
          <w:szCs w:val="24"/>
        </w:rPr>
      </w:pPr>
      <w:r w:rsidRPr="00544749">
        <w:rPr>
          <w:rFonts w:ascii="Times New Roman" w:hAnsi="Times New Roman"/>
          <w:sz w:val="24"/>
          <w:szCs w:val="24"/>
        </w:rPr>
        <w:t xml:space="preserve">Trapezoidal Imaging </w:t>
      </w:r>
    </w:p>
    <w:p w:rsidR="00544749" w:rsidRPr="00544749" w:rsidRDefault="00544749" w:rsidP="00544749">
      <w:pPr>
        <w:pStyle w:val="ListParagraph"/>
        <w:spacing w:after="0" w:line="240" w:lineRule="auto"/>
        <w:rPr>
          <w:rFonts w:ascii="Times New Roman" w:hAnsi="Times New Roman"/>
          <w:sz w:val="24"/>
          <w:szCs w:val="24"/>
          <w:u w:val="single"/>
        </w:rPr>
      </w:pPr>
    </w:p>
    <w:p w:rsidR="00544749" w:rsidRPr="00544749" w:rsidRDefault="00544749" w:rsidP="00544749">
      <w:pPr>
        <w:rPr>
          <w:u w:val="single"/>
        </w:rPr>
      </w:pPr>
      <w:proofErr w:type="spellStart"/>
      <w:proofErr w:type="gramStart"/>
      <w:r w:rsidRPr="00544749">
        <w:rPr>
          <w:u w:val="single"/>
        </w:rPr>
        <w:t>Aparatul</w:t>
      </w:r>
      <w:proofErr w:type="spellEnd"/>
      <w:r w:rsidRPr="00544749">
        <w:rPr>
          <w:u w:val="single"/>
        </w:rPr>
        <w:t xml:space="preserve">  </w:t>
      </w:r>
      <w:proofErr w:type="spellStart"/>
      <w:r>
        <w:rPr>
          <w:u w:val="single"/>
        </w:rPr>
        <w:t>va</w:t>
      </w:r>
      <w:proofErr w:type="spellEnd"/>
      <w:proofErr w:type="gramEnd"/>
      <w:r>
        <w:rPr>
          <w:u w:val="single"/>
        </w:rPr>
        <w:t xml:space="preserve"> </w:t>
      </w:r>
      <w:proofErr w:type="spellStart"/>
      <w:r w:rsidRPr="00544749">
        <w:rPr>
          <w:u w:val="single"/>
        </w:rPr>
        <w:t>îndeplin</w:t>
      </w:r>
      <w:r>
        <w:rPr>
          <w:u w:val="single"/>
        </w:rPr>
        <w:t>i</w:t>
      </w:r>
      <w:proofErr w:type="spellEnd"/>
      <w:r w:rsidRPr="00544749">
        <w:rPr>
          <w:u w:val="single"/>
        </w:rPr>
        <w:t xml:space="preserve"> </w:t>
      </w:r>
      <w:proofErr w:type="spellStart"/>
      <w:r w:rsidRPr="00544749">
        <w:rPr>
          <w:u w:val="single"/>
        </w:rPr>
        <w:t>cerintele</w:t>
      </w:r>
      <w:proofErr w:type="spellEnd"/>
      <w:r w:rsidRPr="00544749">
        <w:rPr>
          <w:u w:val="single"/>
        </w:rPr>
        <w:t xml:space="preserve"> </w:t>
      </w:r>
      <w:proofErr w:type="spellStart"/>
      <w:r w:rsidRPr="00544749">
        <w:rPr>
          <w:u w:val="single"/>
        </w:rPr>
        <w:t>Directivei</w:t>
      </w:r>
      <w:proofErr w:type="spellEnd"/>
      <w:r w:rsidRPr="00544749">
        <w:rPr>
          <w:u w:val="single"/>
        </w:rPr>
        <w:t xml:space="preserve"> </w:t>
      </w:r>
      <w:proofErr w:type="spellStart"/>
      <w:r w:rsidRPr="00544749">
        <w:rPr>
          <w:u w:val="single"/>
        </w:rPr>
        <w:t>pentru</w:t>
      </w:r>
      <w:proofErr w:type="spellEnd"/>
      <w:r w:rsidRPr="00544749">
        <w:rPr>
          <w:u w:val="single"/>
        </w:rPr>
        <w:t xml:space="preserve"> </w:t>
      </w:r>
      <w:proofErr w:type="spellStart"/>
      <w:r w:rsidRPr="00544749">
        <w:rPr>
          <w:u w:val="single"/>
        </w:rPr>
        <w:t>dispozitive</w:t>
      </w:r>
      <w:proofErr w:type="spellEnd"/>
      <w:r w:rsidRPr="00544749">
        <w:rPr>
          <w:u w:val="single"/>
        </w:rPr>
        <w:t xml:space="preserve"> </w:t>
      </w:r>
      <w:proofErr w:type="spellStart"/>
      <w:r w:rsidRPr="00544749">
        <w:rPr>
          <w:u w:val="single"/>
        </w:rPr>
        <w:t>medicale</w:t>
      </w:r>
      <w:proofErr w:type="spellEnd"/>
      <w:r w:rsidRPr="00544749">
        <w:rPr>
          <w:u w:val="single"/>
        </w:rPr>
        <w:t xml:space="preserve"> 93/42/CEE.  </w:t>
      </w:r>
    </w:p>
    <w:p w:rsidR="00544749" w:rsidRPr="00544749" w:rsidRDefault="00544749" w:rsidP="00544749">
      <w:pPr>
        <w:rPr>
          <w:u w:val="single"/>
        </w:rPr>
      </w:pPr>
    </w:p>
    <w:p w:rsidR="00544749" w:rsidRDefault="00544749" w:rsidP="00544749">
      <w:pPr>
        <w:rPr>
          <w:u w:val="single"/>
        </w:rPr>
      </w:pPr>
      <w:r w:rsidRPr="00544749">
        <w:rPr>
          <w:u w:val="single"/>
        </w:rPr>
        <w:br w:type="page"/>
      </w:r>
    </w:p>
    <w:p w:rsidR="00544749" w:rsidRDefault="00544749" w:rsidP="00544749">
      <w:pPr>
        <w:rPr>
          <w:u w:val="single"/>
        </w:rPr>
      </w:pPr>
    </w:p>
    <w:p w:rsidR="00544749" w:rsidRPr="00544749" w:rsidRDefault="00544749" w:rsidP="00544749">
      <w:pPr>
        <w:shd w:val="clear" w:color="auto" w:fill="FFFFFF" w:themeFill="background1"/>
        <w:rPr>
          <w:b/>
          <w:u w:val="single"/>
          <w:lang w:val="en-GB"/>
        </w:rPr>
      </w:pPr>
    </w:p>
    <w:p w:rsidR="00544749" w:rsidRDefault="00544749" w:rsidP="009B3078">
      <w:pPr>
        <w:pStyle w:val="ListParagraph"/>
        <w:numPr>
          <w:ilvl w:val="0"/>
          <w:numId w:val="26"/>
        </w:numPr>
        <w:pBdr>
          <w:bottom w:val="single" w:sz="4" w:space="1" w:color="auto"/>
        </w:pBdr>
        <w:spacing w:before="120" w:after="120"/>
        <w:ind w:left="714" w:hanging="357"/>
        <w:jc w:val="both"/>
        <w:rPr>
          <w:rFonts w:ascii="Times New Roman" w:eastAsia="Times New Roman" w:hAnsi="Times New Roman"/>
          <w:b/>
          <w:sz w:val="24"/>
          <w:szCs w:val="24"/>
        </w:rPr>
      </w:pPr>
      <w:r>
        <w:rPr>
          <w:rFonts w:ascii="Times New Roman" w:eastAsia="Times New Roman" w:hAnsi="Times New Roman"/>
          <w:b/>
          <w:sz w:val="24"/>
          <w:szCs w:val="24"/>
        </w:rPr>
        <w:t>MODUL EMG</w:t>
      </w:r>
      <w:r w:rsidR="009B3078">
        <w:rPr>
          <w:rFonts w:ascii="Times New Roman" w:eastAsia="Times New Roman" w:hAnsi="Times New Roman"/>
          <w:b/>
          <w:sz w:val="24"/>
          <w:szCs w:val="24"/>
        </w:rPr>
        <w:t xml:space="preserve"> (1 </w:t>
      </w:r>
      <w:proofErr w:type="spellStart"/>
      <w:r w:rsidR="009B3078">
        <w:rPr>
          <w:rFonts w:ascii="Times New Roman" w:eastAsia="Times New Roman" w:hAnsi="Times New Roman"/>
          <w:b/>
          <w:sz w:val="24"/>
          <w:szCs w:val="24"/>
        </w:rPr>
        <w:t>buc</w:t>
      </w:r>
      <w:proofErr w:type="spellEnd"/>
      <w:r w:rsidR="009B3078">
        <w:rPr>
          <w:rFonts w:ascii="Times New Roman" w:eastAsia="Times New Roman" w:hAnsi="Times New Roman"/>
          <w:b/>
          <w:sz w:val="24"/>
          <w:szCs w:val="24"/>
        </w:rPr>
        <w:t>.)</w:t>
      </w:r>
    </w:p>
    <w:p w:rsidR="00544749" w:rsidRDefault="00544749" w:rsidP="00544749">
      <w:pPr>
        <w:shd w:val="clear" w:color="auto" w:fill="FFFFFF" w:themeFill="background1"/>
        <w:rPr>
          <w:b/>
          <w:u w:val="single"/>
          <w:lang w:val="en-GB"/>
        </w:rPr>
      </w:pPr>
    </w:p>
    <w:p w:rsidR="00544749" w:rsidRPr="00544749" w:rsidRDefault="00544749" w:rsidP="00544749">
      <w:pPr>
        <w:shd w:val="clear" w:color="auto" w:fill="EEECE1" w:themeFill="background2"/>
        <w:rPr>
          <w:b/>
          <w:u w:val="single"/>
          <w:lang w:val="en-GB"/>
        </w:rPr>
      </w:pPr>
      <w:proofErr w:type="spellStart"/>
      <w:r w:rsidRPr="00544749">
        <w:rPr>
          <w:b/>
          <w:u w:val="single"/>
          <w:lang w:val="en-GB"/>
        </w:rPr>
        <w:t>Aparatul</w:t>
      </w:r>
      <w:proofErr w:type="spellEnd"/>
      <w:r w:rsidRPr="00544749">
        <w:rPr>
          <w:b/>
          <w:u w:val="single"/>
          <w:lang w:val="en-GB"/>
        </w:rPr>
        <w:t xml:space="preserve"> </w:t>
      </w:r>
      <w:proofErr w:type="spellStart"/>
      <w:proofErr w:type="gramStart"/>
      <w:r w:rsidRPr="00544749">
        <w:rPr>
          <w:b/>
          <w:u w:val="single"/>
          <w:lang w:val="en-GB"/>
        </w:rPr>
        <w:t>va</w:t>
      </w:r>
      <w:proofErr w:type="spellEnd"/>
      <w:r w:rsidRPr="00544749">
        <w:rPr>
          <w:b/>
          <w:u w:val="single"/>
          <w:lang w:val="en-GB"/>
        </w:rPr>
        <w:t xml:space="preserve">  </w:t>
      </w:r>
      <w:proofErr w:type="spellStart"/>
      <w:r w:rsidRPr="00544749">
        <w:rPr>
          <w:b/>
          <w:u w:val="single"/>
          <w:lang w:val="en-GB"/>
        </w:rPr>
        <w:t>permite</w:t>
      </w:r>
      <w:proofErr w:type="spellEnd"/>
      <w:proofErr w:type="gramEnd"/>
      <w:r w:rsidRPr="00544749">
        <w:rPr>
          <w:b/>
          <w:u w:val="single"/>
          <w:lang w:val="en-GB"/>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proofErr w:type="gramStart"/>
      <w:r w:rsidRPr="00544749">
        <w:rPr>
          <w:rFonts w:ascii="Times New Roman" w:hAnsi="Times New Roman"/>
          <w:sz w:val="24"/>
          <w:szCs w:val="24"/>
        </w:rPr>
        <w:t>diagnosticul</w:t>
      </w:r>
      <w:proofErr w:type="spellEnd"/>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afectiunilor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neuromusculare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presupune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inregistrarea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activitatii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electrice</w:t>
      </w:r>
      <w:proofErr w:type="spellEnd"/>
      <w:r w:rsidRPr="00544749">
        <w:rPr>
          <w:rFonts w:ascii="Times New Roman" w:hAnsi="Times New Roman"/>
          <w:sz w:val="24"/>
          <w:szCs w:val="24"/>
        </w:rPr>
        <w:t xml:space="preserve"> in </w:t>
      </w:r>
      <w:proofErr w:type="spellStart"/>
      <w:r w:rsidRPr="00544749">
        <w:rPr>
          <w:rFonts w:ascii="Times New Roman" w:hAnsi="Times New Roman"/>
          <w:sz w:val="24"/>
          <w:szCs w:val="24"/>
        </w:rPr>
        <w:t>muschi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generata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spontan</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sau</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consecutiv</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contractiei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musculare</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proofErr w:type="gramStart"/>
      <w:r w:rsidRPr="00544749">
        <w:rPr>
          <w:rFonts w:ascii="Times New Roman" w:hAnsi="Times New Roman"/>
          <w:sz w:val="24"/>
          <w:szCs w:val="24"/>
        </w:rPr>
        <w:t>electroneuromiografie</w:t>
      </w:r>
      <w:proofErr w:type="spellEnd"/>
      <w:r w:rsidRPr="00544749">
        <w:rPr>
          <w:rFonts w:ascii="Times New Roman" w:hAnsi="Times New Roman"/>
          <w:sz w:val="24"/>
          <w:szCs w:val="24"/>
        </w:rPr>
        <w:t xml:space="preserve">  -</w:t>
      </w:r>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studiul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conductiei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nervoase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senzitiva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motorii</w:t>
      </w:r>
      <w:proofErr w:type="spellEnd"/>
      <w:r w:rsidRPr="00544749">
        <w:rPr>
          <w:rFonts w:ascii="Times New Roman" w:hAnsi="Times New Roman"/>
          <w:sz w:val="24"/>
          <w:szCs w:val="24"/>
        </w:rPr>
        <w:t xml:space="preserve"> (NCS), </w:t>
      </w:r>
      <w:proofErr w:type="spellStart"/>
      <w:r w:rsidRPr="00544749">
        <w:rPr>
          <w:rFonts w:ascii="Times New Roman" w:hAnsi="Times New Roman"/>
          <w:sz w:val="24"/>
          <w:szCs w:val="24"/>
        </w:rPr>
        <w:t>unda</w:t>
      </w:r>
      <w:proofErr w:type="spellEnd"/>
      <w:r w:rsidRPr="00544749">
        <w:rPr>
          <w:rFonts w:ascii="Times New Roman" w:hAnsi="Times New Roman"/>
          <w:sz w:val="24"/>
          <w:szCs w:val="24"/>
        </w:rPr>
        <w:t>-F, reflex-H.</w:t>
      </w:r>
    </w:p>
    <w:p w:rsidR="00544749" w:rsidRPr="00544749" w:rsidRDefault="00544749" w:rsidP="00544749"/>
    <w:p w:rsidR="00544749" w:rsidRPr="00544749" w:rsidRDefault="00544749" w:rsidP="00544749">
      <w:pPr>
        <w:shd w:val="clear" w:color="auto" w:fill="EEECE1" w:themeFill="background2"/>
        <w:rPr>
          <w:b/>
          <w:u w:val="single"/>
          <w:lang w:val="en-GB"/>
        </w:rPr>
      </w:pPr>
      <w:proofErr w:type="spellStart"/>
      <w:r w:rsidRPr="00544749">
        <w:rPr>
          <w:b/>
          <w:u w:val="single"/>
          <w:lang w:val="en-GB"/>
        </w:rPr>
        <w:t>Caracteristici</w:t>
      </w:r>
      <w:proofErr w:type="spellEnd"/>
      <w:r w:rsidRPr="00544749">
        <w:rPr>
          <w:b/>
          <w:u w:val="single"/>
          <w:lang w:val="en-GB"/>
        </w:rPr>
        <w:t xml:space="preserve"> </w:t>
      </w:r>
      <w:proofErr w:type="spellStart"/>
      <w:r w:rsidRPr="00544749">
        <w:rPr>
          <w:b/>
          <w:u w:val="single"/>
          <w:lang w:val="en-GB"/>
        </w:rPr>
        <w:t>tehnice</w:t>
      </w:r>
      <w:proofErr w:type="spellEnd"/>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Alimentare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electrica</w:t>
      </w:r>
      <w:proofErr w:type="spellEnd"/>
      <w:r w:rsidRPr="00544749">
        <w:rPr>
          <w:rFonts w:ascii="Times New Roman" w:hAnsi="Times New Roman"/>
          <w:sz w:val="24"/>
          <w:szCs w:val="24"/>
        </w:rPr>
        <w:t xml:space="preserve"> 220-230V AC (50 Hz)/110V AC (60 Hz)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baterie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interna</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Tip </w:t>
      </w:r>
      <w:proofErr w:type="spellStart"/>
      <w:r w:rsidRPr="00544749">
        <w:rPr>
          <w:rFonts w:ascii="Times New Roman" w:hAnsi="Times New Roman"/>
          <w:sz w:val="24"/>
          <w:szCs w:val="24"/>
        </w:rPr>
        <w:t>portabil</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cu 2 </w:t>
      </w:r>
      <w:proofErr w:type="spellStart"/>
      <w:r w:rsidRPr="00544749">
        <w:rPr>
          <w:rFonts w:ascii="Times New Roman" w:hAnsi="Times New Roman"/>
          <w:sz w:val="24"/>
          <w:szCs w:val="24"/>
        </w:rPr>
        <w:t>canale</w:t>
      </w:r>
      <w:proofErr w:type="spellEnd"/>
      <w:r w:rsidRPr="00544749">
        <w:rPr>
          <w:rFonts w:ascii="Times New Roman" w:hAnsi="Times New Roman"/>
          <w:sz w:val="24"/>
          <w:szCs w:val="24"/>
        </w:rPr>
        <w:t xml:space="preserve"> / </w:t>
      </w:r>
      <w:proofErr w:type="spellStart"/>
      <w:r w:rsidRPr="00544749">
        <w:rPr>
          <w:rFonts w:ascii="Times New Roman" w:hAnsi="Times New Roman"/>
          <w:sz w:val="24"/>
          <w:szCs w:val="24"/>
        </w:rPr>
        <w:t>potentiale</w:t>
      </w:r>
      <w:proofErr w:type="spellEnd"/>
      <w:r w:rsidRPr="00544749">
        <w:rPr>
          <w:rFonts w:ascii="Times New Roman" w:hAnsi="Times New Roman"/>
          <w:sz w:val="24"/>
          <w:szCs w:val="24"/>
        </w:rPr>
        <w:t xml:space="preserve"> evocate cu </w:t>
      </w:r>
      <w:proofErr w:type="spellStart"/>
      <w:r w:rsidRPr="00544749">
        <w:rPr>
          <w:rFonts w:ascii="Times New Roman" w:hAnsi="Times New Roman"/>
          <w:sz w:val="24"/>
          <w:szCs w:val="24"/>
        </w:rPr>
        <w:t>tastatura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dedicata</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dimensiuni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reduse</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include </w:t>
      </w:r>
      <w:proofErr w:type="spellStart"/>
      <w:r w:rsidRPr="00544749">
        <w:rPr>
          <w:rFonts w:ascii="Times New Roman" w:hAnsi="Times New Roman"/>
          <w:sz w:val="24"/>
          <w:szCs w:val="24"/>
        </w:rPr>
        <w:t>stimulare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pereche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investigatie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motorie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senzitiva</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Potentiale</w:t>
      </w:r>
      <w:proofErr w:type="spellEnd"/>
      <w:r w:rsidRPr="00544749">
        <w:rPr>
          <w:rFonts w:ascii="Times New Roman" w:hAnsi="Times New Roman"/>
          <w:sz w:val="24"/>
          <w:szCs w:val="24"/>
        </w:rPr>
        <w:t xml:space="preserve"> Evocate </w:t>
      </w:r>
      <w:proofErr w:type="spellStart"/>
      <w:r w:rsidRPr="00544749">
        <w:rPr>
          <w:rFonts w:ascii="Times New Roman" w:hAnsi="Times New Roman"/>
          <w:sz w:val="24"/>
          <w:szCs w:val="24"/>
        </w:rPr>
        <w:t>Somatosenzitive</w:t>
      </w:r>
      <w:proofErr w:type="spellEnd"/>
      <w:r w:rsidRPr="00544749">
        <w:rPr>
          <w:rFonts w:ascii="Times New Roman" w:hAnsi="Times New Roman"/>
          <w:sz w:val="24"/>
          <w:szCs w:val="24"/>
        </w:rPr>
        <w:t xml:space="preserve"> (SEP);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amplitudine-frecventa</w:t>
      </w:r>
      <w:proofErr w:type="spellEnd"/>
      <w:r w:rsidRPr="00544749">
        <w:rPr>
          <w:rFonts w:ascii="Times New Roman" w:hAnsi="Times New Roman"/>
          <w:sz w:val="24"/>
          <w:szCs w:val="24"/>
        </w:rPr>
        <w:t xml:space="preserve"> EMG interferential ;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Potentiale</w:t>
      </w:r>
      <w:proofErr w:type="spellEnd"/>
      <w:r w:rsidRPr="00544749">
        <w:rPr>
          <w:rFonts w:ascii="Times New Roman" w:hAnsi="Times New Roman"/>
          <w:sz w:val="24"/>
          <w:szCs w:val="24"/>
        </w:rPr>
        <w:t xml:space="preserve"> Evocate </w:t>
      </w:r>
      <w:proofErr w:type="spellStart"/>
      <w:r w:rsidRPr="00544749">
        <w:rPr>
          <w:rFonts w:ascii="Times New Roman" w:hAnsi="Times New Roman"/>
          <w:sz w:val="24"/>
          <w:szCs w:val="24"/>
        </w:rPr>
        <w:t>Vizuale</w:t>
      </w:r>
      <w:proofErr w:type="spellEnd"/>
      <w:r w:rsidRPr="00544749">
        <w:rPr>
          <w:rFonts w:ascii="Times New Roman" w:hAnsi="Times New Roman"/>
          <w:sz w:val="24"/>
          <w:szCs w:val="24"/>
        </w:rPr>
        <w:t xml:space="preserve"> (PEV) </w:t>
      </w:r>
      <w:proofErr w:type="spellStart"/>
      <w:r w:rsidRPr="00544749">
        <w:rPr>
          <w:rFonts w:ascii="Times New Roman" w:hAnsi="Times New Roman"/>
          <w:sz w:val="24"/>
          <w:szCs w:val="24"/>
        </w:rPr>
        <w:t>Inregistrarea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potentialelor</w:t>
      </w:r>
      <w:proofErr w:type="spellEnd"/>
      <w:r w:rsidRPr="00544749">
        <w:rPr>
          <w:rFonts w:ascii="Times New Roman" w:hAnsi="Times New Roman"/>
          <w:sz w:val="24"/>
          <w:szCs w:val="24"/>
        </w:rPr>
        <w:t xml:space="preserve"> evocate </w:t>
      </w:r>
      <w:proofErr w:type="spellStart"/>
      <w:r w:rsidRPr="00544749">
        <w:rPr>
          <w:rFonts w:ascii="Times New Roman" w:hAnsi="Times New Roman"/>
          <w:sz w:val="24"/>
          <w:szCs w:val="24"/>
        </w:rPr>
        <w:t>vizuale</w:t>
      </w:r>
      <w:proofErr w:type="spellEnd"/>
      <w:r w:rsidRPr="00544749">
        <w:rPr>
          <w:rFonts w:ascii="Times New Roman" w:hAnsi="Times New Roman"/>
          <w:sz w:val="24"/>
          <w:szCs w:val="24"/>
        </w:rPr>
        <w:t xml:space="preserve"> cu flash.</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Inregistrarea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potentialelor</w:t>
      </w:r>
      <w:proofErr w:type="spellEnd"/>
      <w:r w:rsidRPr="00544749">
        <w:rPr>
          <w:rFonts w:ascii="Times New Roman" w:hAnsi="Times New Roman"/>
          <w:sz w:val="24"/>
          <w:szCs w:val="24"/>
        </w:rPr>
        <w:t xml:space="preserve"> evocate </w:t>
      </w:r>
      <w:proofErr w:type="spellStart"/>
      <w:r w:rsidRPr="00544749">
        <w:rPr>
          <w:rFonts w:ascii="Times New Roman" w:hAnsi="Times New Roman"/>
          <w:sz w:val="24"/>
          <w:szCs w:val="24"/>
        </w:rPr>
        <w:t>vizuale</w:t>
      </w:r>
      <w:proofErr w:type="spellEnd"/>
      <w:r w:rsidRPr="00544749">
        <w:rPr>
          <w:rFonts w:ascii="Times New Roman" w:hAnsi="Times New Roman"/>
          <w:sz w:val="24"/>
          <w:szCs w:val="24"/>
        </w:rPr>
        <w:t xml:space="preserve"> la pattern reversal (</w:t>
      </w:r>
      <w:proofErr w:type="spellStart"/>
      <w:r w:rsidRPr="00544749">
        <w:rPr>
          <w:rFonts w:ascii="Times New Roman" w:hAnsi="Times New Roman"/>
          <w:sz w:val="24"/>
          <w:szCs w:val="24"/>
        </w:rPr>
        <w:t>tabla</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sah</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linii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verticale</w:t>
      </w:r>
      <w:proofErr w:type="spellEnd"/>
      <w:r w:rsidRPr="00544749">
        <w:rPr>
          <w:rFonts w:ascii="Times New Roman" w:hAnsi="Times New Roman"/>
          <w:sz w:val="24"/>
          <w:szCs w:val="24"/>
        </w:rPr>
        <w:t>/</w:t>
      </w:r>
      <w:proofErr w:type="spellStart"/>
      <w:r w:rsidRPr="00544749">
        <w:rPr>
          <w:rFonts w:ascii="Times New Roman" w:hAnsi="Times New Roman"/>
          <w:sz w:val="24"/>
          <w:szCs w:val="24"/>
        </w:rPr>
        <w:t>orizontale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sau</w:t>
      </w:r>
      <w:proofErr w:type="spellEnd"/>
      <w:r w:rsidRPr="00544749">
        <w:rPr>
          <w:rFonts w:ascii="Times New Roman" w:hAnsi="Times New Roman"/>
          <w:sz w:val="24"/>
          <w:szCs w:val="24"/>
        </w:rPr>
        <w:t xml:space="preserve"> imagine </w:t>
      </w:r>
      <w:proofErr w:type="spellStart"/>
      <w:r w:rsidRPr="00544749">
        <w:rPr>
          <w:rFonts w:ascii="Times New Roman" w:hAnsi="Times New Roman"/>
          <w:sz w:val="24"/>
          <w:szCs w:val="24"/>
        </w:rPr>
        <w:t>generata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arbitrar</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Potentiale</w:t>
      </w:r>
      <w:proofErr w:type="spellEnd"/>
      <w:r w:rsidRPr="00544749">
        <w:rPr>
          <w:rFonts w:ascii="Times New Roman" w:hAnsi="Times New Roman"/>
          <w:sz w:val="24"/>
          <w:szCs w:val="24"/>
        </w:rPr>
        <w:t xml:space="preserve"> evocate </w:t>
      </w:r>
      <w:proofErr w:type="spellStart"/>
      <w:r w:rsidRPr="00544749">
        <w:rPr>
          <w:rFonts w:ascii="Times New Roman" w:hAnsi="Times New Roman"/>
          <w:sz w:val="24"/>
          <w:szCs w:val="24"/>
        </w:rPr>
        <w:t>somatosenzitive</w:t>
      </w:r>
      <w:proofErr w:type="spellEnd"/>
      <w:r w:rsidRPr="00544749">
        <w:rPr>
          <w:rFonts w:ascii="Times New Roman" w:hAnsi="Times New Roman"/>
          <w:sz w:val="24"/>
          <w:szCs w:val="24"/>
        </w:rPr>
        <w:t xml:space="preserve"> (PES) </w:t>
      </w:r>
      <w:proofErr w:type="spellStart"/>
      <w:r w:rsidRPr="00544749">
        <w:rPr>
          <w:rFonts w:ascii="Times New Roman" w:hAnsi="Times New Roman"/>
          <w:sz w:val="24"/>
          <w:szCs w:val="24"/>
        </w:rPr>
        <w:t>Inregistrarea</w:t>
      </w:r>
      <w:proofErr w:type="spellEnd"/>
      <w:r w:rsidRPr="00544749">
        <w:rPr>
          <w:rFonts w:ascii="Times New Roman" w:hAnsi="Times New Roman"/>
          <w:sz w:val="24"/>
          <w:szCs w:val="24"/>
        </w:rPr>
        <w:t xml:space="preserve"> PES cu </w:t>
      </w:r>
      <w:proofErr w:type="spellStart"/>
      <w:r w:rsidRPr="00544749">
        <w:rPr>
          <w:rFonts w:ascii="Times New Roman" w:hAnsi="Times New Roman"/>
          <w:sz w:val="24"/>
          <w:szCs w:val="24"/>
        </w:rPr>
        <w:t>latenta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lunga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scurta</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Stimulare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magnetica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transcraniana</w:t>
      </w:r>
      <w:proofErr w:type="spellEnd"/>
      <w:r w:rsidRPr="00544749">
        <w:rPr>
          <w:rFonts w:ascii="Times New Roman" w:hAnsi="Times New Roman"/>
          <w:sz w:val="24"/>
          <w:szCs w:val="24"/>
        </w:rPr>
        <w:t xml:space="preserve"> (TCMS) (optional)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Determinarea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timpului</w:t>
      </w:r>
      <w:proofErr w:type="spellEnd"/>
      <w:r w:rsidRPr="00544749">
        <w:rPr>
          <w:rFonts w:ascii="Times New Roman" w:hAnsi="Times New Roman"/>
          <w:sz w:val="24"/>
          <w:szCs w:val="24"/>
        </w:rPr>
        <w:t xml:space="preserve"> motor central de </w:t>
      </w:r>
      <w:proofErr w:type="spellStart"/>
      <w:r w:rsidRPr="00544749">
        <w:rPr>
          <w:rFonts w:ascii="Times New Roman" w:hAnsi="Times New Roman"/>
          <w:sz w:val="24"/>
          <w:szCs w:val="24"/>
        </w:rPr>
        <w:t>transmisie</w:t>
      </w:r>
      <w:proofErr w:type="spellEnd"/>
      <w:r w:rsidRPr="00544749">
        <w:rPr>
          <w:rFonts w:ascii="Times New Roman" w:hAnsi="Times New Roman"/>
          <w:sz w:val="24"/>
          <w:szCs w:val="24"/>
        </w:rPr>
        <w:t xml:space="preserve"> a </w:t>
      </w:r>
      <w:proofErr w:type="spellStart"/>
      <w:r w:rsidRPr="00544749">
        <w:rPr>
          <w:rFonts w:ascii="Times New Roman" w:hAnsi="Times New Roman"/>
          <w:sz w:val="24"/>
          <w:szCs w:val="24"/>
        </w:rPr>
        <w:t>stimularii</w:t>
      </w:r>
      <w:proofErr w:type="spellEnd"/>
      <w:r w:rsidRPr="00544749">
        <w:rPr>
          <w:rFonts w:ascii="Times New Roman" w:hAnsi="Times New Roman"/>
          <w:sz w:val="24"/>
          <w:szCs w:val="24"/>
        </w:rPr>
        <w:t xml:space="preserve"> la </w:t>
      </w:r>
      <w:proofErr w:type="spellStart"/>
      <w:r w:rsidRPr="00544749">
        <w:rPr>
          <w:rFonts w:ascii="Times New Roman" w:hAnsi="Times New Roman"/>
          <w:sz w:val="24"/>
          <w:szCs w:val="24"/>
        </w:rPr>
        <w:t>pacientii</w:t>
      </w:r>
      <w:proofErr w:type="spellEnd"/>
      <w:r w:rsidRPr="00544749">
        <w:rPr>
          <w:rFonts w:ascii="Times New Roman" w:hAnsi="Times New Roman"/>
          <w:sz w:val="24"/>
          <w:szCs w:val="24"/>
        </w:rPr>
        <w:t xml:space="preserve"> cu </w:t>
      </w:r>
      <w:proofErr w:type="spellStart"/>
      <w:r w:rsidRPr="00544749">
        <w:rPr>
          <w:rFonts w:ascii="Times New Roman" w:hAnsi="Times New Roman"/>
          <w:sz w:val="24"/>
          <w:szCs w:val="24"/>
        </w:rPr>
        <w:t>afectiuni</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demielinizare</w:t>
      </w:r>
      <w:proofErr w:type="spellEnd"/>
      <w:r w:rsidRPr="00544749">
        <w:rPr>
          <w:rFonts w:ascii="Times New Roman" w:hAnsi="Times New Roman"/>
          <w:sz w:val="24"/>
          <w:szCs w:val="24"/>
        </w:rPr>
        <w:t xml:space="preserve"> a </w:t>
      </w:r>
      <w:proofErr w:type="spellStart"/>
      <w:r w:rsidRPr="00544749">
        <w:rPr>
          <w:rFonts w:ascii="Times New Roman" w:hAnsi="Times New Roman"/>
          <w:sz w:val="24"/>
          <w:szCs w:val="24"/>
        </w:rPr>
        <w:t>sistemului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nervos</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scleroza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multipla</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Calculul</w:t>
      </w:r>
      <w:proofErr w:type="spellEnd"/>
      <w:r w:rsidRPr="00544749">
        <w:rPr>
          <w:rFonts w:ascii="Times New Roman" w:hAnsi="Times New Roman"/>
          <w:sz w:val="24"/>
          <w:szCs w:val="24"/>
        </w:rPr>
        <w:t xml:space="preserve"> automat al </w:t>
      </w:r>
      <w:proofErr w:type="spellStart"/>
      <w:r w:rsidRPr="00544749">
        <w:rPr>
          <w:rFonts w:ascii="Times New Roman" w:hAnsi="Times New Roman"/>
          <w:sz w:val="24"/>
          <w:szCs w:val="24"/>
        </w:rPr>
        <w:t>radacinii</w:t>
      </w:r>
      <w:proofErr w:type="spellEnd"/>
      <w:r w:rsidRPr="00544749">
        <w:rPr>
          <w:rFonts w:ascii="Times New Roman" w:hAnsi="Times New Roman"/>
          <w:sz w:val="24"/>
          <w:szCs w:val="24"/>
        </w:rPr>
        <w:t xml:space="preserve"> la </w:t>
      </w:r>
      <w:proofErr w:type="spellStart"/>
      <w:r w:rsidRPr="00544749">
        <w:rPr>
          <w:rFonts w:ascii="Times New Roman" w:hAnsi="Times New Roman"/>
          <w:sz w:val="24"/>
          <w:szCs w:val="24"/>
        </w:rPr>
        <w:t>intarzierea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undei</w:t>
      </w:r>
      <w:proofErr w:type="spellEnd"/>
      <w:r w:rsidRPr="00544749">
        <w:rPr>
          <w:rFonts w:ascii="Times New Roman" w:hAnsi="Times New Roman"/>
          <w:sz w:val="24"/>
          <w:szCs w:val="24"/>
        </w:rPr>
        <w:t xml:space="preserve"> -F, </w:t>
      </w:r>
      <w:proofErr w:type="spellStart"/>
      <w:r w:rsidRPr="00544749">
        <w:rPr>
          <w:rFonts w:ascii="Times New Roman" w:hAnsi="Times New Roman"/>
          <w:sz w:val="24"/>
          <w:szCs w:val="24"/>
        </w:rPr>
        <w:t>studiul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stimularii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magnetice</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Electromiografie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spontana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interferentiala</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Activitate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spontana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amplitudinii</w:t>
      </w:r>
      <w:proofErr w:type="spellEnd"/>
      <w:r w:rsidRPr="00544749">
        <w:rPr>
          <w:rFonts w:ascii="Times New Roman" w:hAnsi="Times New Roman"/>
          <w:sz w:val="24"/>
          <w:szCs w:val="24"/>
        </w:rPr>
        <w:t xml:space="preserve"> EMG interferential.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amplitudine-frecventa</w:t>
      </w:r>
      <w:proofErr w:type="spellEnd"/>
      <w:r w:rsidRPr="00544749">
        <w:rPr>
          <w:rFonts w:ascii="Times New Roman" w:hAnsi="Times New Roman"/>
          <w:sz w:val="24"/>
          <w:szCs w:val="24"/>
        </w:rPr>
        <w:t xml:space="preserve"> EMG interferential.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spectrala</w:t>
      </w:r>
      <w:proofErr w:type="spellEnd"/>
      <w:r w:rsidRPr="00544749">
        <w:rPr>
          <w:rFonts w:ascii="Times New Roman" w:hAnsi="Times New Roman"/>
          <w:sz w:val="24"/>
          <w:szCs w:val="24"/>
        </w:rPr>
        <w:t xml:space="preserve"> EMG interferential.</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r w:rsidRPr="00544749">
        <w:rPr>
          <w:rFonts w:ascii="Times New Roman" w:hAnsi="Times New Roman"/>
          <w:sz w:val="24"/>
          <w:szCs w:val="24"/>
        </w:rPr>
        <w:t xml:space="preserve">Potential de </w:t>
      </w:r>
      <w:proofErr w:type="spellStart"/>
      <w:r w:rsidRPr="00544749">
        <w:rPr>
          <w:rFonts w:ascii="Times New Roman" w:hAnsi="Times New Roman"/>
          <w:sz w:val="24"/>
          <w:szCs w:val="24"/>
        </w:rPr>
        <w:t>unitate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motorie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Inregistrarea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fenomenelor</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activitatii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spontane</w:t>
      </w:r>
      <w:proofErr w:type="spellEnd"/>
      <w:r w:rsidRPr="00544749">
        <w:rPr>
          <w:rFonts w:ascii="Times New Roman" w:hAnsi="Times New Roman"/>
          <w:sz w:val="24"/>
          <w:szCs w:val="24"/>
        </w:rPr>
        <w:t xml:space="preserve">.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Detectarea</w:t>
      </w:r>
      <w:proofErr w:type="spellEnd"/>
      <w:r w:rsidRPr="00544749">
        <w:rPr>
          <w:rFonts w:ascii="Times New Roman" w:hAnsi="Times New Roman"/>
          <w:sz w:val="24"/>
          <w:szCs w:val="24"/>
        </w:rPr>
        <w:t xml:space="preserve"> PUM in </w:t>
      </w:r>
      <w:proofErr w:type="spellStart"/>
      <w:r w:rsidRPr="00544749">
        <w:rPr>
          <w:rFonts w:ascii="Times New Roman" w:hAnsi="Times New Roman"/>
          <w:sz w:val="24"/>
          <w:szCs w:val="24"/>
        </w:rPr>
        <w:t>modurile</w:t>
      </w:r>
      <w:proofErr w:type="spellEnd"/>
      <w:r w:rsidRPr="00544749">
        <w:rPr>
          <w:rFonts w:ascii="Times New Roman" w:hAnsi="Times New Roman"/>
          <w:sz w:val="24"/>
          <w:szCs w:val="24"/>
        </w:rPr>
        <w:t xml:space="preserve"> manual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automat.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automata a </w:t>
      </w:r>
      <w:proofErr w:type="spellStart"/>
      <w:r w:rsidRPr="00544749">
        <w:rPr>
          <w:rFonts w:ascii="Times New Roman" w:hAnsi="Times New Roman"/>
          <w:sz w:val="24"/>
          <w:szCs w:val="24"/>
        </w:rPr>
        <w:t>parametrilor</w:t>
      </w:r>
      <w:proofErr w:type="spellEnd"/>
      <w:r w:rsidRPr="00544749">
        <w:rPr>
          <w:rFonts w:ascii="Times New Roman" w:hAnsi="Times New Roman"/>
          <w:sz w:val="24"/>
          <w:szCs w:val="24"/>
        </w:rPr>
        <w:t xml:space="preserve"> PUM, </w:t>
      </w:r>
      <w:proofErr w:type="spellStart"/>
      <w:r w:rsidRPr="00544749">
        <w:rPr>
          <w:rFonts w:ascii="Times New Roman" w:hAnsi="Times New Roman"/>
          <w:sz w:val="24"/>
          <w:szCs w:val="24"/>
        </w:rPr>
        <w:t>determinarea</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procesului</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inervare-reinervare</w:t>
      </w:r>
      <w:proofErr w:type="spellEnd"/>
      <w:r w:rsidRPr="00544749">
        <w:rPr>
          <w:rFonts w:ascii="Times New Roman" w:hAnsi="Times New Roman"/>
          <w:sz w:val="24"/>
          <w:szCs w:val="24"/>
        </w:rPr>
        <w:t>.</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Studiul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junctiunii</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neuromusculare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Analiza</w:t>
      </w:r>
      <w:proofErr w:type="spellEnd"/>
      <w:r w:rsidRPr="00544749">
        <w:rPr>
          <w:rFonts w:ascii="Times New Roman" w:hAnsi="Times New Roman"/>
          <w:sz w:val="24"/>
          <w:szCs w:val="24"/>
        </w:rPr>
        <w:t xml:space="preserve"> decrement </w:t>
      </w:r>
      <w:proofErr w:type="gramStart"/>
      <w:r w:rsidRPr="00544749">
        <w:rPr>
          <w:rFonts w:ascii="Times New Roman" w:hAnsi="Times New Roman"/>
          <w:sz w:val="24"/>
          <w:szCs w:val="24"/>
        </w:rPr>
        <w:t>a</w:t>
      </w:r>
      <w:proofErr w:type="gramEnd"/>
      <w:r w:rsidRPr="00544749">
        <w:rPr>
          <w:rFonts w:ascii="Times New Roman" w:hAnsi="Times New Roman"/>
          <w:sz w:val="24"/>
          <w:szCs w:val="24"/>
        </w:rPr>
        <w:t xml:space="preserve"> </w:t>
      </w:r>
      <w:proofErr w:type="spellStart"/>
      <w:r w:rsidRPr="00544749">
        <w:rPr>
          <w:rFonts w:ascii="Times New Roman" w:hAnsi="Times New Roman"/>
          <w:sz w:val="24"/>
          <w:szCs w:val="24"/>
        </w:rPr>
        <w:t>undei</w:t>
      </w:r>
      <w:proofErr w:type="spellEnd"/>
      <w:r w:rsidRPr="00544749">
        <w:rPr>
          <w:rFonts w:ascii="Times New Roman" w:hAnsi="Times New Roman"/>
          <w:sz w:val="24"/>
          <w:szCs w:val="24"/>
        </w:rPr>
        <w:t xml:space="preserve"> -M in </w:t>
      </w:r>
      <w:proofErr w:type="spellStart"/>
      <w:r w:rsidRPr="00544749">
        <w:rPr>
          <w:rFonts w:ascii="Times New Roman" w:hAnsi="Times New Roman"/>
          <w:sz w:val="24"/>
          <w:szCs w:val="24"/>
        </w:rPr>
        <w:t>timpul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stimularii</w:t>
      </w:r>
      <w:proofErr w:type="spellEnd"/>
      <w:r w:rsidRPr="00544749">
        <w:rPr>
          <w:rFonts w:ascii="Times New Roman" w:hAnsi="Times New Roman"/>
          <w:sz w:val="24"/>
          <w:szCs w:val="24"/>
        </w:rPr>
        <w:t xml:space="preserve"> repetitive a </w:t>
      </w:r>
      <w:proofErr w:type="spellStart"/>
      <w:r w:rsidRPr="00544749">
        <w:rPr>
          <w:rFonts w:ascii="Times New Roman" w:hAnsi="Times New Roman"/>
          <w:sz w:val="24"/>
          <w:szCs w:val="24"/>
        </w:rPr>
        <w:t>nervului</w:t>
      </w:r>
      <w:proofErr w:type="spellEnd"/>
      <w:r w:rsidRPr="00544749">
        <w:rPr>
          <w:rFonts w:ascii="Times New Roman" w:hAnsi="Times New Roman"/>
          <w:sz w:val="24"/>
          <w:szCs w:val="24"/>
        </w:rPr>
        <w:t xml:space="preserve"> motor. </w:t>
      </w:r>
    </w:p>
    <w:p w:rsidR="00544749" w:rsidRPr="00544749" w:rsidRDefault="00544749" w:rsidP="00544749">
      <w:pPr>
        <w:pStyle w:val="ListParagraph"/>
        <w:numPr>
          <w:ilvl w:val="0"/>
          <w:numId w:val="30"/>
        </w:numPr>
        <w:spacing w:after="0" w:line="240" w:lineRule="auto"/>
        <w:rPr>
          <w:rFonts w:ascii="Times New Roman" w:hAnsi="Times New Roman"/>
          <w:sz w:val="24"/>
          <w:szCs w:val="24"/>
        </w:rPr>
      </w:pPr>
      <w:proofErr w:type="spellStart"/>
      <w:r w:rsidRPr="00544749">
        <w:rPr>
          <w:rFonts w:ascii="Times New Roman" w:hAnsi="Times New Roman"/>
          <w:sz w:val="24"/>
          <w:szCs w:val="24"/>
        </w:rPr>
        <w:t>Studiul</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fenomenelor</w:t>
      </w:r>
      <w:proofErr w:type="spellEnd"/>
      <w:r w:rsidRPr="00544749">
        <w:rPr>
          <w:rFonts w:ascii="Times New Roman" w:hAnsi="Times New Roman"/>
          <w:sz w:val="24"/>
          <w:szCs w:val="24"/>
        </w:rPr>
        <w:t xml:space="preserve"> de </w:t>
      </w:r>
      <w:proofErr w:type="spellStart"/>
      <w:r w:rsidRPr="00544749">
        <w:rPr>
          <w:rFonts w:ascii="Times New Roman" w:hAnsi="Times New Roman"/>
          <w:sz w:val="24"/>
          <w:szCs w:val="24"/>
        </w:rPr>
        <w:t>tetanizare</w:t>
      </w:r>
      <w:proofErr w:type="spellEnd"/>
      <w:r w:rsidRPr="00544749">
        <w:rPr>
          <w:rFonts w:ascii="Times New Roman" w:hAnsi="Times New Roman"/>
          <w:sz w:val="24"/>
          <w:szCs w:val="24"/>
        </w:rPr>
        <w:t xml:space="preserve"> </w:t>
      </w:r>
      <w:proofErr w:type="spellStart"/>
      <w:r w:rsidRPr="00544749">
        <w:rPr>
          <w:rFonts w:ascii="Times New Roman" w:hAnsi="Times New Roman"/>
          <w:sz w:val="24"/>
          <w:szCs w:val="24"/>
        </w:rPr>
        <w:t>si</w:t>
      </w:r>
      <w:proofErr w:type="spellEnd"/>
      <w:r w:rsidRPr="00544749">
        <w:rPr>
          <w:rFonts w:ascii="Times New Roman" w:hAnsi="Times New Roman"/>
          <w:sz w:val="24"/>
          <w:szCs w:val="24"/>
        </w:rPr>
        <w:t xml:space="preserve"> post-</w:t>
      </w:r>
      <w:proofErr w:type="spellStart"/>
      <w:r w:rsidRPr="00544749">
        <w:rPr>
          <w:rFonts w:ascii="Times New Roman" w:hAnsi="Times New Roman"/>
          <w:sz w:val="24"/>
          <w:szCs w:val="24"/>
        </w:rPr>
        <w:t>tetanizare</w:t>
      </w:r>
      <w:proofErr w:type="spellEnd"/>
      <w:r w:rsidRPr="00544749">
        <w:rPr>
          <w:rFonts w:ascii="Times New Roman" w:hAnsi="Times New Roman"/>
          <w:sz w:val="24"/>
          <w:szCs w:val="24"/>
        </w:rPr>
        <w:t>.</w:t>
      </w:r>
    </w:p>
    <w:p w:rsidR="00544749" w:rsidRPr="00544749" w:rsidRDefault="00544749" w:rsidP="00544749">
      <w:pPr>
        <w:rPr>
          <w:u w:val="single"/>
        </w:rPr>
      </w:pPr>
    </w:p>
    <w:p w:rsidR="00984927" w:rsidRPr="00544749" w:rsidRDefault="00984927" w:rsidP="00984927">
      <w:pPr>
        <w:rPr>
          <w:u w:val="single"/>
        </w:rPr>
      </w:pPr>
      <w:proofErr w:type="spellStart"/>
      <w:proofErr w:type="gramStart"/>
      <w:r w:rsidRPr="00544749">
        <w:rPr>
          <w:u w:val="single"/>
        </w:rPr>
        <w:t>Aparatul</w:t>
      </w:r>
      <w:proofErr w:type="spellEnd"/>
      <w:r w:rsidRPr="00544749">
        <w:rPr>
          <w:u w:val="single"/>
        </w:rPr>
        <w:t xml:space="preserve">  </w:t>
      </w:r>
      <w:proofErr w:type="spellStart"/>
      <w:r>
        <w:rPr>
          <w:u w:val="single"/>
        </w:rPr>
        <w:t>va</w:t>
      </w:r>
      <w:proofErr w:type="spellEnd"/>
      <w:proofErr w:type="gramEnd"/>
      <w:r>
        <w:rPr>
          <w:u w:val="single"/>
        </w:rPr>
        <w:t xml:space="preserve"> </w:t>
      </w:r>
      <w:proofErr w:type="spellStart"/>
      <w:r w:rsidRPr="00544749">
        <w:rPr>
          <w:u w:val="single"/>
        </w:rPr>
        <w:t>îndeplin</w:t>
      </w:r>
      <w:r>
        <w:rPr>
          <w:u w:val="single"/>
        </w:rPr>
        <w:t>i</w:t>
      </w:r>
      <w:proofErr w:type="spellEnd"/>
      <w:r w:rsidRPr="00544749">
        <w:rPr>
          <w:u w:val="single"/>
        </w:rPr>
        <w:t xml:space="preserve"> </w:t>
      </w:r>
      <w:proofErr w:type="spellStart"/>
      <w:r w:rsidRPr="00544749">
        <w:rPr>
          <w:u w:val="single"/>
        </w:rPr>
        <w:t>cerintele</w:t>
      </w:r>
      <w:proofErr w:type="spellEnd"/>
      <w:r w:rsidRPr="00544749">
        <w:rPr>
          <w:u w:val="single"/>
        </w:rPr>
        <w:t xml:space="preserve"> </w:t>
      </w:r>
      <w:proofErr w:type="spellStart"/>
      <w:r w:rsidRPr="00544749">
        <w:rPr>
          <w:u w:val="single"/>
        </w:rPr>
        <w:t>Directivei</w:t>
      </w:r>
      <w:proofErr w:type="spellEnd"/>
      <w:r w:rsidRPr="00544749">
        <w:rPr>
          <w:u w:val="single"/>
        </w:rPr>
        <w:t xml:space="preserve"> </w:t>
      </w:r>
      <w:proofErr w:type="spellStart"/>
      <w:r w:rsidRPr="00544749">
        <w:rPr>
          <w:u w:val="single"/>
        </w:rPr>
        <w:t>pentru</w:t>
      </w:r>
      <w:proofErr w:type="spellEnd"/>
      <w:r w:rsidRPr="00544749">
        <w:rPr>
          <w:u w:val="single"/>
        </w:rPr>
        <w:t xml:space="preserve"> </w:t>
      </w:r>
      <w:proofErr w:type="spellStart"/>
      <w:r w:rsidRPr="00544749">
        <w:rPr>
          <w:u w:val="single"/>
        </w:rPr>
        <w:t>dispozitive</w:t>
      </w:r>
      <w:proofErr w:type="spellEnd"/>
      <w:r w:rsidRPr="00544749">
        <w:rPr>
          <w:u w:val="single"/>
        </w:rPr>
        <w:t xml:space="preserve"> </w:t>
      </w:r>
      <w:proofErr w:type="spellStart"/>
      <w:r w:rsidRPr="00544749">
        <w:rPr>
          <w:u w:val="single"/>
        </w:rPr>
        <w:t>medicale</w:t>
      </w:r>
      <w:proofErr w:type="spellEnd"/>
      <w:r w:rsidRPr="00544749">
        <w:rPr>
          <w:u w:val="single"/>
        </w:rPr>
        <w:t xml:space="preserve"> 93/42/CEE.  </w:t>
      </w:r>
    </w:p>
    <w:p w:rsidR="00544749" w:rsidRPr="00544749" w:rsidRDefault="00544749" w:rsidP="00544749"/>
    <w:p w:rsidR="008F16D3" w:rsidRDefault="008F16D3">
      <w:pPr>
        <w:rPr>
          <w:lang w:val="ro-RO"/>
        </w:rPr>
      </w:pPr>
      <w:r>
        <w:rPr>
          <w:lang w:val="ro-RO"/>
        </w:rPr>
        <w:br w:type="page"/>
      </w:r>
    </w:p>
    <w:p w:rsidR="00427CE8" w:rsidRPr="00544749" w:rsidRDefault="00427CE8" w:rsidP="007A0E83">
      <w:pPr>
        <w:rPr>
          <w:lang w:val="ro-RO"/>
        </w:rPr>
      </w:pPr>
    </w:p>
    <w:p w:rsidR="00A5597C" w:rsidRDefault="00EE1BFB" w:rsidP="00D06B36">
      <w:pPr>
        <w:pStyle w:val="ListParagraph"/>
        <w:numPr>
          <w:ilvl w:val="0"/>
          <w:numId w:val="26"/>
        </w:numPr>
        <w:pBdr>
          <w:bottom w:val="single" w:sz="4" w:space="1" w:color="auto"/>
        </w:pBdr>
        <w:spacing w:before="120" w:after="120"/>
        <w:ind w:left="714" w:hanging="357"/>
        <w:jc w:val="both"/>
        <w:rPr>
          <w:rFonts w:ascii="Times New Roman" w:eastAsia="Times New Roman" w:hAnsi="Times New Roman"/>
          <w:b/>
          <w:sz w:val="24"/>
          <w:szCs w:val="24"/>
        </w:rPr>
      </w:pPr>
      <w:r w:rsidRPr="00A5597C">
        <w:rPr>
          <w:rFonts w:ascii="Times New Roman" w:eastAsia="Times New Roman" w:hAnsi="Times New Roman"/>
          <w:b/>
          <w:sz w:val="24"/>
          <w:szCs w:val="24"/>
        </w:rPr>
        <w:t xml:space="preserve">BODY FAT </w:t>
      </w:r>
      <w:proofErr w:type="gramStart"/>
      <w:r w:rsidRPr="00A5597C">
        <w:rPr>
          <w:rFonts w:ascii="Times New Roman" w:eastAsia="Times New Roman" w:hAnsi="Times New Roman"/>
          <w:b/>
          <w:sz w:val="24"/>
          <w:szCs w:val="24"/>
        </w:rPr>
        <w:t>MONITOR</w:t>
      </w:r>
      <w:proofErr w:type="gramEnd"/>
      <w:r w:rsidR="009B3078">
        <w:rPr>
          <w:rFonts w:ascii="Times New Roman" w:eastAsia="Times New Roman" w:hAnsi="Times New Roman"/>
          <w:b/>
          <w:sz w:val="24"/>
          <w:szCs w:val="24"/>
        </w:rPr>
        <w:t xml:space="preserve"> (1 </w:t>
      </w:r>
      <w:proofErr w:type="spellStart"/>
      <w:r w:rsidR="009B3078">
        <w:rPr>
          <w:rFonts w:ascii="Times New Roman" w:eastAsia="Times New Roman" w:hAnsi="Times New Roman"/>
          <w:b/>
          <w:sz w:val="24"/>
          <w:szCs w:val="24"/>
        </w:rPr>
        <w:t>buc</w:t>
      </w:r>
      <w:proofErr w:type="spellEnd"/>
      <w:r w:rsidR="009B3078">
        <w:rPr>
          <w:rFonts w:ascii="Times New Roman" w:eastAsia="Times New Roman" w:hAnsi="Times New Roman"/>
          <w:b/>
          <w:sz w:val="24"/>
          <w:szCs w:val="24"/>
        </w:rPr>
        <w:t>.)</w:t>
      </w:r>
    </w:p>
    <w:p w:rsidR="00544749" w:rsidRDefault="00544749" w:rsidP="00544749">
      <w:pPr>
        <w:pStyle w:val="ListParagraph"/>
        <w:spacing w:before="120" w:after="120"/>
        <w:ind w:left="714"/>
        <w:jc w:val="both"/>
        <w:rPr>
          <w:rFonts w:ascii="Times New Roman" w:eastAsia="Times New Roman" w:hAnsi="Times New Roman"/>
          <w:b/>
          <w:sz w:val="24"/>
          <w:szCs w:val="24"/>
        </w:rPr>
      </w:pPr>
    </w:p>
    <w:p w:rsidR="00544749" w:rsidRPr="00544749" w:rsidRDefault="00544749" w:rsidP="00544749">
      <w:pPr>
        <w:shd w:val="clear" w:color="auto" w:fill="EEECE1" w:themeFill="background2"/>
        <w:rPr>
          <w:b/>
          <w:u w:val="single"/>
          <w:lang w:val="en-GB"/>
        </w:rPr>
      </w:pPr>
      <w:proofErr w:type="spellStart"/>
      <w:r w:rsidRPr="00544749">
        <w:rPr>
          <w:b/>
          <w:u w:val="single"/>
          <w:lang w:val="en-GB"/>
        </w:rPr>
        <w:t>Aparatul</w:t>
      </w:r>
      <w:proofErr w:type="spellEnd"/>
      <w:r w:rsidRPr="00544749">
        <w:rPr>
          <w:b/>
          <w:u w:val="single"/>
          <w:lang w:val="en-GB"/>
        </w:rPr>
        <w:t xml:space="preserve"> </w:t>
      </w:r>
      <w:proofErr w:type="spellStart"/>
      <w:proofErr w:type="gramStart"/>
      <w:r w:rsidRPr="00544749">
        <w:rPr>
          <w:b/>
          <w:u w:val="single"/>
          <w:lang w:val="en-GB"/>
        </w:rPr>
        <w:t>va</w:t>
      </w:r>
      <w:proofErr w:type="spellEnd"/>
      <w:r w:rsidRPr="00544749">
        <w:rPr>
          <w:b/>
          <w:u w:val="single"/>
          <w:lang w:val="en-GB"/>
        </w:rPr>
        <w:t xml:space="preserve">  </w:t>
      </w:r>
      <w:proofErr w:type="spellStart"/>
      <w:r w:rsidRPr="00544749">
        <w:rPr>
          <w:b/>
          <w:u w:val="single"/>
          <w:lang w:val="en-GB"/>
        </w:rPr>
        <w:t>permite</w:t>
      </w:r>
      <w:proofErr w:type="spellEnd"/>
      <w:proofErr w:type="gramEnd"/>
      <w:r w:rsidRPr="00544749">
        <w:rPr>
          <w:b/>
          <w:u w:val="single"/>
          <w:lang w:val="en-GB"/>
        </w:rPr>
        <w:t xml:space="preserve"> </w:t>
      </w:r>
    </w:p>
    <w:p w:rsidR="008F16D3" w:rsidRDefault="00544749" w:rsidP="008F16D3">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Analiza</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r w:rsidR="008F16D3">
        <w:rPr>
          <w:rFonts w:ascii="Times New Roman" w:hAnsi="Times New Roman"/>
          <w:sz w:val="24"/>
          <w:szCs w:val="24"/>
        </w:rPr>
        <w:t>ă</w:t>
      </w:r>
      <w:proofErr w:type="spellEnd"/>
      <w:r>
        <w:rPr>
          <w:rFonts w:ascii="Times New Roman" w:hAnsi="Times New Roman"/>
          <w:sz w:val="24"/>
          <w:szCs w:val="24"/>
        </w:rPr>
        <w:t xml:space="preserve"> </w:t>
      </w:r>
      <w:proofErr w:type="spellStart"/>
      <w:r>
        <w:rPr>
          <w:rFonts w:ascii="Times New Roman" w:hAnsi="Times New Roman"/>
          <w:sz w:val="24"/>
          <w:szCs w:val="24"/>
        </w:rPr>
        <w:t>segmenţială</w:t>
      </w:r>
      <w:proofErr w:type="spellEnd"/>
      <w:r>
        <w:rPr>
          <w:rFonts w:ascii="Times New Roman" w:hAnsi="Times New Roman"/>
          <w:sz w:val="24"/>
          <w:szCs w:val="24"/>
        </w:rPr>
        <w:t xml:space="preserve"> a </w:t>
      </w:r>
      <w:proofErr w:type="spellStart"/>
      <w:r>
        <w:rPr>
          <w:rFonts w:ascii="Times New Roman" w:hAnsi="Times New Roman"/>
          <w:sz w:val="24"/>
          <w:szCs w:val="24"/>
        </w:rPr>
        <w:t>compoziţiei</w:t>
      </w:r>
      <w:proofErr w:type="spellEnd"/>
      <w:r>
        <w:rPr>
          <w:rFonts w:ascii="Times New Roman" w:hAnsi="Times New Roman"/>
          <w:sz w:val="24"/>
          <w:szCs w:val="24"/>
        </w:rPr>
        <w:t xml:space="preserve"> </w:t>
      </w:r>
      <w:proofErr w:type="spellStart"/>
      <w:r>
        <w:rPr>
          <w:rFonts w:ascii="Times New Roman" w:hAnsi="Times New Roman"/>
          <w:sz w:val="24"/>
          <w:szCs w:val="24"/>
        </w:rPr>
        <w:t>corporale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efectuarea</w:t>
      </w:r>
      <w:proofErr w:type="spellEnd"/>
      <w:r>
        <w:rPr>
          <w:rFonts w:ascii="Times New Roman" w:hAnsi="Times New Roman"/>
          <w:sz w:val="24"/>
          <w:szCs w:val="24"/>
        </w:rPr>
        <w:t xml:space="preserve"> de </w:t>
      </w:r>
      <w:proofErr w:type="spellStart"/>
      <w:r>
        <w:rPr>
          <w:rFonts w:ascii="Times New Roman" w:hAnsi="Times New Roman"/>
          <w:sz w:val="24"/>
          <w:szCs w:val="24"/>
        </w:rPr>
        <w:t>măsurători</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privesc</w:t>
      </w:r>
      <w:proofErr w:type="spellEnd"/>
      <w:r>
        <w:rPr>
          <w:rFonts w:ascii="Times New Roman" w:hAnsi="Times New Roman"/>
          <w:sz w:val="24"/>
          <w:szCs w:val="24"/>
        </w:rPr>
        <w:t xml:space="preserve"> </w:t>
      </w:r>
      <w:proofErr w:type="spellStart"/>
      <w:r>
        <w:rPr>
          <w:rFonts w:ascii="Times New Roman" w:hAnsi="Times New Roman"/>
          <w:sz w:val="24"/>
          <w:szCs w:val="24"/>
        </w:rPr>
        <w:t>întregul</w:t>
      </w:r>
      <w:proofErr w:type="spellEnd"/>
      <w:r>
        <w:rPr>
          <w:rFonts w:ascii="Times New Roman" w:hAnsi="Times New Roman"/>
          <w:sz w:val="24"/>
          <w:szCs w:val="24"/>
        </w:rPr>
        <w:t xml:space="preserve"> organism</w:t>
      </w:r>
      <w:r w:rsidR="008F16D3">
        <w:rPr>
          <w:rFonts w:ascii="Times New Roman" w:hAnsi="Times New Roman"/>
          <w:sz w:val="24"/>
          <w:szCs w:val="24"/>
        </w:rPr>
        <w:t xml:space="preserve"> </w:t>
      </w:r>
      <w:proofErr w:type="spellStart"/>
      <w:r w:rsidR="008F16D3">
        <w:rPr>
          <w:rFonts w:ascii="Times New Roman" w:hAnsi="Times New Roman"/>
          <w:sz w:val="24"/>
          <w:szCs w:val="24"/>
        </w:rPr>
        <w:t>referitoare</w:t>
      </w:r>
      <w:proofErr w:type="spellEnd"/>
      <w:r w:rsidR="008F16D3">
        <w:rPr>
          <w:rFonts w:ascii="Times New Roman" w:hAnsi="Times New Roman"/>
          <w:sz w:val="24"/>
          <w:szCs w:val="24"/>
        </w:rPr>
        <w:t xml:space="preserve"> la:</w:t>
      </w:r>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Indicele</w:t>
      </w:r>
      <w:proofErr w:type="spellEnd"/>
      <w:r w:rsidRPr="008F16D3">
        <w:rPr>
          <w:rFonts w:ascii="Times New Roman" w:hAnsi="Times New Roman"/>
          <w:sz w:val="24"/>
          <w:szCs w:val="24"/>
        </w:rPr>
        <w:t xml:space="preserve"> de masa </w:t>
      </w:r>
      <w:proofErr w:type="spellStart"/>
      <w:r w:rsidRPr="008F16D3">
        <w:rPr>
          <w:rFonts w:ascii="Times New Roman" w:hAnsi="Times New Roman"/>
          <w:sz w:val="24"/>
          <w:szCs w:val="24"/>
        </w:rPr>
        <w:t>corporala</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Grasimea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corporala</w:t>
      </w:r>
      <w:proofErr w:type="spellEnd"/>
      <w:r w:rsidRPr="008F16D3">
        <w:rPr>
          <w:rFonts w:ascii="Times New Roman" w:hAnsi="Times New Roman"/>
          <w:sz w:val="24"/>
          <w:szCs w:val="24"/>
        </w:rPr>
        <w:t xml:space="preserve"> in </w:t>
      </w:r>
      <w:proofErr w:type="spellStart"/>
      <w:r w:rsidRPr="008F16D3">
        <w:rPr>
          <w:rFonts w:ascii="Times New Roman" w:hAnsi="Times New Roman"/>
          <w:sz w:val="24"/>
          <w:szCs w:val="24"/>
        </w:rPr>
        <w:t>procentaj</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Grasimea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viscerala</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r w:rsidRPr="008F16D3">
        <w:rPr>
          <w:rFonts w:ascii="Times New Roman" w:hAnsi="Times New Roman"/>
          <w:sz w:val="24"/>
          <w:szCs w:val="24"/>
        </w:rPr>
        <w:t xml:space="preserve">Masa de </w:t>
      </w:r>
      <w:proofErr w:type="spellStart"/>
      <w:r w:rsidRPr="008F16D3">
        <w:rPr>
          <w:rFonts w:ascii="Times New Roman" w:hAnsi="Times New Roman"/>
          <w:sz w:val="24"/>
          <w:szCs w:val="24"/>
        </w:rPr>
        <w:t>grasime</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r w:rsidRPr="008F16D3">
        <w:rPr>
          <w:rFonts w:ascii="Times New Roman" w:hAnsi="Times New Roman"/>
          <w:sz w:val="24"/>
          <w:szCs w:val="24"/>
        </w:rPr>
        <w:t xml:space="preserve">Masa </w:t>
      </w:r>
      <w:proofErr w:type="spellStart"/>
      <w:r w:rsidRPr="008F16D3">
        <w:rPr>
          <w:rFonts w:ascii="Times New Roman" w:hAnsi="Times New Roman"/>
          <w:sz w:val="24"/>
          <w:szCs w:val="24"/>
        </w:rPr>
        <w:t>fara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grasime</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r w:rsidRPr="008F16D3">
        <w:rPr>
          <w:rFonts w:ascii="Times New Roman" w:hAnsi="Times New Roman"/>
          <w:sz w:val="24"/>
          <w:szCs w:val="24"/>
        </w:rPr>
        <w:t xml:space="preserve">Masa </w:t>
      </w:r>
      <w:proofErr w:type="spellStart"/>
      <w:r w:rsidRPr="008F16D3">
        <w:rPr>
          <w:rFonts w:ascii="Times New Roman" w:hAnsi="Times New Roman"/>
          <w:sz w:val="24"/>
          <w:szCs w:val="24"/>
        </w:rPr>
        <w:t>musculara</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Apa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totala</w:t>
      </w:r>
      <w:proofErr w:type="spellEnd"/>
      <w:r w:rsidRPr="008F16D3">
        <w:rPr>
          <w:rFonts w:ascii="Times New Roman" w:hAnsi="Times New Roman"/>
          <w:sz w:val="24"/>
          <w:szCs w:val="24"/>
        </w:rPr>
        <w:t xml:space="preserve"> din </w:t>
      </w:r>
      <w:proofErr w:type="spellStart"/>
      <w:r w:rsidRPr="008F16D3">
        <w:rPr>
          <w:rFonts w:ascii="Times New Roman" w:hAnsi="Times New Roman"/>
          <w:sz w:val="24"/>
          <w:szCs w:val="24"/>
        </w:rPr>
        <w:t>corp</w:t>
      </w:r>
      <w:proofErr w:type="spellEnd"/>
      <w:r w:rsidRPr="008F16D3">
        <w:rPr>
          <w:rFonts w:ascii="Times New Roman" w:hAnsi="Times New Roman"/>
          <w:sz w:val="24"/>
          <w:szCs w:val="24"/>
        </w:rPr>
        <w:t xml:space="preserve"> (kg)</w:t>
      </w:r>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Apa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totala</w:t>
      </w:r>
      <w:proofErr w:type="spellEnd"/>
      <w:r w:rsidRPr="008F16D3">
        <w:rPr>
          <w:rFonts w:ascii="Times New Roman" w:hAnsi="Times New Roman"/>
          <w:sz w:val="24"/>
          <w:szCs w:val="24"/>
        </w:rPr>
        <w:t xml:space="preserve"> din </w:t>
      </w:r>
      <w:proofErr w:type="spellStart"/>
      <w:r w:rsidRPr="008F16D3">
        <w:rPr>
          <w:rFonts w:ascii="Times New Roman" w:hAnsi="Times New Roman"/>
          <w:sz w:val="24"/>
          <w:szCs w:val="24"/>
        </w:rPr>
        <w:t>corp</w:t>
      </w:r>
      <w:proofErr w:type="spellEnd"/>
      <w:r w:rsidRPr="008F16D3">
        <w:rPr>
          <w:rFonts w:ascii="Times New Roman" w:hAnsi="Times New Roman"/>
          <w:sz w:val="24"/>
          <w:szCs w:val="24"/>
        </w:rPr>
        <w:t xml:space="preserve"> (in </w:t>
      </w:r>
      <w:proofErr w:type="spellStart"/>
      <w:r w:rsidRPr="008F16D3">
        <w:rPr>
          <w:rFonts w:ascii="Times New Roman" w:hAnsi="Times New Roman"/>
          <w:sz w:val="24"/>
          <w:szCs w:val="24"/>
        </w:rPr>
        <w:t>procentaj</w:t>
      </w:r>
      <w:proofErr w:type="spellEnd"/>
      <w:r w:rsidRPr="008F16D3">
        <w:rPr>
          <w:rFonts w:ascii="Times New Roman" w:hAnsi="Times New Roman"/>
          <w:sz w:val="24"/>
          <w:szCs w:val="24"/>
        </w:rPr>
        <w:t>)</w:t>
      </w:r>
    </w:p>
    <w:p w:rsidR="008F16D3" w:rsidRPr="008F16D3" w:rsidRDefault="008F16D3" w:rsidP="008F16D3">
      <w:pPr>
        <w:pStyle w:val="ListParagraph"/>
        <w:numPr>
          <w:ilvl w:val="0"/>
          <w:numId w:val="30"/>
        </w:numPr>
        <w:spacing w:after="0" w:line="240" w:lineRule="auto"/>
        <w:rPr>
          <w:rFonts w:ascii="Times New Roman" w:hAnsi="Times New Roman"/>
          <w:sz w:val="24"/>
          <w:szCs w:val="24"/>
        </w:rPr>
      </w:pPr>
      <w:r w:rsidRPr="008F16D3">
        <w:rPr>
          <w:rFonts w:ascii="Times New Roman" w:hAnsi="Times New Roman"/>
          <w:sz w:val="24"/>
          <w:szCs w:val="24"/>
        </w:rPr>
        <w:t xml:space="preserve">Rata </w:t>
      </w:r>
      <w:proofErr w:type="spellStart"/>
      <w:r w:rsidRPr="008F16D3">
        <w:rPr>
          <w:rFonts w:ascii="Times New Roman" w:hAnsi="Times New Roman"/>
          <w:sz w:val="24"/>
          <w:szCs w:val="24"/>
        </w:rPr>
        <w:t>metabolica</w:t>
      </w:r>
      <w:proofErr w:type="spellEnd"/>
      <w:r w:rsidRPr="008F16D3">
        <w:rPr>
          <w:rFonts w:ascii="Times New Roman" w:hAnsi="Times New Roman"/>
          <w:sz w:val="24"/>
          <w:szCs w:val="24"/>
        </w:rPr>
        <w:t xml:space="preserve"> de </w:t>
      </w:r>
      <w:proofErr w:type="spellStart"/>
      <w:r w:rsidRPr="008F16D3">
        <w:rPr>
          <w:rFonts w:ascii="Times New Roman" w:hAnsi="Times New Roman"/>
          <w:sz w:val="24"/>
          <w:szCs w:val="24"/>
        </w:rPr>
        <w:t>baza</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Intervalele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tinta</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Indicatorul</w:t>
      </w:r>
      <w:proofErr w:type="spellEnd"/>
      <w:r w:rsidRPr="008F16D3">
        <w:rPr>
          <w:rFonts w:ascii="Times New Roman" w:hAnsi="Times New Roman"/>
          <w:sz w:val="24"/>
          <w:szCs w:val="24"/>
        </w:rPr>
        <w:t xml:space="preserve"> de masa </w:t>
      </w:r>
      <w:proofErr w:type="spellStart"/>
      <w:r w:rsidRPr="008F16D3">
        <w:rPr>
          <w:rFonts w:ascii="Times New Roman" w:hAnsi="Times New Roman"/>
          <w:sz w:val="24"/>
          <w:szCs w:val="24"/>
        </w:rPr>
        <w:t>minerala</w:t>
      </w:r>
      <w:proofErr w:type="spellEnd"/>
      <w:r w:rsidRPr="008F16D3">
        <w:rPr>
          <w:rFonts w:ascii="Times New Roman" w:hAnsi="Times New Roman"/>
          <w:sz w:val="24"/>
          <w:szCs w:val="24"/>
        </w:rPr>
        <w:t xml:space="preserve"> a </w:t>
      </w:r>
      <w:proofErr w:type="spellStart"/>
      <w:r w:rsidRPr="008F16D3">
        <w:rPr>
          <w:rFonts w:ascii="Times New Roman" w:hAnsi="Times New Roman"/>
          <w:sz w:val="24"/>
          <w:szCs w:val="24"/>
        </w:rPr>
        <w:t>osului</w:t>
      </w:r>
      <w:proofErr w:type="spellEnd"/>
    </w:p>
    <w:p w:rsidR="008F16D3" w:rsidRPr="007C5791" w:rsidRDefault="008F16D3" w:rsidP="007C5791">
      <w:proofErr w:type="gramStart"/>
      <w:r w:rsidRPr="007C5791">
        <w:rPr>
          <w:rFonts w:eastAsia="Calibri"/>
        </w:rPr>
        <w:t>Sa</w:t>
      </w:r>
      <w:proofErr w:type="gramEnd"/>
      <w:r w:rsidRPr="007C5791">
        <w:rPr>
          <w:rFonts w:eastAsia="Calibri"/>
        </w:rPr>
        <w:t xml:space="preserve"> </w:t>
      </w:r>
      <w:proofErr w:type="spellStart"/>
      <w:r w:rsidRPr="007C5791">
        <w:rPr>
          <w:rFonts w:eastAsia="Calibri"/>
        </w:rPr>
        <w:t>permita</w:t>
      </w:r>
      <w:proofErr w:type="spellEnd"/>
      <w:r w:rsidRPr="007C5791">
        <w:rPr>
          <w:rFonts w:eastAsia="Calibri"/>
        </w:rPr>
        <w:t xml:space="preserve"> </w:t>
      </w:r>
      <w:proofErr w:type="spellStart"/>
      <w:r w:rsidRPr="007C5791">
        <w:rPr>
          <w:rFonts w:eastAsia="Calibri"/>
        </w:rPr>
        <w:t>masuratori</w:t>
      </w:r>
      <w:proofErr w:type="spellEnd"/>
      <w:r w:rsidRPr="007C5791">
        <w:rPr>
          <w:rFonts w:eastAsia="Calibri"/>
        </w:rPr>
        <w:t xml:space="preserve"> </w:t>
      </w:r>
      <w:proofErr w:type="spellStart"/>
      <w:r w:rsidRPr="007C5791">
        <w:rPr>
          <w:rFonts w:eastAsia="Calibri"/>
        </w:rPr>
        <w:t>segmentiale</w:t>
      </w:r>
      <w:proofErr w:type="spellEnd"/>
      <w:r w:rsidRPr="007C5791">
        <w:rPr>
          <w:rFonts w:eastAsia="Calibri"/>
        </w:rPr>
        <w:t xml:space="preserve">, </w:t>
      </w:r>
      <w:proofErr w:type="spellStart"/>
      <w:r w:rsidRPr="007C5791">
        <w:rPr>
          <w:rFonts w:eastAsia="Calibri"/>
        </w:rPr>
        <w:t>referitoare</w:t>
      </w:r>
      <w:proofErr w:type="spellEnd"/>
      <w:r w:rsidRPr="007C5791">
        <w:rPr>
          <w:rFonts w:eastAsia="Calibri"/>
        </w:rPr>
        <w:t xml:space="preserve"> la:</w:t>
      </w:r>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Grasimea</w:t>
      </w:r>
      <w:proofErr w:type="spellEnd"/>
      <w:r w:rsidRPr="008F16D3">
        <w:rPr>
          <w:rFonts w:ascii="Times New Roman" w:hAnsi="Times New Roman"/>
          <w:sz w:val="24"/>
          <w:szCs w:val="24"/>
        </w:rPr>
        <w:t xml:space="preserve"> din </w:t>
      </w:r>
      <w:proofErr w:type="spellStart"/>
      <w:r w:rsidRPr="008F16D3">
        <w:rPr>
          <w:rFonts w:ascii="Times New Roman" w:hAnsi="Times New Roman"/>
          <w:sz w:val="24"/>
          <w:szCs w:val="24"/>
        </w:rPr>
        <w:t>corp</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calculata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segmente</w:t>
      </w:r>
      <w:proofErr w:type="spellEnd"/>
      <w:r w:rsidRPr="008F16D3">
        <w:rPr>
          <w:rFonts w:ascii="Times New Roman" w:hAnsi="Times New Roman"/>
          <w:sz w:val="24"/>
          <w:szCs w:val="24"/>
        </w:rPr>
        <w:t xml:space="preserve"> in </w:t>
      </w:r>
      <w:proofErr w:type="spellStart"/>
      <w:r w:rsidRPr="008F16D3">
        <w:rPr>
          <w:rFonts w:ascii="Times New Roman" w:hAnsi="Times New Roman"/>
          <w:sz w:val="24"/>
          <w:szCs w:val="24"/>
        </w:rPr>
        <w:t>procentaj</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Distribuirea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segmente</w:t>
      </w:r>
      <w:proofErr w:type="spellEnd"/>
      <w:r w:rsidRPr="008F16D3">
        <w:rPr>
          <w:rFonts w:ascii="Times New Roman" w:hAnsi="Times New Roman"/>
          <w:sz w:val="24"/>
          <w:szCs w:val="24"/>
        </w:rPr>
        <w:t xml:space="preserve"> a </w:t>
      </w:r>
      <w:proofErr w:type="spellStart"/>
      <w:r w:rsidRPr="008F16D3">
        <w:rPr>
          <w:rFonts w:ascii="Times New Roman" w:hAnsi="Times New Roman"/>
          <w:sz w:val="24"/>
          <w:szCs w:val="24"/>
        </w:rPr>
        <w:t>masei</w:t>
      </w:r>
      <w:proofErr w:type="spellEnd"/>
      <w:r w:rsidRPr="008F16D3">
        <w:rPr>
          <w:rFonts w:ascii="Times New Roman" w:hAnsi="Times New Roman"/>
          <w:sz w:val="24"/>
          <w:szCs w:val="24"/>
        </w:rPr>
        <w:t xml:space="preserve"> de </w:t>
      </w:r>
      <w:proofErr w:type="spellStart"/>
      <w:r w:rsidRPr="008F16D3">
        <w:rPr>
          <w:rFonts w:ascii="Times New Roman" w:hAnsi="Times New Roman"/>
          <w:sz w:val="24"/>
          <w:szCs w:val="24"/>
        </w:rPr>
        <w:t>grasime</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Distribuirea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segmente</w:t>
      </w:r>
      <w:proofErr w:type="spellEnd"/>
      <w:r w:rsidRPr="008F16D3">
        <w:rPr>
          <w:rFonts w:ascii="Times New Roman" w:hAnsi="Times New Roman"/>
          <w:sz w:val="24"/>
          <w:szCs w:val="24"/>
        </w:rPr>
        <w:t xml:space="preserve"> a </w:t>
      </w:r>
      <w:proofErr w:type="spellStart"/>
      <w:r w:rsidRPr="008F16D3">
        <w:rPr>
          <w:rFonts w:ascii="Times New Roman" w:hAnsi="Times New Roman"/>
          <w:sz w:val="24"/>
          <w:szCs w:val="24"/>
        </w:rPr>
        <w:t>masei</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fara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grasime</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r w:rsidRPr="008F16D3">
        <w:rPr>
          <w:rFonts w:ascii="Times New Roman" w:hAnsi="Times New Roman"/>
          <w:sz w:val="24"/>
          <w:szCs w:val="24"/>
        </w:rPr>
        <w:t xml:space="preserve">Masa de </w:t>
      </w:r>
      <w:proofErr w:type="spellStart"/>
      <w:r w:rsidRPr="008F16D3">
        <w:rPr>
          <w:rFonts w:ascii="Times New Roman" w:hAnsi="Times New Roman"/>
          <w:sz w:val="24"/>
          <w:szCs w:val="24"/>
        </w:rPr>
        <w:t>muschi</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segmente</w:t>
      </w:r>
      <w:proofErr w:type="spellEnd"/>
    </w:p>
    <w:p w:rsidR="008F16D3" w:rsidRPr="008F16D3" w:rsidRDefault="008F16D3" w:rsidP="008F16D3">
      <w:pPr>
        <w:pStyle w:val="ListParagraph"/>
        <w:numPr>
          <w:ilvl w:val="0"/>
          <w:numId w:val="30"/>
        </w:numPr>
        <w:spacing w:after="0" w:line="240" w:lineRule="auto"/>
        <w:rPr>
          <w:rFonts w:ascii="Times New Roman" w:hAnsi="Times New Roman"/>
          <w:sz w:val="24"/>
          <w:szCs w:val="24"/>
        </w:rPr>
      </w:pPr>
      <w:proofErr w:type="spellStart"/>
      <w:r w:rsidRPr="008F16D3">
        <w:rPr>
          <w:rFonts w:ascii="Times New Roman" w:hAnsi="Times New Roman"/>
          <w:sz w:val="24"/>
          <w:szCs w:val="24"/>
        </w:rPr>
        <w:t>Impedanta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segmente</w:t>
      </w:r>
      <w:proofErr w:type="spellEnd"/>
    </w:p>
    <w:p w:rsidR="008F16D3" w:rsidRPr="008F16D3" w:rsidRDefault="007C5791" w:rsidP="007C5791">
      <w:pPr>
        <w:spacing w:before="120" w:after="120"/>
        <w:jc w:val="both"/>
      </w:pPr>
      <w:proofErr w:type="spellStart"/>
      <w:r>
        <w:t>Aparatul</w:t>
      </w:r>
      <w:proofErr w:type="spellEnd"/>
      <w:r>
        <w:t xml:space="preserve"> </w:t>
      </w:r>
      <w:proofErr w:type="spellStart"/>
      <w:r>
        <w:t>va</w:t>
      </w:r>
      <w:proofErr w:type="spellEnd"/>
      <w:r>
        <w:t xml:space="preserve"> </w:t>
      </w:r>
      <w:proofErr w:type="spellStart"/>
      <w:r>
        <w:t>permite</w:t>
      </w:r>
      <w:proofErr w:type="spellEnd"/>
      <w:r>
        <w:t xml:space="preserve"> </w:t>
      </w:r>
      <w:proofErr w:type="spellStart"/>
      <w:r>
        <w:t>p</w:t>
      </w:r>
      <w:r w:rsidR="008F16D3" w:rsidRPr="007C5791">
        <w:rPr>
          <w:rFonts w:eastAsia="Calibri"/>
        </w:rPr>
        <w:t>rintarea</w:t>
      </w:r>
      <w:proofErr w:type="spellEnd"/>
      <w:r w:rsidR="008F16D3" w:rsidRPr="007C5791">
        <w:rPr>
          <w:rFonts w:eastAsia="Calibri"/>
        </w:rPr>
        <w:t xml:space="preserve"> </w:t>
      </w:r>
      <w:proofErr w:type="spellStart"/>
      <w:r w:rsidR="008F16D3" w:rsidRPr="007C5791">
        <w:rPr>
          <w:rFonts w:eastAsia="Calibri"/>
        </w:rPr>
        <w:t>rezultatelor</w:t>
      </w:r>
      <w:proofErr w:type="spellEnd"/>
      <w:r w:rsidR="008F16D3" w:rsidRPr="007C5791">
        <w:rPr>
          <w:rFonts w:eastAsia="Calibri"/>
        </w:rPr>
        <w:t xml:space="preserve"> </w:t>
      </w:r>
      <w:proofErr w:type="spellStart"/>
      <w:r w:rsidR="008F16D3" w:rsidRPr="007C5791">
        <w:rPr>
          <w:rFonts w:eastAsia="Calibri"/>
        </w:rPr>
        <w:t>pe</w:t>
      </w:r>
      <w:proofErr w:type="spellEnd"/>
      <w:r w:rsidR="008F16D3" w:rsidRPr="007C5791">
        <w:rPr>
          <w:rFonts w:eastAsia="Calibri"/>
        </w:rPr>
        <w:t xml:space="preserve"> </w:t>
      </w:r>
      <w:proofErr w:type="spellStart"/>
      <w:proofErr w:type="gramStart"/>
      <w:r w:rsidR="008F16D3" w:rsidRPr="007C5791">
        <w:rPr>
          <w:rFonts w:eastAsia="Calibri"/>
        </w:rPr>
        <w:t>hartie</w:t>
      </w:r>
      <w:proofErr w:type="spellEnd"/>
      <w:r w:rsidR="008F16D3" w:rsidRPr="007C5791">
        <w:rPr>
          <w:rFonts w:eastAsia="Calibri"/>
        </w:rPr>
        <w:t xml:space="preserve"> </w:t>
      </w:r>
      <w:r>
        <w:rPr>
          <w:rFonts w:eastAsia="Calibri"/>
        </w:rPr>
        <w:t xml:space="preserve"> </w:t>
      </w:r>
      <w:proofErr w:type="spellStart"/>
      <w:r>
        <w:rPr>
          <w:rFonts w:eastAsia="Calibri"/>
        </w:rPr>
        <w:t>şi</w:t>
      </w:r>
      <w:proofErr w:type="spellEnd"/>
      <w:proofErr w:type="gramEnd"/>
      <w:r>
        <w:rPr>
          <w:rFonts w:eastAsia="Calibri"/>
        </w:rPr>
        <w:t xml:space="preserve"> </w:t>
      </w:r>
      <w:proofErr w:type="spellStart"/>
      <w:r>
        <w:rPr>
          <w:rFonts w:eastAsia="Calibri"/>
        </w:rPr>
        <w:t>c</w:t>
      </w:r>
      <w:r w:rsidR="008F16D3" w:rsidRPr="008F16D3">
        <w:t>onectarea</w:t>
      </w:r>
      <w:proofErr w:type="spellEnd"/>
      <w:r w:rsidR="008F16D3" w:rsidRPr="008F16D3">
        <w:t xml:space="preserve"> la </w:t>
      </w:r>
      <w:proofErr w:type="spellStart"/>
      <w:r w:rsidR="008F16D3" w:rsidRPr="008F16D3">
        <w:t>softuri</w:t>
      </w:r>
      <w:proofErr w:type="spellEnd"/>
      <w:r w:rsidR="008F16D3" w:rsidRPr="008F16D3">
        <w:t xml:space="preserve"> </w:t>
      </w:r>
      <w:proofErr w:type="spellStart"/>
      <w:r w:rsidR="008F16D3" w:rsidRPr="008F16D3">
        <w:t>medicale</w:t>
      </w:r>
      <w:proofErr w:type="spellEnd"/>
      <w:r w:rsidR="008F16D3" w:rsidRPr="008F16D3">
        <w:t xml:space="preserve"> </w:t>
      </w:r>
      <w:proofErr w:type="spellStart"/>
      <w:r w:rsidR="008F16D3" w:rsidRPr="008F16D3">
        <w:t>specializate</w:t>
      </w:r>
      <w:proofErr w:type="spellEnd"/>
      <w:r w:rsidR="008F16D3" w:rsidRPr="008F16D3">
        <w:t xml:space="preserve"> </w:t>
      </w:r>
      <w:proofErr w:type="spellStart"/>
      <w:r w:rsidR="008F16D3" w:rsidRPr="008F16D3">
        <w:t>pentru</w:t>
      </w:r>
      <w:proofErr w:type="spellEnd"/>
      <w:r w:rsidR="008F16D3" w:rsidRPr="008F16D3">
        <w:t xml:space="preserve"> </w:t>
      </w:r>
      <w:proofErr w:type="spellStart"/>
      <w:r w:rsidR="008F16D3" w:rsidRPr="008F16D3">
        <w:t>evaluarea</w:t>
      </w:r>
      <w:proofErr w:type="spellEnd"/>
      <w:r w:rsidR="008F16D3" w:rsidRPr="008F16D3">
        <w:t xml:space="preserve"> </w:t>
      </w:r>
      <w:proofErr w:type="spellStart"/>
      <w:r w:rsidR="008F16D3" w:rsidRPr="008F16D3">
        <w:t>pacientului</w:t>
      </w:r>
      <w:proofErr w:type="spellEnd"/>
      <w:r w:rsidR="008F16D3" w:rsidRPr="008F16D3">
        <w:t xml:space="preserve"> in </w:t>
      </w:r>
      <w:proofErr w:type="spellStart"/>
      <w:r w:rsidR="008F16D3" w:rsidRPr="008F16D3">
        <w:t>dinamica</w:t>
      </w:r>
      <w:proofErr w:type="spellEnd"/>
    </w:p>
    <w:p w:rsidR="008F16D3" w:rsidRPr="00544749" w:rsidRDefault="008F16D3" w:rsidP="008F16D3">
      <w:pPr>
        <w:shd w:val="clear" w:color="auto" w:fill="EEECE1" w:themeFill="background2"/>
        <w:rPr>
          <w:b/>
          <w:u w:val="single"/>
          <w:lang w:val="en-GB"/>
        </w:rPr>
      </w:pPr>
      <w:proofErr w:type="spellStart"/>
      <w:r w:rsidRPr="00544749">
        <w:rPr>
          <w:b/>
          <w:u w:val="single"/>
          <w:lang w:val="en-GB"/>
        </w:rPr>
        <w:t>Caracteristici</w:t>
      </w:r>
      <w:proofErr w:type="spellEnd"/>
      <w:r w:rsidRPr="00544749">
        <w:rPr>
          <w:b/>
          <w:u w:val="single"/>
          <w:lang w:val="en-GB"/>
        </w:rPr>
        <w:t xml:space="preserve"> </w:t>
      </w:r>
      <w:proofErr w:type="spellStart"/>
      <w:r w:rsidRPr="00544749">
        <w:rPr>
          <w:b/>
          <w:u w:val="single"/>
          <w:lang w:val="en-GB"/>
        </w:rPr>
        <w:t>tehnice</w:t>
      </w:r>
      <w:proofErr w:type="spellEnd"/>
    </w:p>
    <w:p w:rsidR="008F16D3" w:rsidRPr="008F16D3" w:rsidRDefault="008F16D3" w:rsidP="008F16D3">
      <w:pPr>
        <w:pStyle w:val="ListParagraph"/>
        <w:numPr>
          <w:ilvl w:val="0"/>
          <w:numId w:val="29"/>
        </w:numPr>
        <w:spacing w:before="120" w:after="120"/>
        <w:ind w:left="426"/>
        <w:jc w:val="both"/>
        <w:rPr>
          <w:rFonts w:ascii="Times New Roman" w:hAnsi="Times New Roman"/>
          <w:sz w:val="24"/>
          <w:szCs w:val="24"/>
        </w:rPr>
      </w:pPr>
      <w:proofErr w:type="spellStart"/>
      <w:r w:rsidRPr="008F16D3">
        <w:rPr>
          <w:rFonts w:ascii="Times New Roman" w:hAnsi="Times New Roman"/>
          <w:sz w:val="24"/>
          <w:szCs w:val="24"/>
        </w:rPr>
        <w:t>Să</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aibă</w:t>
      </w:r>
      <w:proofErr w:type="spellEnd"/>
      <w:r w:rsidRPr="008F16D3">
        <w:rPr>
          <w:rFonts w:ascii="Times New Roman" w:hAnsi="Times New Roman"/>
          <w:sz w:val="24"/>
          <w:szCs w:val="24"/>
        </w:rPr>
        <w:t xml:space="preserve"> o </w:t>
      </w:r>
      <w:proofErr w:type="spellStart"/>
      <w:r w:rsidRPr="008F16D3">
        <w:rPr>
          <w:rFonts w:ascii="Times New Roman" w:hAnsi="Times New Roman"/>
          <w:sz w:val="24"/>
          <w:szCs w:val="24"/>
        </w:rPr>
        <w:t>capacitatea</w:t>
      </w:r>
      <w:proofErr w:type="spellEnd"/>
      <w:r w:rsidRPr="008F16D3">
        <w:rPr>
          <w:rFonts w:ascii="Times New Roman" w:hAnsi="Times New Roman"/>
          <w:sz w:val="24"/>
          <w:szCs w:val="24"/>
        </w:rPr>
        <w:t xml:space="preserve"> de </w:t>
      </w:r>
      <w:proofErr w:type="spellStart"/>
      <w:r w:rsidRPr="008F16D3">
        <w:rPr>
          <w:rFonts w:ascii="Times New Roman" w:hAnsi="Times New Roman"/>
          <w:sz w:val="24"/>
          <w:szCs w:val="24"/>
        </w:rPr>
        <w:t>cantarire</w:t>
      </w:r>
      <w:proofErr w:type="spellEnd"/>
      <w:r w:rsidRPr="008F16D3">
        <w:rPr>
          <w:rFonts w:ascii="Times New Roman" w:hAnsi="Times New Roman"/>
          <w:sz w:val="24"/>
          <w:szCs w:val="24"/>
        </w:rPr>
        <w:t xml:space="preserve"> </w:t>
      </w:r>
      <w:proofErr w:type="spellStart"/>
      <w:r w:rsidR="007C5791">
        <w:rPr>
          <w:rFonts w:ascii="Times New Roman" w:hAnsi="Times New Roman"/>
          <w:sz w:val="24"/>
          <w:szCs w:val="24"/>
        </w:rPr>
        <w:t>până</w:t>
      </w:r>
      <w:proofErr w:type="spellEnd"/>
      <w:r w:rsidR="007C5791">
        <w:rPr>
          <w:rFonts w:ascii="Times New Roman" w:hAnsi="Times New Roman"/>
          <w:sz w:val="24"/>
          <w:szCs w:val="24"/>
        </w:rPr>
        <w:t xml:space="preserve"> la minim 200</w:t>
      </w:r>
      <w:r w:rsidRPr="008F16D3">
        <w:rPr>
          <w:rFonts w:ascii="Times New Roman" w:hAnsi="Times New Roman"/>
          <w:sz w:val="24"/>
          <w:szCs w:val="24"/>
        </w:rPr>
        <w:t xml:space="preserve"> kg</w:t>
      </w:r>
    </w:p>
    <w:p w:rsidR="008F16D3" w:rsidRDefault="00984927" w:rsidP="008F16D3">
      <w:pPr>
        <w:pStyle w:val="ListParagraph"/>
        <w:numPr>
          <w:ilvl w:val="0"/>
          <w:numId w:val="29"/>
        </w:numPr>
        <w:spacing w:before="120" w:after="120"/>
        <w:ind w:left="426"/>
        <w:jc w:val="both"/>
        <w:rPr>
          <w:rFonts w:ascii="Times New Roman" w:hAnsi="Times New Roman"/>
          <w:sz w:val="24"/>
          <w:szCs w:val="24"/>
        </w:rPr>
      </w:pPr>
      <w:r>
        <w:rPr>
          <w:rFonts w:ascii="Times New Roman" w:hAnsi="Times New Roman"/>
          <w:sz w:val="24"/>
          <w:szCs w:val="24"/>
        </w:rPr>
        <w:t>Minim un p</w:t>
      </w:r>
      <w:r w:rsidR="007C5791">
        <w:rPr>
          <w:rFonts w:ascii="Times New Roman" w:hAnsi="Times New Roman"/>
          <w:sz w:val="24"/>
          <w:szCs w:val="24"/>
        </w:rPr>
        <w:t xml:space="preserve">ort USB de </w:t>
      </w:r>
      <w:proofErr w:type="spellStart"/>
      <w:r w:rsidR="007C5791">
        <w:rPr>
          <w:rFonts w:ascii="Times New Roman" w:hAnsi="Times New Roman"/>
          <w:sz w:val="24"/>
          <w:szCs w:val="24"/>
        </w:rPr>
        <w:t>conectare</w:t>
      </w:r>
      <w:proofErr w:type="spellEnd"/>
      <w:r w:rsidR="007C5791">
        <w:rPr>
          <w:rFonts w:ascii="Times New Roman" w:hAnsi="Times New Roman"/>
          <w:sz w:val="24"/>
          <w:szCs w:val="24"/>
        </w:rPr>
        <w:t xml:space="preserve"> la calculator</w:t>
      </w:r>
    </w:p>
    <w:p w:rsidR="00984927" w:rsidRPr="008F16D3" w:rsidRDefault="00984927" w:rsidP="008F16D3">
      <w:pPr>
        <w:pStyle w:val="ListParagraph"/>
        <w:numPr>
          <w:ilvl w:val="0"/>
          <w:numId w:val="29"/>
        </w:numPr>
        <w:spacing w:before="120" w:after="120"/>
        <w:ind w:left="426"/>
        <w:jc w:val="both"/>
        <w:rPr>
          <w:rFonts w:ascii="Times New Roman" w:hAnsi="Times New Roman"/>
          <w:sz w:val="24"/>
          <w:szCs w:val="24"/>
        </w:rPr>
      </w:pPr>
      <w:r>
        <w:rPr>
          <w:rFonts w:ascii="Times New Roman" w:hAnsi="Times New Roman"/>
          <w:sz w:val="24"/>
          <w:szCs w:val="24"/>
        </w:rPr>
        <w:t xml:space="preserve">Minim 8 </w:t>
      </w:r>
      <w:proofErr w:type="spellStart"/>
      <w:r>
        <w:rPr>
          <w:rFonts w:ascii="Times New Roman" w:hAnsi="Times New Roman"/>
          <w:sz w:val="24"/>
          <w:szCs w:val="24"/>
        </w:rPr>
        <w:t>electrozi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coloană</w:t>
      </w:r>
      <w:proofErr w:type="spellEnd"/>
    </w:p>
    <w:p w:rsidR="008F16D3" w:rsidRDefault="008F16D3" w:rsidP="008F16D3">
      <w:pPr>
        <w:pStyle w:val="ListParagraph"/>
        <w:numPr>
          <w:ilvl w:val="0"/>
          <w:numId w:val="29"/>
        </w:numPr>
        <w:spacing w:before="120" w:after="120"/>
        <w:ind w:left="426"/>
        <w:jc w:val="both"/>
        <w:rPr>
          <w:rFonts w:ascii="Times New Roman" w:hAnsi="Times New Roman"/>
          <w:sz w:val="24"/>
          <w:szCs w:val="24"/>
        </w:rPr>
      </w:pPr>
      <w:proofErr w:type="spellStart"/>
      <w:r w:rsidRPr="008F16D3">
        <w:rPr>
          <w:rFonts w:ascii="Times New Roman" w:hAnsi="Times New Roman"/>
          <w:sz w:val="24"/>
          <w:szCs w:val="24"/>
        </w:rPr>
        <w:t>Calibrare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pentru</w:t>
      </w:r>
      <w:proofErr w:type="spellEnd"/>
      <w:r w:rsidRPr="008F16D3">
        <w:rPr>
          <w:rFonts w:ascii="Times New Roman" w:hAnsi="Times New Roman"/>
          <w:sz w:val="24"/>
          <w:szCs w:val="24"/>
        </w:rPr>
        <w:t xml:space="preserve"> minim 250.000 </w:t>
      </w:r>
      <w:proofErr w:type="spellStart"/>
      <w:r w:rsidRPr="008F16D3">
        <w:rPr>
          <w:rFonts w:ascii="Times New Roman" w:hAnsi="Times New Roman"/>
          <w:sz w:val="24"/>
          <w:szCs w:val="24"/>
        </w:rPr>
        <w:t>utilizări</w:t>
      </w:r>
      <w:proofErr w:type="spellEnd"/>
    </w:p>
    <w:p w:rsidR="007C5791" w:rsidRDefault="007C5791" w:rsidP="00984927">
      <w:pPr>
        <w:spacing w:before="120" w:after="120"/>
        <w:jc w:val="both"/>
      </w:pPr>
    </w:p>
    <w:p w:rsidR="00984927" w:rsidRPr="00544749" w:rsidRDefault="00984927" w:rsidP="00984927">
      <w:pPr>
        <w:rPr>
          <w:u w:val="single"/>
        </w:rPr>
      </w:pPr>
      <w:proofErr w:type="spellStart"/>
      <w:proofErr w:type="gramStart"/>
      <w:r w:rsidRPr="00544749">
        <w:rPr>
          <w:u w:val="single"/>
        </w:rPr>
        <w:t>Aparatul</w:t>
      </w:r>
      <w:proofErr w:type="spellEnd"/>
      <w:r w:rsidRPr="00544749">
        <w:rPr>
          <w:u w:val="single"/>
        </w:rPr>
        <w:t xml:space="preserve">  </w:t>
      </w:r>
      <w:proofErr w:type="spellStart"/>
      <w:r>
        <w:rPr>
          <w:u w:val="single"/>
        </w:rPr>
        <w:t>va</w:t>
      </w:r>
      <w:proofErr w:type="spellEnd"/>
      <w:proofErr w:type="gramEnd"/>
      <w:r>
        <w:rPr>
          <w:u w:val="single"/>
        </w:rPr>
        <w:t xml:space="preserve"> </w:t>
      </w:r>
      <w:proofErr w:type="spellStart"/>
      <w:r w:rsidRPr="00544749">
        <w:rPr>
          <w:u w:val="single"/>
        </w:rPr>
        <w:t>îndeplin</w:t>
      </w:r>
      <w:r>
        <w:rPr>
          <w:u w:val="single"/>
        </w:rPr>
        <w:t>i</w:t>
      </w:r>
      <w:proofErr w:type="spellEnd"/>
      <w:r w:rsidRPr="00544749">
        <w:rPr>
          <w:u w:val="single"/>
        </w:rPr>
        <w:t xml:space="preserve"> </w:t>
      </w:r>
      <w:proofErr w:type="spellStart"/>
      <w:r w:rsidRPr="00544749">
        <w:rPr>
          <w:u w:val="single"/>
        </w:rPr>
        <w:t>cerintele</w:t>
      </w:r>
      <w:proofErr w:type="spellEnd"/>
      <w:r w:rsidRPr="00544749">
        <w:rPr>
          <w:u w:val="single"/>
        </w:rPr>
        <w:t xml:space="preserve"> </w:t>
      </w:r>
      <w:proofErr w:type="spellStart"/>
      <w:r w:rsidRPr="00544749">
        <w:rPr>
          <w:u w:val="single"/>
        </w:rPr>
        <w:t>Directivei</w:t>
      </w:r>
      <w:proofErr w:type="spellEnd"/>
      <w:r w:rsidRPr="00544749">
        <w:rPr>
          <w:u w:val="single"/>
        </w:rPr>
        <w:t xml:space="preserve"> </w:t>
      </w:r>
      <w:proofErr w:type="spellStart"/>
      <w:r w:rsidRPr="00544749">
        <w:rPr>
          <w:u w:val="single"/>
        </w:rPr>
        <w:t>pentru</w:t>
      </w:r>
      <w:proofErr w:type="spellEnd"/>
      <w:r w:rsidRPr="00544749">
        <w:rPr>
          <w:u w:val="single"/>
        </w:rPr>
        <w:t xml:space="preserve"> </w:t>
      </w:r>
      <w:proofErr w:type="spellStart"/>
      <w:r w:rsidRPr="00544749">
        <w:rPr>
          <w:u w:val="single"/>
        </w:rPr>
        <w:t>dispozitive</w:t>
      </w:r>
      <w:proofErr w:type="spellEnd"/>
      <w:r w:rsidRPr="00544749">
        <w:rPr>
          <w:u w:val="single"/>
        </w:rPr>
        <w:t xml:space="preserve"> </w:t>
      </w:r>
      <w:proofErr w:type="spellStart"/>
      <w:r w:rsidRPr="00544749">
        <w:rPr>
          <w:u w:val="single"/>
        </w:rPr>
        <w:t>medicale</w:t>
      </w:r>
      <w:proofErr w:type="spellEnd"/>
      <w:r w:rsidRPr="00544749">
        <w:rPr>
          <w:u w:val="single"/>
        </w:rPr>
        <w:t xml:space="preserve"> 93/42/CEE.  </w:t>
      </w:r>
    </w:p>
    <w:p w:rsidR="00984927" w:rsidRDefault="00984927" w:rsidP="00984927">
      <w:pPr>
        <w:spacing w:before="120" w:after="120"/>
        <w:jc w:val="both"/>
      </w:pPr>
    </w:p>
    <w:p w:rsidR="002533C8" w:rsidRDefault="002533C8">
      <w:r>
        <w:br w:type="page"/>
      </w:r>
    </w:p>
    <w:p w:rsidR="00984927" w:rsidRDefault="00984927" w:rsidP="00984927">
      <w:pPr>
        <w:spacing w:before="120" w:after="120"/>
        <w:jc w:val="both"/>
      </w:pPr>
    </w:p>
    <w:p w:rsidR="002533C8" w:rsidRDefault="002533C8" w:rsidP="00984927">
      <w:pPr>
        <w:spacing w:before="120" w:after="120"/>
        <w:jc w:val="both"/>
      </w:pPr>
    </w:p>
    <w:p w:rsidR="002533C8" w:rsidRPr="00984927" w:rsidRDefault="002533C8" w:rsidP="00984927">
      <w:pPr>
        <w:spacing w:before="120" w:after="120"/>
        <w:jc w:val="both"/>
      </w:pPr>
    </w:p>
    <w:p w:rsidR="008F16D3" w:rsidRDefault="009B3078" w:rsidP="00D06B36">
      <w:pPr>
        <w:pStyle w:val="ListParagraph"/>
        <w:numPr>
          <w:ilvl w:val="0"/>
          <w:numId w:val="26"/>
        </w:numPr>
        <w:pBdr>
          <w:bottom w:val="single" w:sz="4" w:space="1" w:color="auto"/>
        </w:pBdr>
        <w:spacing w:before="120" w:after="120"/>
        <w:ind w:left="714" w:hanging="357"/>
        <w:jc w:val="both"/>
        <w:rPr>
          <w:rFonts w:ascii="Times New Roman" w:eastAsia="Times New Roman" w:hAnsi="Times New Roman"/>
          <w:b/>
          <w:sz w:val="24"/>
          <w:szCs w:val="24"/>
        </w:rPr>
      </w:pPr>
      <w:r>
        <w:rPr>
          <w:rFonts w:ascii="Times New Roman" w:eastAsia="Times New Roman" w:hAnsi="Times New Roman"/>
          <w:b/>
          <w:sz w:val="24"/>
          <w:szCs w:val="24"/>
        </w:rPr>
        <w:t>LAPTOP-</w:t>
      </w:r>
      <w:proofErr w:type="spellStart"/>
      <w:r>
        <w:rPr>
          <w:rFonts w:ascii="Times New Roman" w:eastAsia="Times New Roman" w:hAnsi="Times New Roman"/>
          <w:b/>
          <w:sz w:val="24"/>
          <w:szCs w:val="24"/>
        </w:rPr>
        <w:t>uri</w:t>
      </w:r>
      <w:proofErr w:type="spellEnd"/>
      <w:r>
        <w:rPr>
          <w:rFonts w:ascii="Times New Roman" w:eastAsia="Times New Roman" w:hAnsi="Times New Roman"/>
          <w:b/>
          <w:sz w:val="24"/>
          <w:szCs w:val="24"/>
        </w:rPr>
        <w:t xml:space="preserve"> (3 </w:t>
      </w:r>
      <w:proofErr w:type="spellStart"/>
      <w:r>
        <w:rPr>
          <w:rFonts w:ascii="Times New Roman" w:eastAsia="Times New Roman" w:hAnsi="Times New Roman"/>
          <w:b/>
          <w:sz w:val="24"/>
          <w:szCs w:val="24"/>
        </w:rPr>
        <w:t>buc</w:t>
      </w:r>
      <w:proofErr w:type="spellEnd"/>
      <w:r>
        <w:rPr>
          <w:rFonts w:ascii="Times New Roman" w:eastAsia="Times New Roman" w:hAnsi="Times New Roman"/>
          <w:b/>
          <w:sz w:val="24"/>
          <w:szCs w:val="24"/>
        </w:rPr>
        <w:t>.)</w:t>
      </w:r>
    </w:p>
    <w:p w:rsidR="008F16D3" w:rsidRDefault="008F16D3" w:rsidP="008F16D3">
      <w:pPr>
        <w:pStyle w:val="ListParagraph"/>
        <w:numPr>
          <w:ilvl w:val="0"/>
          <w:numId w:val="29"/>
        </w:numPr>
        <w:spacing w:before="120" w:after="120"/>
        <w:ind w:left="426"/>
        <w:jc w:val="both"/>
        <w:rPr>
          <w:rFonts w:ascii="Times New Roman" w:hAnsi="Times New Roman"/>
          <w:sz w:val="24"/>
          <w:szCs w:val="24"/>
        </w:rPr>
      </w:pPr>
      <w:proofErr w:type="spellStart"/>
      <w:r w:rsidRPr="008F16D3">
        <w:rPr>
          <w:rFonts w:ascii="Times New Roman" w:hAnsi="Times New Roman"/>
          <w:sz w:val="24"/>
          <w:szCs w:val="24"/>
        </w:rPr>
        <w:t>Calculatoarele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vor</w:t>
      </w:r>
      <w:proofErr w:type="spellEnd"/>
      <w:r w:rsidRPr="008F16D3">
        <w:rPr>
          <w:rFonts w:ascii="Times New Roman" w:hAnsi="Times New Roman"/>
          <w:sz w:val="24"/>
          <w:szCs w:val="24"/>
        </w:rPr>
        <w:t xml:space="preserve"> fi </w:t>
      </w:r>
      <w:proofErr w:type="spellStart"/>
      <w:r w:rsidRPr="008F16D3">
        <w:rPr>
          <w:rFonts w:ascii="Times New Roman" w:hAnsi="Times New Roman"/>
          <w:sz w:val="24"/>
          <w:szCs w:val="24"/>
        </w:rPr>
        <w:t>utilizare</w:t>
      </w:r>
      <w:proofErr w:type="spellEnd"/>
      <w:r w:rsidRPr="008F16D3">
        <w:rPr>
          <w:rFonts w:ascii="Times New Roman" w:hAnsi="Times New Roman"/>
          <w:sz w:val="24"/>
          <w:szCs w:val="24"/>
        </w:rPr>
        <w:t xml:space="preserve"> de </w:t>
      </w:r>
      <w:proofErr w:type="spellStart"/>
      <w:r w:rsidRPr="008F16D3">
        <w:rPr>
          <w:rFonts w:ascii="Times New Roman" w:hAnsi="Times New Roman"/>
          <w:sz w:val="24"/>
          <w:szCs w:val="24"/>
        </w:rPr>
        <w:t>specialiştii</w:t>
      </w:r>
      <w:proofErr w:type="spellEnd"/>
      <w:r w:rsidRPr="008F16D3">
        <w:rPr>
          <w:rFonts w:ascii="Times New Roman" w:hAnsi="Times New Roman"/>
          <w:sz w:val="24"/>
          <w:szCs w:val="24"/>
        </w:rPr>
        <w:t xml:space="preserve"> din </w:t>
      </w:r>
      <w:proofErr w:type="spellStart"/>
      <w:r w:rsidR="007C5791">
        <w:rPr>
          <w:rFonts w:ascii="Times New Roman" w:hAnsi="Times New Roman"/>
          <w:sz w:val="24"/>
          <w:szCs w:val="24"/>
        </w:rPr>
        <w:t>e</w:t>
      </w:r>
      <w:r w:rsidRPr="008F16D3">
        <w:rPr>
          <w:rFonts w:ascii="Times New Roman" w:hAnsi="Times New Roman"/>
          <w:sz w:val="24"/>
          <w:szCs w:val="24"/>
        </w:rPr>
        <w:t>chipa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multidisciplinară</w:t>
      </w:r>
      <w:proofErr w:type="spellEnd"/>
      <w:r w:rsidRPr="008F16D3">
        <w:rPr>
          <w:rFonts w:ascii="Times New Roman" w:hAnsi="Times New Roman"/>
          <w:sz w:val="24"/>
          <w:szCs w:val="24"/>
        </w:rPr>
        <w:t xml:space="preserve"> </w:t>
      </w:r>
      <w:proofErr w:type="gramStart"/>
      <w:r w:rsidRPr="008F16D3">
        <w:rPr>
          <w:rFonts w:ascii="Times New Roman" w:hAnsi="Times New Roman"/>
          <w:sz w:val="24"/>
          <w:szCs w:val="24"/>
        </w:rPr>
        <w:t>a</w:t>
      </w:r>
      <w:proofErr w:type="gramEnd"/>
      <w:r w:rsidRPr="008F16D3">
        <w:rPr>
          <w:rFonts w:ascii="Times New Roman" w:hAnsi="Times New Roman"/>
          <w:sz w:val="24"/>
          <w:szCs w:val="24"/>
        </w:rPr>
        <w:t xml:space="preserve"> </w:t>
      </w:r>
      <w:proofErr w:type="spellStart"/>
      <w:r w:rsidRPr="008F16D3">
        <w:rPr>
          <w:rFonts w:ascii="Times New Roman" w:hAnsi="Times New Roman"/>
          <w:sz w:val="24"/>
          <w:szCs w:val="24"/>
        </w:rPr>
        <w:t>asociaţiei</w:t>
      </w:r>
      <w:proofErr w:type="spellEnd"/>
      <w:r w:rsidRPr="008F16D3">
        <w:rPr>
          <w:rFonts w:ascii="Times New Roman" w:hAnsi="Times New Roman"/>
          <w:sz w:val="24"/>
          <w:szCs w:val="24"/>
        </w:rPr>
        <w:t> </w:t>
      </w:r>
      <w:proofErr w:type="spellStart"/>
      <w:r w:rsidRPr="008F16D3">
        <w:rPr>
          <w:rFonts w:ascii="Times New Roman" w:hAnsi="Times New Roman"/>
          <w:sz w:val="24"/>
          <w:szCs w:val="24"/>
        </w:rPr>
        <w:t>pentru</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conectarea</w:t>
      </w:r>
      <w:proofErr w:type="spellEnd"/>
      <w:r w:rsidRPr="008F16D3">
        <w:rPr>
          <w:rFonts w:ascii="Times New Roman" w:hAnsi="Times New Roman"/>
          <w:sz w:val="24"/>
          <w:szCs w:val="24"/>
        </w:rPr>
        <w:t xml:space="preserve"> la </w:t>
      </w:r>
      <w:proofErr w:type="spellStart"/>
      <w:r w:rsidRPr="008F16D3">
        <w:rPr>
          <w:rFonts w:ascii="Times New Roman" w:hAnsi="Times New Roman"/>
          <w:sz w:val="24"/>
          <w:szCs w:val="24"/>
        </w:rPr>
        <w:t>echipamentele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medicale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cât</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şi</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pentru</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evidenţa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cazurilor</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şi</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intocmirea</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rapoartelor</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către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asociatie</w:t>
      </w:r>
      <w:proofErr w:type="spellEnd"/>
      <w:r w:rsidRPr="008F16D3">
        <w:rPr>
          <w:rFonts w:ascii="Times New Roman" w:hAnsi="Times New Roman"/>
          <w:sz w:val="24"/>
          <w:szCs w:val="24"/>
        </w:rPr>
        <w:t xml:space="preserve"> </w:t>
      </w:r>
      <w:proofErr w:type="spellStart"/>
      <w:r w:rsidRPr="008F16D3">
        <w:rPr>
          <w:rFonts w:ascii="Times New Roman" w:hAnsi="Times New Roman"/>
          <w:sz w:val="24"/>
          <w:szCs w:val="24"/>
        </w:rPr>
        <w:t>şi</w:t>
      </w:r>
      <w:proofErr w:type="spellEnd"/>
      <w:r w:rsidRPr="008F16D3">
        <w:rPr>
          <w:rFonts w:ascii="Times New Roman" w:hAnsi="Times New Roman"/>
          <w:sz w:val="24"/>
          <w:szCs w:val="24"/>
        </w:rPr>
        <w:t xml:space="preserve"> CASS.</w:t>
      </w:r>
    </w:p>
    <w:p w:rsidR="007C5791" w:rsidRDefault="007C5791" w:rsidP="008F16D3">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Calculatoarele</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permite</w:t>
      </w:r>
      <w:proofErr w:type="spellEnd"/>
      <w:r>
        <w:rPr>
          <w:rFonts w:ascii="Times New Roman" w:hAnsi="Times New Roman"/>
          <w:sz w:val="24"/>
          <w:szCs w:val="24"/>
        </w:rPr>
        <w:t xml:space="preserve"> </w:t>
      </w:r>
      <w:proofErr w:type="spellStart"/>
      <w:r>
        <w:rPr>
          <w:rFonts w:ascii="Times New Roman" w:hAnsi="Times New Roman"/>
          <w:sz w:val="24"/>
          <w:szCs w:val="24"/>
        </w:rPr>
        <w:t>instalarea</w:t>
      </w:r>
      <w:proofErr w:type="spellEnd"/>
      <w:r>
        <w:rPr>
          <w:rFonts w:ascii="Times New Roman" w:hAnsi="Times New Roman"/>
          <w:sz w:val="24"/>
          <w:szCs w:val="24"/>
        </w:rPr>
        <w:t xml:space="preserve"> </w:t>
      </w:r>
      <w:proofErr w:type="spellStart"/>
      <w:r>
        <w:rPr>
          <w:rFonts w:ascii="Times New Roman" w:hAnsi="Times New Roman"/>
          <w:sz w:val="24"/>
          <w:szCs w:val="24"/>
        </w:rPr>
        <w:t>diferitelor</w:t>
      </w:r>
      <w:proofErr w:type="spellEnd"/>
      <w:r>
        <w:rPr>
          <w:rFonts w:ascii="Times New Roman" w:hAnsi="Times New Roman"/>
          <w:sz w:val="24"/>
          <w:szCs w:val="24"/>
        </w:rPr>
        <w:t xml:space="preserve"> </w:t>
      </w:r>
      <w:proofErr w:type="spellStart"/>
      <w:r>
        <w:rPr>
          <w:rFonts w:ascii="Times New Roman" w:hAnsi="Times New Roman"/>
          <w:sz w:val="24"/>
          <w:szCs w:val="24"/>
        </w:rPr>
        <w:t>softuri</w:t>
      </w:r>
      <w:proofErr w:type="spellEnd"/>
      <w:r>
        <w:rPr>
          <w:rFonts w:ascii="Times New Roman" w:hAnsi="Times New Roman"/>
          <w:sz w:val="24"/>
          <w:szCs w:val="24"/>
        </w:rPr>
        <w:t xml:space="preserve"> </w:t>
      </w:r>
      <w:proofErr w:type="spellStart"/>
      <w:r>
        <w:rPr>
          <w:rFonts w:ascii="Times New Roman" w:hAnsi="Times New Roman"/>
          <w:sz w:val="24"/>
          <w:szCs w:val="24"/>
        </w:rPr>
        <w:t>medicale</w:t>
      </w:r>
      <w:proofErr w:type="spellEnd"/>
      <w:r>
        <w:rPr>
          <w:rFonts w:ascii="Times New Roman" w:hAnsi="Times New Roman"/>
          <w:sz w:val="24"/>
          <w:szCs w:val="24"/>
        </w:rPr>
        <w:t xml:space="preserve"> </w:t>
      </w:r>
      <w:proofErr w:type="spellStart"/>
      <w:r>
        <w:rPr>
          <w:rFonts w:ascii="Times New Roman" w:hAnsi="Times New Roman"/>
          <w:sz w:val="24"/>
          <w:szCs w:val="24"/>
        </w:rPr>
        <w:t>precum</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aplicaţiilor</w:t>
      </w:r>
      <w:proofErr w:type="spellEnd"/>
      <w:r>
        <w:rPr>
          <w:rFonts w:ascii="Times New Roman" w:hAnsi="Times New Roman"/>
          <w:sz w:val="24"/>
          <w:szCs w:val="24"/>
        </w:rPr>
        <w:t xml:space="preserve"> de </w:t>
      </w:r>
      <w:proofErr w:type="spellStart"/>
      <w:r>
        <w:rPr>
          <w:rFonts w:ascii="Times New Roman" w:hAnsi="Times New Roman"/>
          <w:sz w:val="24"/>
          <w:szCs w:val="24"/>
        </w:rPr>
        <w:t>raportare</w:t>
      </w:r>
      <w:proofErr w:type="spellEnd"/>
      <w:r>
        <w:rPr>
          <w:rFonts w:ascii="Times New Roman" w:hAnsi="Times New Roman"/>
          <w:sz w:val="24"/>
          <w:szCs w:val="24"/>
        </w:rPr>
        <w:t xml:space="preserve"> </w:t>
      </w:r>
      <w:r w:rsidR="002533C8">
        <w:rPr>
          <w:rFonts w:ascii="Times New Roman" w:hAnsi="Times New Roman"/>
          <w:sz w:val="24"/>
          <w:szCs w:val="24"/>
        </w:rPr>
        <w:t>la</w:t>
      </w:r>
      <w:r>
        <w:rPr>
          <w:rFonts w:ascii="Times New Roman" w:hAnsi="Times New Roman"/>
          <w:sz w:val="24"/>
          <w:szCs w:val="24"/>
        </w:rPr>
        <w:t xml:space="preserve"> CASS.</w:t>
      </w:r>
    </w:p>
    <w:p w:rsidR="00984927" w:rsidRPr="00984927" w:rsidRDefault="00984927" w:rsidP="00984927">
      <w:pPr>
        <w:spacing w:before="120" w:after="120"/>
        <w:jc w:val="both"/>
      </w:pPr>
    </w:p>
    <w:p w:rsidR="007C5791" w:rsidRPr="007C5791" w:rsidRDefault="007C5791" w:rsidP="007C5791">
      <w:pPr>
        <w:shd w:val="clear" w:color="auto" w:fill="EEECE1" w:themeFill="background2"/>
        <w:rPr>
          <w:b/>
          <w:u w:val="single"/>
          <w:lang w:val="en-GB"/>
        </w:rPr>
      </w:pPr>
      <w:proofErr w:type="spellStart"/>
      <w:r w:rsidRPr="007C5791">
        <w:rPr>
          <w:b/>
          <w:u w:val="single"/>
          <w:lang w:val="en-GB"/>
        </w:rPr>
        <w:t>Caracteristici</w:t>
      </w:r>
      <w:proofErr w:type="spellEnd"/>
      <w:r w:rsidRPr="007C5791">
        <w:rPr>
          <w:b/>
          <w:u w:val="single"/>
          <w:lang w:val="en-GB"/>
        </w:rPr>
        <w:t xml:space="preserve"> </w:t>
      </w:r>
      <w:proofErr w:type="spellStart"/>
      <w:r w:rsidRPr="007C5791">
        <w:rPr>
          <w:b/>
          <w:u w:val="single"/>
          <w:lang w:val="en-GB"/>
        </w:rPr>
        <w:t>tehnice</w:t>
      </w:r>
      <w:proofErr w:type="spellEnd"/>
    </w:p>
    <w:p w:rsidR="007C5791" w:rsidRDefault="007C5791" w:rsidP="007C5791">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Microprocesor</w:t>
      </w:r>
      <w:proofErr w:type="spellEnd"/>
      <w:r>
        <w:rPr>
          <w:rFonts w:ascii="Times New Roman" w:hAnsi="Times New Roman"/>
          <w:sz w:val="24"/>
          <w:szCs w:val="24"/>
        </w:rPr>
        <w:t xml:space="preserve"> minim 2 GHz,</w:t>
      </w:r>
    </w:p>
    <w:p w:rsidR="007C5791" w:rsidRDefault="007C5791" w:rsidP="007C5791">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Memorie</w:t>
      </w:r>
      <w:proofErr w:type="spellEnd"/>
      <w:r>
        <w:rPr>
          <w:rFonts w:ascii="Times New Roman" w:hAnsi="Times New Roman"/>
          <w:sz w:val="24"/>
          <w:szCs w:val="24"/>
        </w:rPr>
        <w:t xml:space="preserve"> RAM minim 4 MB</w:t>
      </w:r>
    </w:p>
    <w:p w:rsidR="007C5791" w:rsidRDefault="007C5791" w:rsidP="007C5791">
      <w:pPr>
        <w:pStyle w:val="ListParagraph"/>
        <w:numPr>
          <w:ilvl w:val="0"/>
          <w:numId w:val="29"/>
        </w:numPr>
        <w:spacing w:before="120" w:after="120"/>
        <w:ind w:left="426"/>
        <w:jc w:val="both"/>
        <w:rPr>
          <w:rFonts w:ascii="Times New Roman" w:hAnsi="Times New Roman"/>
          <w:sz w:val="24"/>
          <w:szCs w:val="24"/>
        </w:rPr>
      </w:pPr>
      <w:r>
        <w:rPr>
          <w:rFonts w:ascii="Times New Roman" w:hAnsi="Times New Roman"/>
          <w:sz w:val="24"/>
          <w:szCs w:val="24"/>
        </w:rPr>
        <w:t>Hard disc minim 500 GB</w:t>
      </w:r>
    </w:p>
    <w:p w:rsidR="007C5791" w:rsidRDefault="007C5791" w:rsidP="007C5791">
      <w:pPr>
        <w:pStyle w:val="ListParagraph"/>
        <w:numPr>
          <w:ilvl w:val="0"/>
          <w:numId w:val="29"/>
        </w:numPr>
        <w:spacing w:before="120" w:after="120"/>
        <w:ind w:left="426"/>
        <w:jc w:val="both"/>
        <w:rPr>
          <w:rFonts w:ascii="Times New Roman" w:hAnsi="Times New Roman"/>
          <w:sz w:val="24"/>
          <w:szCs w:val="24"/>
        </w:rPr>
      </w:pPr>
      <w:r>
        <w:rPr>
          <w:rFonts w:ascii="Times New Roman" w:hAnsi="Times New Roman"/>
          <w:sz w:val="24"/>
          <w:szCs w:val="24"/>
        </w:rPr>
        <w:t>Display minim 13inch</w:t>
      </w:r>
    </w:p>
    <w:p w:rsidR="007C5791" w:rsidRDefault="007C5791" w:rsidP="007C5791">
      <w:pPr>
        <w:pStyle w:val="ListParagraph"/>
        <w:numPr>
          <w:ilvl w:val="0"/>
          <w:numId w:val="29"/>
        </w:numPr>
        <w:spacing w:before="120" w:after="120"/>
        <w:ind w:left="426"/>
        <w:jc w:val="both"/>
        <w:rPr>
          <w:rFonts w:ascii="Times New Roman" w:hAnsi="Times New Roman"/>
          <w:sz w:val="24"/>
          <w:szCs w:val="24"/>
        </w:rPr>
      </w:pPr>
      <w:r>
        <w:rPr>
          <w:rFonts w:ascii="Times New Roman" w:hAnsi="Times New Roman"/>
          <w:sz w:val="24"/>
          <w:szCs w:val="24"/>
        </w:rPr>
        <w:t>Mouse</w:t>
      </w:r>
    </w:p>
    <w:p w:rsidR="007C5791" w:rsidRDefault="007C5791" w:rsidP="007C5791">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Porturi</w:t>
      </w:r>
      <w:proofErr w:type="spellEnd"/>
      <w:r>
        <w:rPr>
          <w:rFonts w:ascii="Times New Roman" w:hAnsi="Times New Roman"/>
          <w:sz w:val="24"/>
          <w:szCs w:val="24"/>
        </w:rPr>
        <w:t xml:space="preserve"> USB minim 2</w:t>
      </w:r>
    </w:p>
    <w:p w:rsidR="00984927" w:rsidRDefault="00984927" w:rsidP="007C5791">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Reţea</w:t>
      </w:r>
      <w:proofErr w:type="spellEnd"/>
      <w:r>
        <w:rPr>
          <w:rFonts w:ascii="Times New Roman" w:hAnsi="Times New Roman"/>
          <w:sz w:val="24"/>
          <w:szCs w:val="24"/>
        </w:rPr>
        <w:t xml:space="preserve"> Wireless 802.11 b/g/n</w:t>
      </w:r>
    </w:p>
    <w:p w:rsidR="00984927" w:rsidRDefault="00984927" w:rsidP="007C5791">
      <w:pPr>
        <w:pStyle w:val="ListParagraph"/>
        <w:numPr>
          <w:ilvl w:val="0"/>
          <w:numId w:val="29"/>
        </w:numPr>
        <w:spacing w:before="120" w:after="120"/>
        <w:ind w:left="426"/>
        <w:jc w:val="both"/>
        <w:rPr>
          <w:rFonts w:ascii="Times New Roman" w:hAnsi="Times New Roman"/>
          <w:sz w:val="24"/>
          <w:szCs w:val="24"/>
        </w:rPr>
      </w:pPr>
      <w:proofErr w:type="spellStart"/>
      <w:r>
        <w:rPr>
          <w:rFonts w:ascii="Times New Roman" w:hAnsi="Times New Roman"/>
          <w:sz w:val="24"/>
          <w:szCs w:val="24"/>
        </w:rPr>
        <w:t>Sistem</w:t>
      </w:r>
      <w:proofErr w:type="spellEnd"/>
      <w:r>
        <w:rPr>
          <w:rFonts w:ascii="Times New Roman" w:hAnsi="Times New Roman"/>
          <w:sz w:val="24"/>
          <w:szCs w:val="24"/>
        </w:rPr>
        <w:t xml:space="preserve"> de </w:t>
      </w:r>
      <w:proofErr w:type="spellStart"/>
      <w:r>
        <w:rPr>
          <w:rFonts w:ascii="Times New Roman" w:hAnsi="Times New Roman"/>
          <w:sz w:val="24"/>
          <w:szCs w:val="24"/>
        </w:rPr>
        <w:t>operare</w:t>
      </w:r>
      <w:proofErr w:type="spellEnd"/>
      <w:r>
        <w:rPr>
          <w:rFonts w:ascii="Times New Roman" w:hAnsi="Times New Roman"/>
          <w:sz w:val="24"/>
          <w:szCs w:val="24"/>
        </w:rPr>
        <w:t xml:space="preserve"> </w:t>
      </w:r>
      <w:proofErr w:type="spellStart"/>
      <w:r>
        <w:rPr>
          <w:rFonts w:ascii="Times New Roman" w:hAnsi="Times New Roman"/>
          <w:sz w:val="24"/>
          <w:szCs w:val="24"/>
        </w:rPr>
        <w:t>inclus</w:t>
      </w:r>
      <w:proofErr w:type="spellEnd"/>
    </w:p>
    <w:p w:rsidR="008F16D3" w:rsidRDefault="008F16D3" w:rsidP="008F16D3">
      <w:pPr>
        <w:suppressAutoHyphens/>
        <w:spacing w:line="360" w:lineRule="auto"/>
        <w:rPr>
          <w:lang w:val="fr-FR"/>
        </w:rPr>
      </w:pPr>
    </w:p>
    <w:p w:rsidR="00984927" w:rsidRPr="00984927" w:rsidRDefault="00984927" w:rsidP="008F16D3">
      <w:pPr>
        <w:suppressAutoHyphens/>
        <w:spacing w:line="360" w:lineRule="auto"/>
        <w:rPr>
          <w:b/>
          <w:lang w:val="fr-FR"/>
        </w:rPr>
      </w:pPr>
      <w:r w:rsidRPr="00984927">
        <w:rPr>
          <w:b/>
          <w:lang w:val="fr-FR"/>
        </w:rPr>
        <w:t>PENTRU TOATE ECHIPAMENTELE</w:t>
      </w:r>
    </w:p>
    <w:p w:rsidR="008F16D3" w:rsidRPr="008F16D3" w:rsidRDefault="008F16D3" w:rsidP="008F16D3">
      <w:pPr>
        <w:suppressAutoHyphens/>
        <w:spacing w:line="360" w:lineRule="auto"/>
        <w:rPr>
          <w:b/>
          <w:lang w:val="fr-FR"/>
        </w:rPr>
      </w:pPr>
      <w:proofErr w:type="spellStart"/>
      <w:r w:rsidRPr="008F16D3">
        <w:rPr>
          <w:b/>
          <w:lang w:val="fr-FR"/>
        </w:rPr>
        <w:t>Garanţie</w:t>
      </w:r>
      <w:proofErr w:type="spellEnd"/>
      <w:r w:rsidRPr="008F16D3">
        <w:rPr>
          <w:b/>
          <w:lang w:val="fr-FR"/>
        </w:rPr>
        <w:t xml:space="preserve"> </w:t>
      </w:r>
      <w:proofErr w:type="spellStart"/>
      <w:r w:rsidRPr="008F16D3">
        <w:rPr>
          <w:b/>
          <w:lang w:val="fr-FR"/>
        </w:rPr>
        <w:t>şi</w:t>
      </w:r>
      <w:proofErr w:type="spellEnd"/>
      <w:r w:rsidRPr="008F16D3">
        <w:rPr>
          <w:b/>
          <w:lang w:val="fr-FR"/>
        </w:rPr>
        <w:t xml:space="preserve"> </w:t>
      </w:r>
      <w:proofErr w:type="spellStart"/>
      <w:r w:rsidRPr="008F16D3">
        <w:rPr>
          <w:b/>
          <w:lang w:val="fr-FR"/>
        </w:rPr>
        <w:t>condiţii</w:t>
      </w:r>
      <w:proofErr w:type="spellEnd"/>
      <w:r w:rsidRPr="008F16D3">
        <w:rPr>
          <w:b/>
          <w:lang w:val="fr-FR"/>
        </w:rPr>
        <w:t xml:space="preserve"> de service</w:t>
      </w:r>
    </w:p>
    <w:p w:rsidR="008F16D3" w:rsidRDefault="00984927" w:rsidP="008F16D3">
      <w:pPr>
        <w:suppressAutoHyphens/>
        <w:spacing w:line="360" w:lineRule="auto"/>
        <w:rPr>
          <w:lang w:val="fr-FR"/>
        </w:rPr>
      </w:pPr>
      <w:r>
        <w:rPr>
          <w:lang w:val="fr-FR"/>
        </w:rPr>
        <w:t>S</w:t>
      </w:r>
      <w:r w:rsidR="008F16D3">
        <w:rPr>
          <w:lang w:val="fr-FR"/>
        </w:rPr>
        <w:t xml:space="preserve">e va </w:t>
      </w:r>
      <w:proofErr w:type="spellStart"/>
      <w:r w:rsidR="008F16D3">
        <w:rPr>
          <w:lang w:val="fr-FR"/>
        </w:rPr>
        <w:t>asigura</w:t>
      </w:r>
      <w:proofErr w:type="spellEnd"/>
      <w:r w:rsidR="008F16D3">
        <w:rPr>
          <w:lang w:val="fr-FR"/>
        </w:rPr>
        <w:t xml:space="preserve"> o </w:t>
      </w:r>
      <w:proofErr w:type="spellStart"/>
      <w:r w:rsidR="008F16D3">
        <w:rPr>
          <w:lang w:val="fr-FR"/>
        </w:rPr>
        <w:t>garanţie</w:t>
      </w:r>
      <w:proofErr w:type="spellEnd"/>
      <w:r w:rsidR="008F16D3">
        <w:rPr>
          <w:lang w:val="fr-FR"/>
        </w:rPr>
        <w:t xml:space="preserve"> de </w:t>
      </w:r>
      <w:proofErr w:type="spellStart"/>
      <w:r w:rsidR="008F16D3">
        <w:rPr>
          <w:lang w:val="fr-FR"/>
        </w:rPr>
        <w:t>cel</w:t>
      </w:r>
      <w:proofErr w:type="spellEnd"/>
      <w:r w:rsidR="008F16D3">
        <w:rPr>
          <w:lang w:val="fr-FR"/>
        </w:rPr>
        <w:t xml:space="preserve"> </w:t>
      </w:r>
      <w:proofErr w:type="spellStart"/>
      <w:r w:rsidR="008F16D3">
        <w:rPr>
          <w:lang w:val="fr-FR"/>
        </w:rPr>
        <w:t>puţin</w:t>
      </w:r>
      <w:proofErr w:type="spellEnd"/>
      <w:r w:rsidR="008F16D3">
        <w:rPr>
          <w:lang w:val="fr-FR"/>
        </w:rPr>
        <w:t xml:space="preserve"> 24 </w:t>
      </w:r>
      <w:proofErr w:type="spellStart"/>
      <w:r w:rsidR="008F16D3">
        <w:rPr>
          <w:lang w:val="fr-FR"/>
        </w:rPr>
        <w:t>luni</w:t>
      </w:r>
      <w:proofErr w:type="spellEnd"/>
    </w:p>
    <w:p w:rsidR="008F16D3" w:rsidRDefault="008F16D3" w:rsidP="008F16D3">
      <w:pPr>
        <w:suppressAutoHyphens/>
        <w:spacing w:line="360" w:lineRule="auto"/>
        <w:rPr>
          <w:lang w:val="fr-FR"/>
        </w:rPr>
      </w:pPr>
      <w:proofErr w:type="spellStart"/>
      <w:r>
        <w:rPr>
          <w:lang w:val="fr-FR"/>
        </w:rPr>
        <w:t>Timp</w:t>
      </w:r>
      <w:proofErr w:type="spellEnd"/>
      <w:r>
        <w:rPr>
          <w:lang w:val="fr-FR"/>
        </w:rPr>
        <w:t xml:space="preserve"> </w:t>
      </w:r>
      <w:proofErr w:type="spellStart"/>
      <w:r>
        <w:rPr>
          <w:lang w:val="fr-FR"/>
        </w:rPr>
        <w:t>maxim</w:t>
      </w:r>
      <w:proofErr w:type="spellEnd"/>
      <w:r>
        <w:rPr>
          <w:lang w:val="fr-FR"/>
        </w:rPr>
        <w:t xml:space="preserve"> de </w:t>
      </w:r>
      <w:proofErr w:type="spellStart"/>
      <w:r>
        <w:rPr>
          <w:lang w:val="fr-FR"/>
        </w:rPr>
        <w:t>răspuns</w:t>
      </w:r>
      <w:proofErr w:type="spellEnd"/>
      <w:r>
        <w:rPr>
          <w:lang w:val="fr-FR"/>
        </w:rPr>
        <w:t xml:space="preserve"> la </w:t>
      </w:r>
      <w:proofErr w:type="spellStart"/>
      <w:r>
        <w:rPr>
          <w:lang w:val="fr-FR"/>
        </w:rPr>
        <w:t>solicitarea</w:t>
      </w:r>
      <w:proofErr w:type="spellEnd"/>
      <w:r>
        <w:rPr>
          <w:lang w:val="fr-FR"/>
        </w:rPr>
        <w:t xml:space="preserve"> </w:t>
      </w:r>
      <w:proofErr w:type="gramStart"/>
      <w:r>
        <w:rPr>
          <w:lang w:val="fr-FR"/>
        </w:rPr>
        <w:t xml:space="preserve">de </w:t>
      </w:r>
      <w:proofErr w:type="spellStart"/>
      <w:r>
        <w:rPr>
          <w:lang w:val="fr-FR"/>
        </w:rPr>
        <w:t>intervenţie</w:t>
      </w:r>
      <w:proofErr w:type="spellEnd"/>
      <w:proofErr w:type="gramEnd"/>
      <w:r>
        <w:rPr>
          <w:lang w:val="fr-FR"/>
        </w:rPr>
        <w:t xml:space="preserve"> </w:t>
      </w:r>
      <w:proofErr w:type="spellStart"/>
      <w:r>
        <w:rPr>
          <w:lang w:val="fr-FR"/>
        </w:rPr>
        <w:t>în</w:t>
      </w:r>
      <w:proofErr w:type="spellEnd"/>
      <w:r>
        <w:rPr>
          <w:lang w:val="fr-FR"/>
        </w:rPr>
        <w:t xml:space="preserve"> </w:t>
      </w:r>
      <w:proofErr w:type="spellStart"/>
      <w:r>
        <w:rPr>
          <w:lang w:val="fr-FR"/>
        </w:rPr>
        <w:t>perioada</w:t>
      </w:r>
      <w:proofErr w:type="spellEnd"/>
      <w:r>
        <w:rPr>
          <w:lang w:val="fr-FR"/>
        </w:rPr>
        <w:t xml:space="preserve"> de </w:t>
      </w:r>
      <w:proofErr w:type="spellStart"/>
      <w:r>
        <w:rPr>
          <w:lang w:val="fr-FR"/>
        </w:rPr>
        <w:t>garanţie</w:t>
      </w:r>
      <w:proofErr w:type="spellEnd"/>
      <w:r>
        <w:rPr>
          <w:lang w:val="fr-FR"/>
        </w:rPr>
        <w:t xml:space="preserve"> de 24 ore.</w:t>
      </w:r>
    </w:p>
    <w:p w:rsidR="008F16D3" w:rsidRDefault="00984927" w:rsidP="008F16D3">
      <w:pPr>
        <w:suppressAutoHyphens/>
        <w:spacing w:line="360" w:lineRule="auto"/>
        <w:rPr>
          <w:lang w:val="fr-FR"/>
        </w:rPr>
      </w:pPr>
      <w:r>
        <w:rPr>
          <w:lang w:val="fr-FR"/>
        </w:rPr>
        <w:t xml:space="preserve">In </w:t>
      </w:r>
      <w:proofErr w:type="spellStart"/>
      <w:r>
        <w:rPr>
          <w:lang w:val="fr-FR"/>
        </w:rPr>
        <w:t>oferta</w:t>
      </w:r>
      <w:proofErr w:type="spellEnd"/>
      <w:r>
        <w:rPr>
          <w:lang w:val="fr-FR"/>
        </w:rPr>
        <w:t xml:space="preserve"> </w:t>
      </w:r>
      <w:proofErr w:type="spellStart"/>
      <w:r>
        <w:rPr>
          <w:lang w:val="fr-FR"/>
        </w:rPr>
        <w:t>tehnică</w:t>
      </w:r>
      <w:proofErr w:type="spellEnd"/>
      <w:r>
        <w:rPr>
          <w:lang w:val="fr-FR"/>
        </w:rPr>
        <w:t xml:space="preserve"> se va </w:t>
      </w:r>
      <w:proofErr w:type="spellStart"/>
      <w:r>
        <w:rPr>
          <w:lang w:val="fr-FR"/>
        </w:rPr>
        <w:t>specifica</w:t>
      </w:r>
      <w:proofErr w:type="spellEnd"/>
      <w:r>
        <w:rPr>
          <w:lang w:val="fr-FR"/>
        </w:rPr>
        <w:t xml:space="preserve"> </w:t>
      </w:r>
      <w:proofErr w:type="spellStart"/>
      <w:r>
        <w:rPr>
          <w:lang w:val="fr-FR"/>
        </w:rPr>
        <w:t>numărul</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numele</w:t>
      </w:r>
      <w:proofErr w:type="spellEnd"/>
      <w:r>
        <w:rPr>
          <w:lang w:val="fr-FR"/>
        </w:rPr>
        <w:t xml:space="preserve"> </w:t>
      </w:r>
      <w:proofErr w:type="spellStart"/>
      <w:r>
        <w:rPr>
          <w:lang w:val="fr-FR"/>
        </w:rPr>
        <w:t>persoanei</w:t>
      </w:r>
      <w:proofErr w:type="spellEnd"/>
      <w:r>
        <w:rPr>
          <w:lang w:val="fr-FR"/>
        </w:rPr>
        <w:t xml:space="preserve"> de contact </w:t>
      </w:r>
      <w:proofErr w:type="spellStart"/>
      <w:r>
        <w:rPr>
          <w:lang w:val="fr-FR"/>
        </w:rPr>
        <w:t>pentru</w:t>
      </w:r>
      <w:proofErr w:type="spellEnd"/>
      <w:r>
        <w:rPr>
          <w:lang w:val="fr-FR"/>
        </w:rPr>
        <w:t xml:space="preserve"> </w:t>
      </w:r>
      <w:proofErr w:type="spellStart"/>
      <w:r>
        <w:rPr>
          <w:lang w:val="fr-FR"/>
        </w:rPr>
        <w:t>eventualele</w:t>
      </w:r>
      <w:proofErr w:type="spellEnd"/>
      <w:r>
        <w:rPr>
          <w:lang w:val="fr-FR"/>
        </w:rPr>
        <w:t xml:space="preserve"> </w:t>
      </w:r>
      <w:proofErr w:type="spellStart"/>
      <w:r>
        <w:rPr>
          <w:lang w:val="fr-FR"/>
        </w:rPr>
        <w:t>intervenţii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perioada</w:t>
      </w:r>
      <w:proofErr w:type="spellEnd"/>
      <w:r>
        <w:rPr>
          <w:lang w:val="fr-FR"/>
        </w:rPr>
        <w:t xml:space="preserve"> de </w:t>
      </w:r>
      <w:proofErr w:type="spellStart"/>
      <w:r>
        <w:rPr>
          <w:lang w:val="fr-FR"/>
        </w:rPr>
        <w:t>garanţie</w:t>
      </w:r>
      <w:proofErr w:type="spellEnd"/>
      <w:r>
        <w:rPr>
          <w:lang w:val="fr-FR"/>
        </w:rPr>
        <w:t>.</w:t>
      </w:r>
    </w:p>
    <w:p w:rsidR="00984927" w:rsidRDefault="00984927" w:rsidP="008F16D3">
      <w:pPr>
        <w:suppressAutoHyphens/>
        <w:spacing w:line="360" w:lineRule="auto"/>
        <w:rPr>
          <w:lang w:val="fr-FR"/>
        </w:rPr>
      </w:pPr>
    </w:p>
    <w:p w:rsidR="00027A4B" w:rsidRDefault="00027A4B" w:rsidP="007A0E83">
      <w:pPr>
        <w:jc w:val="center"/>
        <w:rPr>
          <w:b/>
        </w:rPr>
      </w:pPr>
    </w:p>
    <w:p w:rsidR="007A0E83" w:rsidRDefault="007A0E83" w:rsidP="00027A4B">
      <w:pPr>
        <w:jc w:val="center"/>
        <w:rPr>
          <w:lang w:val="ro-RO"/>
        </w:rPr>
      </w:pPr>
      <w:r>
        <w:rPr>
          <w:lang w:val="ro-RO"/>
        </w:rPr>
        <w:t xml:space="preserve">Expert </w:t>
      </w:r>
      <w:proofErr w:type="spellStart"/>
      <w:r>
        <w:rPr>
          <w:lang w:val="ro-RO"/>
        </w:rPr>
        <w:t>achizitii</w:t>
      </w:r>
      <w:proofErr w:type="spellEnd"/>
      <w:r w:rsidR="00027A4B">
        <w:rPr>
          <w:lang w:val="ro-RO"/>
        </w:rPr>
        <w:t xml:space="preserve">  </w:t>
      </w:r>
      <w:r>
        <w:rPr>
          <w:lang w:val="ro-RO"/>
        </w:rPr>
        <w:tab/>
      </w:r>
      <w:r>
        <w:rPr>
          <w:lang w:val="ro-RO"/>
        </w:rPr>
        <w:tab/>
      </w:r>
      <w:r>
        <w:rPr>
          <w:lang w:val="ro-RO"/>
        </w:rPr>
        <w:tab/>
      </w:r>
      <w:r>
        <w:rPr>
          <w:lang w:val="ro-RO"/>
        </w:rPr>
        <w:tab/>
      </w:r>
      <w:r>
        <w:rPr>
          <w:lang w:val="ro-RO"/>
        </w:rPr>
        <w:tab/>
      </w:r>
      <w:r w:rsidR="00027A4B">
        <w:rPr>
          <w:lang w:val="ro-RO"/>
        </w:rPr>
        <w:t xml:space="preserve">            </w:t>
      </w:r>
      <w:r>
        <w:rPr>
          <w:lang w:val="ro-RO"/>
        </w:rPr>
        <w:t>Manager de proiect</w:t>
      </w:r>
    </w:p>
    <w:p w:rsidR="007A0E83" w:rsidRPr="000D6536" w:rsidRDefault="00027A4B" w:rsidP="00027A4B">
      <w:pPr>
        <w:ind w:firstLine="720"/>
        <w:rPr>
          <w:lang w:val="ro-RO"/>
        </w:rPr>
      </w:pPr>
      <w:r>
        <w:rPr>
          <w:lang w:val="ro-RO"/>
        </w:rPr>
        <w:t xml:space="preserve">  </w:t>
      </w:r>
      <w:proofErr w:type="spellStart"/>
      <w:r w:rsidR="00056DA1">
        <w:rPr>
          <w:lang w:val="ro-RO"/>
        </w:rPr>
        <w:t>Almasi</w:t>
      </w:r>
      <w:proofErr w:type="spellEnd"/>
      <w:r w:rsidR="00056DA1">
        <w:rPr>
          <w:lang w:val="ro-RO"/>
        </w:rPr>
        <w:t xml:space="preserve"> </w:t>
      </w:r>
      <w:proofErr w:type="spellStart"/>
      <w:r w:rsidR="00056DA1">
        <w:rPr>
          <w:lang w:val="ro-RO"/>
        </w:rPr>
        <w:t>Zsuzsa</w:t>
      </w:r>
      <w:proofErr w:type="spellEnd"/>
      <w:r w:rsidR="007A0E83">
        <w:rPr>
          <w:lang w:val="ro-RO"/>
        </w:rPr>
        <w:tab/>
      </w:r>
      <w:r w:rsidR="007A0E83">
        <w:rPr>
          <w:lang w:val="ro-RO"/>
        </w:rPr>
        <w:tab/>
      </w:r>
      <w:r w:rsidR="007A0E83">
        <w:rPr>
          <w:lang w:val="ro-RO"/>
        </w:rPr>
        <w:tab/>
      </w:r>
      <w:r w:rsidR="007A0E83">
        <w:rPr>
          <w:lang w:val="ro-RO"/>
        </w:rPr>
        <w:tab/>
      </w:r>
      <w:r w:rsidR="007A0E83">
        <w:rPr>
          <w:lang w:val="ro-RO"/>
        </w:rPr>
        <w:tab/>
      </w:r>
      <w:r w:rsidR="007A0E83">
        <w:rPr>
          <w:lang w:val="ro-RO"/>
        </w:rPr>
        <w:tab/>
      </w:r>
      <w:r>
        <w:rPr>
          <w:lang w:val="ro-RO"/>
        </w:rPr>
        <w:t xml:space="preserve">   </w:t>
      </w:r>
      <w:r w:rsidR="007A0E83">
        <w:rPr>
          <w:lang w:val="ro-RO"/>
        </w:rPr>
        <w:t>Dan Dorica</w:t>
      </w:r>
      <w:r w:rsidR="007A0E83">
        <w:rPr>
          <w:lang w:val="ro-RO"/>
        </w:rPr>
        <w:br w:type="page"/>
      </w:r>
    </w:p>
    <w:p w:rsidR="007A0E83" w:rsidRPr="000D6536" w:rsidRDefault="007A0E83" w:rsidP="007A0E83">
      <w:pPr>
        <w:jc w:val="right"/>
        <w:rPr>
          <w:lang w:val="ro-RO"/>
        </w:rPr>
      </w:pPr>
    </w:p>
    <w:p w:rsidR="007A0E83" w:rsidRPr="000D6536" w:rsidRDefault="007A0E83" w:rsidP="007A0E83">
      <w:pPr>
        <w:jc w:val="right"/>
        <w:rPr>
          <w:lang w:val="ro-RO"/>
        </w:rPr>
      </w:pPr>
      <w:r w:rsidRPr="000D6536">
        <w:rPr>
          <w:lang w:val="ro-RO"/>
        </w:rPr>
        <w:t>ANEXĂ: Formular nr. 1</w:t>
      </w:r>
    </w:p>
    <w:p w:rsidR="007A0E83" w:rsidRPr="000D6536" w:rsidRDefault="007A0E83" w:rsidP="007A0E83">
      <w:pPr>
        <w:jc w:val="right"/>
        <w:rPr>
          <w:lang w:val="ro-RO"/>
        </w:rPr>
      </w:pPr>
    </w:p>
    <w:p w:rsidR="007A0E83" w:rsidRPr="000D6536" w:rsidRDefault="007A0E83" w:rsidP="007A0E83">
      <w:pPr>
        <w:jc w:val="right"/>
        <w:rPr>
          <w:lang w:val="ro-RO"/>
        </w:rPr>
      </w:pPr>
    </w:p>
    <w:p w:rsidR="007A0E83" w:rsidRPr="000D6536" w:rsidRDefault="007A0E83" w:rsidP="007A0E83">
      <w:pPr>
        <w:spacing w:before="100" w:beforeAutospacing="1" w:after="100" w:afterAutospacing="1"/>
        <w:jc w:val="center"/>
        <w:rPr>
          <w:b/>
          <w:color w:val="000000"/>
        </w:rPr>
      </w:pPr>
      <w:r w:rsidRPr="000D6536">
        <w:rPr>
          <w:b/>
          <w:color w:val="000000"/>
        </w:rPr>
        <w:t>FORMULAR DE OFERTA</w:t>
      </w:r>
    </w:p>
    <w:p w:rsidR="007A0E83" w:rsidRPr="000D6536" w:rsidRDefault="007A0E83" w:rsidP="007A0E83">
      <w:pPr>
        <w:spacing w:before="100" w:beforeAutospacing="1" w:after="100" w:afterAutospacing="1"/>
        <w:jc w:val="center"/>
        <w:rPr>
          <w:color w:val="000000"/>
        </w:rPr>
      </w:pPr>
      <w:proofErr w:type="spellStart"/>
      <w:proofErr w:type="gramStart"/>
      <w:r w:rsidRPr="000D6536">
        <w:rPr>
          <w:color w:val="000000"/>
        </w:rPr>
        <w:t>Către</w:t>
      </w:r>
      <w:proofErr w:type="spellEnd"/>
      <w:r w:rsidRPr="000D6536">
        <w:rPr>
          <w:color w:val="000000"/>
        </w:rPr>
        <w:t xml:space="preserve"> ....................................................................................................</w:t>
      </w:r>
      <w:proofErr w:type="gramEnd"/>
    </w:p>
    <w:p w:rsidR="007A0E83" w:rsidRPr="000D6536" w:rsidRDefault="00A5597C" w:rsidP="007A0E83">
      <w:pPr>
        <w:jc w:val="both"/>
        <w:rPr>
          <w:color w:val="000000"/>
        </w:rPr>
      </w:pPr>
      <w:r>
        <w:rPr>
          <w:color w:val="000000"/>
        </w:rPr>
        <w:t xml:space="preserve">1. </w:t>
      </w:r>
      <w:proofErr w:type="spellStart"/>
      <w:r>
        <w:rPr>
          <w:color w:val="000000"/>
        </w:rPr>
        <w:t>Examinând</w:t>
      </w:r>
      <w:proofErr w:type="spellEnd"/>
      <w:r>
        <w:rPr>
          <w:color w:val="000000"/>
        </w:rPr>
        <w:t xml:space="preserve"> </w:t>
      </w:r>
      <w:proofErr w:type="spellStart"/>
      <w:r>
        <w:rPr>
          <w:color w:val="000000"/>
        </w:rPr>
        <w:t>documentaţ</w:t>
      </w:r>
      <w:r w:rsidR="007A0E83" w:rsidRPr="000D6536">
        <w:rPr>
          <w:color w:val="000000"/>
        </w:rPr>
        <w:t>ia</w:t>
      </w:r>
      <w:proofErr w:type="spellEnd"/>
      <w:r w:rsidR="007A0E83" w:rsidRPr="000D6536">
        <w:rPr>
          <w:color w:val="000000"/>
        </w:rPr>
        <w:t xml:space="preserve"> de </w:t>
      </w:r>
      <w:proofErr w:type="spellStart"/>
      <w:r w:rsidR="007A0E83" w:rsidRPr="000D6536">
        <w:rPr>
          <w:color w:val="000000"/>
        </w:rPr>
        <w:t>atribuire</w:t>
      </w:r>
      <w:proofErr w:type="spellEnd"/>
      <w:r w:rsidR="007A0E83" w:rsidRPr="000D6536">
        <w:rPr>
          <w:color w:val="000000"/>
        </w:rPr>
        <w:t xml:space="preserve"> a </w:t>
      </w:r>
      <w:proofErr w:type="spellStart"/>
      <w:r w:rsidR="007A0E83" w:rsidRPr="000D6536">
        <w:rPr>
          <w:color w:val="000000"/>
        </w:rPr>
        <w:t>ofertei</w:t>
      </w:r>
      <w:proofErr w:type="spellEnd"/>
      <w:r w:rsidR="007A0E83" w:rsidRPr="000D6536">
        <w:rPr>
          <w:color w:val="000000"/>
        </w:rPr>
        <w:t xml:space="preserve">, </w:t>
      </w:r>
      <w:proofErr w:type="spellStart"/>
      <w:r w:rsidR="007A0E83" w:rsidRPr="000D6536">
        <w:rPr>
          <w:color w:val="000000"/>
        </w:rPr>
        <w:t>subsemnatul</w:t>
      </w:r>
      <w:proofErr w:type="spellEnd"/>
      <w:r w:rsidR="007A0E83" w:rsidRPr="000D6536">
        <w:rPr>
          <w:color w:val="000000"/>
        </w:rPr>
        <w:t xml:space="preserve">, </w:t>
      </w:r>
      <w:proofErr w:type="spellStart"/>
      <w:r w:rsidR="007A0E83" w:rsidRPr="000D6536">
        <w:rPr>
          <w:color w:val="000000"/>
        </w:rPr>
        <w:t>reprezentant</w:t>
      </w:r>
      <w:proofErr w:type="spellEnd"/>
      <w:r w:rsidR="007A0E83" w:rsidRPr="000D6536">
        <w:rPr>
          <w:color w:val="000000"/>
        </w:rPr>
        <w:t xml:space="preserve"> al </w:t>
      </w:r>
      <w:proofErr w:type="spellStart"/>
      <w:r w:rsidR="007A0E83" w:rsidRPr="000D6536">
        <w:rPr>
          <w:color w:val="000000"/>
        </w:rPr>
        <w:t>ofertantului</w:t>
      </w:r>
      <w:proofErr w:type="spellEnd"/>
      <w:r w:rsidR="007A0E83" w:rsidRPr="000D6536">
        <w:rPr>
          <w:color w:val="000000"/>
        </w:rPr>
        <w:t xml:space="preserve"> ………………………………………….., ne </w:t>
      </w:r>
      <w:proofErr w:type="spellStart"/>
      <w:r w:rsidR="007A0E83" w:rsidRPr="000D6536">
        <w:rPr>
          <w:color w:val="000000"/>
        </w:rPr>
        <w:t>oferim</w:t>
      </w:r>
      <w:proofErr w:type="spellEnd"/>
      <w:r w:rsidR="007A0E83" w:rsidRPr="000D6536">
        <w:rPr>
          <w:color w:val="000000"/>
        </w:rPr>
        <w:t xml:space="preserve">  ca, </w:t>
      </w:r>
      <w:proofErr w:type="spellStart"/>
      <w:r>
        <w:rPr>
          <w:color w:val="000000"/>
        </w:rPr>
        <w:t>în</w:t>
      </w:r>
      <w:proofErr w:type="spellEnd"/>
      <w:r>
        <w:rPr>
          <w:color w:val="000000"/>
        </w:rPr>
        <w:t xml:space="preserve"> </w:t>
      </w:r>
      <w:proofErr w:type="spellStart"/>
      <w:r>
        <w:rPr>
          <w:color w:val="000000"/>
        </w:rPr>
        <w:t>conformitate</w:t>
      </w:r>
      <w:proofErr w:type="spellEnd"/>
      <w:r>
        <w:rPr>
          <w:color w:val="000000"/>
        </w:rPr>
        <w:t xml:space="preserve"> cu </w:t>
      </w:r>
      <w:proofErr w:type="spellStart"/>
      <w:r>
        <w:rPr>
          <w:color w:val="000000"/>
        </w:rPr>
        <w:t>prevederile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cerinţele</w:t>
      </w:r>
      <w:proofErr w:type="spellEnd"/>
      <w:r>
        <w:rPr>
          <w:color w:val="000000"/>
        </w:rPr>
        <w:t xml:space="preserve"> </w:t>
      </w:r>
      <w:proofErr w:type="spellStart"/>
      <w:r>
        <w:rPr>
          <w:color w:val="000000"/>
        </w:rPr>
        <w:t>cuprinse</w:t>
      </w:r>
      <w:proofErr w:type="spellEnd"/>
      <w:r>
        <w:rPr>
          <w:color w:val="000000"/>
        </w:rPr>
        <w:t xml:space="preserve"> in </w:t>
      </w:r>
      <w:proofErr w:type="spellStart"/>
      <w:r>
        <w:rPr>
          <w:color w:val="000000"/>
        </w:rPr>
        <w:t>documentaţia</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sus</w:t>
      </w:r>
      <w:proofErr w:type="spellEnd"/>
      <w:r>
        <w:rPr>
          <w:color w:val="000000"/>
        </w:rPr>
        <w:t xml:space="preserve"> </w:t>
      </w:r>
      <w:proofErr w:type="spellStart"/>
      <w:r>
        <w:rPr>
          <w:color w:val="000000"/>
        </w:rPr>
        <w:t>menţ</w:t>
      </w:r>
      <w:r w:rsidR="007A0E83" w:rsidRPr="000D6536">
        <w:rPr>
          <w:color w:val="000000"/>
        </w:rPr>
        <w:t>ionată</w:t>
      </w:r>
      <w:proofErr w:type="spellEnd"/>
      <w:r w:rsidR="007A0E83" w:rsidRPr="000D6536">
        <w:rPr>
          <w:color w:val="000000"/>
        </w:rPr>
        <w:t xml:space="preserve">, </w:t>
      </w:r>
      <w:r w:rsidR="007A0E83" w:rsidRPr="00A5597C">
        <w:rPr>
          <w:color w:val="FF0000"/>
        </w:rPr>
        <w:t xml:space="preserve"> </w:t>
      </w:r>
      <w:proofErr w:type="spellStart"/>
      <w:r w:rsidR="00A65C62" w:rsidRPr="00881450">
        <w:t>să</w:t>
      </w:r>
      <w:proofErr w:type="spellEnd"/>
      <w:r w:rsidR="00A65C62" w:rsidRPr="00881450">
        <w:t xml:space="preserve"> </w:t>
      </w:r>
      <w:proofErr w:type="spellStart"/>
      <w:r w:rsidR="00A65C62" w:rsidRPr="00881450">
        <w:t>furnizam</w:t>
      </w:r>
      <w:proofErr w:type="spellEnd"/>
      <w:r w:rsidR="00A65C62" w:rsidRPr="00881450">
        <w:t xml:space="preserve"> </w:t>
      </w:r>
      <w:proofErr w:type="spellStart"/>
      <w:r w:rsidR="00A65C62" w:rsidRPr="00A65C62">
        <w:t>echipamentele</w:t>
      </w:r>
      <w:proofErr w:type="spellEnd"/>
      <w:r w:rsidR="00A65C62" w:rsidRPr="00A65C62">
        <w:t xml:space="preserve"> </w:t>
      </w:r>
      <w:proofErr w:type="spellStart"/>
      <w:r w:rsidR="00A65C62" w:rsidRPr="00A65C62">
        <w:t>medicale</w:t>
      </w:r>
      <w:proofErr w:type="spellEnd"/>
      <w:r w:rsidR="00A65C62" w:rsidRPr="00EA7B01">
        <w:rPr>
          <w:b/>
          <w:sz w:val="22"/>
          <w:szCs w:val="22"/>
          <w:lang w:val="ro-RO"/>
        </w:rPr>
        <w:t xml:space="preserve"> </w:t>
      </w:r>
      <w:r w:rsidR="00A65C62">
        <w:rPr>
          <w:b/>
          <w:sz w:val="22"/>
          <w:szCs w:val="22"/>
          <w:lang w:val="ro-RO"/>
        </w:rPr>
        <w:t>p</w:t>
      </w:r>
      <w:proofErr w:type="spellStart"/>
      <w:r w:rsidR="007A0E83" w:rsidRPr="000D6536">
        <w:rPr>
          <w:color w:val="000000"/>
        </w:rPr>
        <w:t>entru</w:t>
      </w:r>
      <w:proofErr w:type="spellEnd"/>
      <w:r w:rsidR="007A0E83" w:rsidRPr="000D6536">
        <w:rPr>
          <w:color w:val="000000"/>
        </w:rPr>
        <w:t xml:space="preserve"> </w:t>
      </w:r>
      <w:proofErr w:type="spellStart"/>
      <w:r w:rsidR="007A0E83" w:rsidRPr="000D6536">
        <w:rPr>
          <w:color w:val="000000"/>
        </w:rPr>
        <w:t>suma</w:t>
      </w:r>
      <w:proofErr w:type="spellEnd"/>
      <w:r w:rsidR="007A0E83" w:rsidRPr="000D6536">
        <w:rPr>
          <w:color w:val="000000"/>
        </w:rPr>
        <w:t xml:space="preserve"> de ………………………. </w:t>
      </w:r>
      <w:r w:rsidR="007A0E83">
        <w:rPr>
          <w:color w:val="000000"/>
        </w:rPr>
        <w:br/>
      </w:r>
      <w:r w:rsidR="007A0E83" w:rsidRPr="000D6536">
        <w:rPr>
          <w:color w:val="000000"/>
        </w:rPr>
        <w:t xml:space="preserve">( ……………………………………………) lei,   la care se </w:t>
      </w:r>
      <w:proofErr w:type="spellStart"/>
      <w:r w:rsidR="007A0E83" w:rsidRPr="000D6536">
        <w:rPr>
          <w:color w:val="000000"/>
        </w:rPr>
        <w:t>adaugă</w:t>
      </w:r>
      <w:proofErr w:type="spellEnd"/>
      <w:r w:rsidR="007A0E83" w:rsidRPr="000D6536">
        <w:rPr>
          <w:color w:val="000000"/>
        </w:rPr>
        <w:t xml:space="preserve"> taxa </w:t>
      </w:r>
      <w:proofErr w:type="spellStart"/>
      <w:r w:rsidR="007A0E83" w:rsidRPr="000D6536">
        <w:rPr>
          <w:color w:val="000000"/>
        </w:rPr>
        <w:t>pe</w:t>
      </w:r>
      <w:proofErr w:type="spellEnd"/>
      <w:r w:rsidR="007A0E83" w:rsidRPr="000D6536">
        <w:rPr>
          <w:color w:val="000000"/>
        </w:rPr>
        <w:t xml:space="preserve"> </w:t>
      </w:r>
      <w:proofErr w:type="spellStart"/>
      <w:r w:rsidR="007A0E83" w:rsidRPr="000D6536">
        <w:rPr>
          <w:color w:val="000000"/>
        </w:rPr>
        <w:t>valoarea</w:t>
      </w:r>
      <w:proofErr w:type="spellEnd"/>
      <w:r w:rsidR="007A0E83" w:rsidRPr="000D6536">
        <w:rPr>
          <w:color w:val="000000"/>
        </w:rPr>
        <w:t xml:space="preserve"> </w:t>
      </w:r>
      <w:proofErr w:type="spellStart"/>
      <w:r w:rsidR="007A0E83" w:rsidRPr="000D6536">
        <w:rPr>
          <w:color w:val="000000"/>
        </w:rPr>
        <w:t>adăugată</w:t>
      </w:r>
      <w:proofErr w:type="spellEnd"/>
      <w:r w:rsidR="007A0E83" w:rsidRPr="000D6536">
        <w:rPr>
          <w:color w:val="000000"/>
        </w:rPr>
        <w:t xml:space="preserve"> in </w:t>
      </w:r>
      <w:proofErr w:type="spellStart"/>
      <w:r w:rsidR="007A0E83" w:rsidRPr="000D6536">
        <w:rPr>
          <w:color w:val="000000"/>
        </w:rPr>
        <w:t>valoare</w:t>
      </w:r>
      <w:proofErr w:type="spellEnd"/>
      <w:r w:rsidR="007A0E83" w:rsidRPr="000D6536">
        <w:rPr>
          <w:color w:val="000000"/>
        </w:rPr>
        <w:t xml:space="preserve"> de ……………………… (………………………………… ) </w:t>
      </w:r>
      <w:proofErr w:type="gramStart"/>
      <w:r w:rsidR="007A0E83" w:rsidRPr="000D6536">
        <w:rPr>
          <w:color w:val="000000"/>
        </w:rPr>
        <w:t>lei</w:t>
      </w:r>
      <w:proofErr w:type="gramEnd"/>
      <w:r w:rsidR="007A0E83" w:rsidRPr="000D6536">
        <w:rPr>
          <w:color w:val="000000"/>
        </w:rPr>
        <w:t xml:space="preserve">. </w:t>
      </w:r>
    </w:p>
    <w:p w:rsidR="007A0E83" w:rsidRPr="000D6536" w:rsidRDefault="007A0E83" w:rsidP="007A0E83">
      <w:pPr>
        <w:jc w:val="both"/>
        <w:rPr>
          <w:color w:val="000000"/>
        </w:rPr>
      </w:pPr>
    </w:p>
    <w:p w:rsidR="007A0E83" w:rsidRPr="000D6536" w:rsidRDefault="007A0E83" w:rsidP="007A0E83">
      <w:pPr>
        <w:jc w:val="both"/>
        <w:rPr>
          <w:color w:val="000000"/>
        </w:rPr>
      </w:pPr>
      <w:proofErr w:type="spellStart"/>
      <w:r w:rsidRPr="000D6536">
        <w:rPr>
          <w:b/>
          <w:color w:val="000000"/>
        </w:rPr>
        <w:t>Centralizatorul</w:t>
      </w:r>
      <w:proofErr w:type="spellEnd"/>
      <w:r w:rsidRPr="000D6536">
        <w:rPr>
          <w:b/>
          <w:color w:val="000000"/>
        </w:rPr>
        <w:t xml:space="preserve"> de </w:t>
      </w:r>
      <w:proofErr w:type="spellStart"/>
      <w:r w:rsidRPr="000D6536">
        <w:rPr>
          <w:b/>
          <w:color w:val="000000"/>
        </w:rPr>
        <w:t>preturi</w:t>
      </w:r>
      <w:proofErr w:type="spellEnd"/>
      <w:r w:rsidRPr="000D6536">
        <w:rPr>
          <w:b/>
          <w:color w:val="000000"/>
        </w:rPr>
        <w:t xml:space="preserve"> </w:t>
      </w:r>
      <w:proofErr w:type="spellStart"/>
      <w:r w:rsidR="009B3F8E">
        <w:rPr>
          <w:color w:val="000000"/>
        </w:rPr>
        <w:t>continand</w:t>
      </w:r>
      <w:proofErr w:type="spellEnd"/>
      <w:r w:rsidR="009B3F8E">
        <w:rPr>
          <w:color w:val="000000"/>
        </w:rPr>
        <w:t xml:space="preserve"> </w:t>
      </w:r>
      <w:proofErr w:type="spellStart"/>
      <w:r w:rsidR="009B3F8E">
        <w:rPr>
          <w:color w:val="000000"/>
        </w:rPr>
        <w:t>preţ</w:t>
      </w:r>
      <w:r w:rsidRPr="000D6536">
        <w:rPr>
          <w:color w:val="000000"/>
        </w:rPr>
        <w:t>urile</w:t>
      </w:r>
      <w:proofErr w:type="spellEnd"/>
      <w:r w:rsidRPr="000D6536">
        <w:rPr>
          <w:color w:val="000000"/>
        </w:rPr>
        <w:t xml:space="preserve"> </w:t>
      </w:r>
      <w:proofErr w:type="spellStart"/>
      <w:r w:rsidRPr="000D6536">
        <w:rPr>
          <w:color w:val="000000"/>
        </w:rPr>
        <w:t>uni</w:t>
      </w:r>
      <w:r w:rsidR="009B3F8E">
        <w:rPr>
          <w:color w:val="000000"/>
        </w:rPr>
        <w:t>tare</w:t>
      </w:r>
      <w:proofErr w:type="spellEnd"/>
      <w:r w:rsidR="009B3F8E">
        <w:rPr>
          <w:color w:val="000000"/>
        </w:rPr>
        <w:t xml:space="preserve"> </w:t>
      </w:r>
      <w:proofErr w:type="spellStart"/>
      <w:r w:rsidR="009B3F8E">
        <w:rPr>
          <w:color w:val="000000"/>
        </w:rPr>
        <w:t>necesare</w:t>
      </w:r>
      <w:proofErr w:type="spellEnd"/>
      <w:r w:rsidR="009B3F8E">
        <w:rPr>
          <w:color w:val="000000"/>
        </w:rPr>
        <w:t xml:space="preserve"> </w:t>
      </w:r>
      <w:proofErr w:type="spellStart"/>
      <w:r w:rsidR="009B3F8E">
        <w:rPr>
          <w:color w:val="000000"/>
        </w:rPr>
        <w:t>calculării</w:t>
      </w:r>
      <w:proofErr w:type="spellEnd"/>
      <w:r w:rsidR="009B3F8E">
        <w:rPr>
          <w:color w:val="000000"/>
        </w:rPr>
        <w:t xml:space="preserve"> </w:t>
      </w:r>
      <w:proofErr w:type="spellStart"/>
      <w:r w:rsidR="009B3F8E">
        <w:rPr>
          <w:color w:val="000000"/>
        </w:rPr>
        <w:t>preţurilor</w:t>
      </w:r>
      <w:proofErr w:type="spellEnd"/>
      <w:r w:rsidR="009B3F8E">
        <w:rPr>
          <w:color w:val="000000"/>
        </w:rPr>
        <w:t xml:space="preserve"> </w:t>
      </w:r>
      <w:proofErr w:type="spellStart"/>
      <w:proofErr w:type="gramStart"/>
      <w:r w:rsidR="009B3F8E">
        <w:rPr>
          <w:color w:val="000000"/>
        </w:rPr>
        <w:t>este</w:t>
      </w:r>
      <w:proofErr w:type="spellEnd"/>
      <w:proofErr w:type="gramEnd"/>
      <w:r w:rsidR="009B3F8E">
        <w:rPr>
          <w:color w:val="000000"/>
        </w:rPr>
        <w:t xml:space="preserve"> </w:t>
      </w:r>
      <w:proofErr w:type="spellStart"/>
      <w:r w:rsidR="009B3F8E">
        <w:rPr>
          <w:color w:val="000000"/>
        </w:rPr>
        <w:t>ataş</w:t>
      </w:r>
      <w:r w:rsidRPr="000D6536">
        <w:rPr>
          <w:color w:val="000000"/>
        </w:rPr>
        <w:t>at</w:t>
      </w:r>
      <w:proofErr w:type="spellEnd"/>
      <w:r w:rsidRPr="000D6536">
        <w:rPr>
          <w:color w:val="000000"/>
        </w:rPr>
        <w:t xml:space="preserve"> la </w:t>
      </w:r>
      <w:proofErr w:type="spellStart"/>
      <w:r w:rsidRPr="000D6536">
        <w:rPr>
          <w:color w:val="000000"/>
        </w:rPr>
        <w:t>prezenta</w:t>
      </w:r>
      <w:proofErr w:type="spellEnd"/>
      <w:r w:rsidRPr="000D6536">
        <w:rPr>
          <w:color w:val="000000"/>
        </w:rPr>
        <w:t xml:space="preserve"> </w:t>
      </w:r>
      <w:proofErr w:type="spellStart"/>
      <w:r w:rsidRPr="000D6536">
        <w:rPr>
          <w:color w:val="000000"/>
        </w:rPr>
        <w:t>ofertă</w:t>
      </w:r>
      <w:proofErr w:type="spellEnd"/>
      <w:r w:rsidRPr="000D6536">
        <w:rPr>
          <w:color w:val="000000"/>
        </w:rPr>
        <w:t xml:space="preserve"> </w:t>
      </w:r>
      <w:proofErr w:type="spellStart"/>
      <w:r w:rsidRPr="000D6536">
        <w:rPr>
          <w:color w:val="000000"/>
        </w:rPr>
        <w:t>şi</w:t>
      </w:r>
      <w:proofErr w:type="spellEnd"/>
      <w:r w:rsidRPr="000D6536">
        <w:rPr>
          <w:color w:val="000000"/>
        </w:rPr>
        <w:t xml:space="preserve"> </w:t>
      </w:r>
      <w:proofErr w:type="spellStart"/>
      <w:r w:rsidRPr="000D6536">
        <w:rPr>
          <w:color w:val="000000"/>
        </w:rPr>
        <w:t>respectă</w:t>
      </w:r>
      <w:proofErr w:type="spellEnd"/>
      <w:r w:rsidRPr="000D6536">
        <w:rPr>
          <w:color w:val="000000"/>
        </w:rPr>
        <w:t xml:space="preserve"> </w:t>
      </w:r>
      <w:proofErr w:type="spellStart"/>
      <w:r w:rsidRPr="000D6536">
        <w:rPr>
          <w:color w:val="000000"/>
        </w:rPr>
        <w:t>formularul</w:t>
      </w:r>
      <w:proofErr w:type="spellEnd"/>
      <w:r w:rsidRPr="000D6536">
        <w:rPr>
          <w:color w:val="000000"/>
        </w:rPr>
        <w:t xml:space="preserve"> </w:t>
      </w:r>
      <w:proofErr w:type="spellStart"/>
      <w:r w:rsidRPr="000D6536">
        <w:rPr>
          <w:color w:val="000000"/>
        </w:rPr>
        <w:t>furnizat</w:t>
      </w:r>
      <w:proofErr w:type="spellEnd"/>
      <w:r w:rsidRPr="000D6536">
        <w:rPr>
          <w:color w:val="000000"/>
        </w:rPr>
        <w:t xml:space="preserve"> de </w:t>
      </w:r>
      <w:proofErr w:type="spellStart"/>
      <w:r w:rsidRPr="000D6536">
        <w:rPr>
          <w:color w:val="000000"/>
        </w:rPr>
        <w:t>către</w:t>
      </w:r>
      <w:proofErr w:type="spellEnd"/>
      <w:r w:rsidRPr="000D6536">
        <w:rPr>
          <w:color w:val="000000"/>
        </w:rPr>
        <w:t xml:space="preserve"> </w:t>
      </w:r>
      <w:proofErr w:type="spellStart"/>
      <w:r w:rsidRPr="000D6536">
        <w:rPr>
          <w:color w:val="000000"/>
        </w:rPr>
        <w:t>achizitor</w:t>
      </w:r>
      <w:proofErr w:type="spellEnd"/>
      <w:r w:rsidRPr="000D6536">
        <w:rPr>
          <w:color w:val="000000"/>
        </w:rPr>
        <w:t xml:space="preserve"> la </w:t>
      </w:r>
      <w:proofErr w:type="spellStart"/>
      <w:r w:rsidRPr="000D6536">
        <w:rPr>
          <w:color w:val="000000"/>
        </w:rPr>
        <w:t>lansarea</w:t>
      </w:r>
      <w:proofErr w:type="spellEnd"/>
      <w:r w:rsidRPr="000D6536">
        <w:rPr>
          <w:color w:val="000000"/>
        </w:rPr>
        <w:t xml:space="preserve"> </w:t>
      </w:r>
      <w:proofErr w:type="spellStart"/>
      <w:r w:rsidRPr="000D6536">
        <w:rPr>
          <w:color w:val="000000"/>
        </w:rPr>
        <w:t>procedurii</w:t>
      </w:r>
      <w:proofErr w:type="spellEnd"/>
      <w:r w:rsidRPr="000D6536">
        <w:rPr>
          <w:color w:val="000000"/>
        </w:rPr>
        <w:t>.</w:t>
      </w:r>
    </w:p>
    <w:p w:rsidR="007A0E83" w:rsidRDefault="007A0E83" w:rsidP="007A0E83">
      <w:pPr>
        <w:rPr>
          <w:color w:val="000000"/>
        </w:rPr>
      </w:pPr>
    </w:p>
    <w:p w:rsidR="007A0E83" w:rsidRPr="000D6536" w:rsidRDefault="007A0E83" w:rsidP="007A0E83">
      <w:pPr>
        <w:rPr>
          <w:color w:val="000000"/>
        </w:rPr>
      </w:pPr>
      <w:r w:rsidRPr="000D6536">
        <w:rPr>
          <w:color w:val="000000"/>
        </w:rPr>
        <w:t xml:space="preserve">2. Ne </w:t>
      </w:r>
      <w:proofErr w:type="spellStart"/>
      <w:r w:rsidRPr="000D6536">
        <w:rPr>
          <w:color w:val="000000"/>
        </w:rPr>
        <w:t>angajăm</w:t>
      </w:r>
      <w:proofErr w:type="spellEnd"/>
      <w:r w:rsidRPr="000D6536">
        <w:rPr>
          <w:color w:val="000000"/>
        </w:rPr>
        <w:t xml:space="preserve"> ca, </w:t>
      </w:r>
      <w:proofErr w:type="spellStart"/>
      <w:r w:rsidRPr="000D6536">
        <w:rPr>
          <w:color w:val="000000"/>
        </w:rPr>
        <w:t>în</w:t>
      </w:r>
      <w:proofErr w:type="spellEnd"/>
      <w:r w:rsidRPr="000D6536">
        <w:rPr>
          <w:color w:val="000000"/>
        </w:rPr>
        <w:t xml:space="preserve"> </w:t>
      </w:r>
      <w:proofErr w:type="spellStart"/>
      <w:r w:rsidRPr="000D6536">
        <w:rPr>
          <w:color w:val="000000"/>
        </w:rPr>
        <w:t>cazul</w:t>
      </w:r>
      <w:proofErr w:type="spellEnd"/>
      <w:r w:rsidRPr="000D6536">
        <w:rPr>
          <w:color w:val="000000"/>
        </w:rPr>
        <w:t xml:space="preserve"> </w:t>
      </w:r>
      <w:proofErr w:type="spellStart"/>
      <w:r w:rsidRPr="000D6536">
        <w:rPr>
          <w:color w:val="000000"/>
        </w:rPr>
        <w:t>în</w:t>
      </w:r>
      <w:proofErr w:type="spellEnd"/>
      <w:r w:rsidRPr="000D6536">
        <w:rPr>
          <w:color w:val="000000"/>
        </w:rPr>
        <w:t xml:space="preserve"> care </w:t>
      </w:r>
      <w:proofErr w:type="spellStart"/>
      <w:r w:rsidRPr="000D6536">
        <w:rPr>
          <w:color w:val="000000"/>
        </w:rPr>
        <w:t>o</w:t>
      </w:r>
      <w:r w:rsidR="009B3F8E">
        <w:rPr>
          <w:color w:val="000000"/>
        </w:rPr>
        <w:t>ferta</w:t>
      </w:r>
      <w:proofErr w:type="spellEnd"/>
      <w:r w:rsidR="009B3F8E">
        <w:rPr>
          <w:color w:val="000000"/>
        </w:rPr>
        <w:t xml:space="preserve"> </w:t>
      </w:r>
      <w:proofErr w:type="spellStart"/>
      <w:r w:rsidR="009B3F8E">
        <w:rPr>
          <w:color w:val="000000"/>
        </w:rPr>
        <w:t>noastră</w:t>
      </w:r>
      <w:proofErr w:type="spellEnd"/>
      <w:r w:rsidR="009B3F8E">
        <w:rPr>
          <w:color w:val="000000"/>
        </w:rPr>
        <w:t xml:space="preserve"> </w:t>
      </w:r>
      <w:proofErr w:type="spellStart"/>
      <w:proofErr w:type="gramStart"/>
      <w:r w:rsidR="009B3F8E">
        <w:rPr>
          <w:color w:val="000000"/>
        </w:rPr>
        <w:t>este</w:t>
      </w:r>
      <w:proofErr w:type="spellEnd"/>
      <w:proofErr w:type="gramEnd"/>
      <w:r w:rsidR="009B3F8E">
        <w:rPr>
          <w:color w:val="000000"/>
        </w:rPr>
        <w:t xml:space="preserve"> </w:t>
      </w:r>
      <w:proofErr w:type="spellStart"/>
      <w:r w:rsidR="009B3F8E">
        <w:rPr>
          <w:color w:val="000000"/>
        </w:rPr>
        <w:t>stabilită</w:t>
      </w:r>
      <w:proofErr w:type="spellEnd"/>
      <w:r w:rsidR="009B3F8E">
        <w:rPr>
          <w:color w:val="000000"/>
        </w:rPr>
        <w:t xml:space="preserve"> </w:t>
      </w:r>
      <w:proofErr w:type="spellStart"/>
      <w:r w:rsidR="009B3F8E">
        <w:rPr>
          <w:color w:val="000000"/>
        </w:rPr>
        <w:t>câş</w:t>
      </w:r>
      <w:r w:rsidRPr="000D6536">
        <w:rPr>
          <w:color w:val="000000"/>
        </w:rPr>
        <w:t>tigătoare</w:t>
      </w:r>
      <w:proofErr w:type="spellEnd"/>
      <w:r w:rsidRPr="000D6536">
        <w:rPr>
          <w:color w:val="000000"/>
        </w:rPr>
        <w:t xml:space="preserve">, </w:t>
      </w:r>
      <w:proofErr w:type="spellStart"/>
      <w:r w:rsidRPr="000D6536">
        <w:rPr>
          <w:color w:val="000000"/>
        </w:rPr>
        <w:t>să</w:t>
      </w:r>
      <w:proofErr w:type="spellEnd"/>
      <w:r w:rsidRPr="000D6536">
        <w:rPr>
          <w:color w:val="000000"/>
        </w:rPr>
        <w:t xml:space="preserve"> </w:t>
      </w:r>
      <w:proofErr w:type="spellStart"/>
      <w:r w:rsidRPr="000D6536">
        <w:rPr>
          <w:color w:val="000000"/>
        </w:rPr>
        <w:t>prestăm</w:t>
      </w:r>
      <w:proofErr w:type="spellEnd"/>
      <w:r w:rsidRPr="000D6536">
        <w:rPr>
          <w:color w:val="000000"/>
        </w:rPr>
        <w:t xml:space="preserve"> </w:t>
      </w:r>
      <w:proofErr w:type="spellStart"/>
      <w:r w:rsidRPr="000D6536">
        <w:rPr>
          <w:color w:val="000000"/>
        </w:rPr>
        <w:t>serviciile</w:t>
      </w:r>
      <w:proofErr w:type="spellEnd"/>
      <w:r w:rsidRPr="000D6536">
        <w:rPr>
          <w:color w:val="000000"/>
        </w:rPr>
        <w:t xml:space="preserve"> conform </w:t>
      </w:r>
      <w:proofErr w:type="spellStart"/>
      <w:r w:rsidRPr="000D6536">
        <w:rPr>
          <w:color w:val="000000"/>
        </w:rPr>
        <w:t>clauzelor</w:t>
      </w:r>
      <w:proofErr w:type="spellEnd"/>
      <w:r w:rsidRPr="000D6536">
        <w:rPr>
          <w:color w:val="000000"/>
        </w:rPr>
        <w:t xml:space="preserve"> </w:t>
      </w:r>
      <w:proofErr w:type="spellStart"/>
      <w:r w:rsidRPr="000D6536">
        <w:rPr>
          <w:color w:val="000000"/>
        </w:rPr>
        <w:t>contractuale</w:t>
      </w:r>
      <w:proofErr w:type="spellEnd"/>
      <w:r w:rsidRPr="000D6536">
        <w:rPr>
          <w:color w:val="000000"/>
        </w:rPr>
        <w:t>.</w:t>
      </w:r>
    </w:p>
    <w:p w:rsidR="007A0E83" w:rsidRDefault="007A0E83" w:rsidP="007A0E83">
      <w:pPr>
        <w:jc w:val="both"/>
        <w:rPr>
          <w:color w:val="000000"/>
        </w:rPr>
      </w:pPr>
    </w:p>
    <w:p w:rsidR="007A0E83" w:rsidRPr="000D6536" w:rsidRDefault="009B3F8E" w:rsidP="007A0E83">
      <w:pPr>
        <w:jc w:val="both"/>
        <w:rPr>
          <w:color w:val="000000"/>
        </w:rPr>
      </w:pPr>
      <w:r>
        <w:rPr>
          <w:color w:val="000000"/>
        </w:rPr>
        <w:t xml:space="preserve">3. Ne </w:t>
      </w:r>
      <w:proofErr w:type="spellStart"/>
      <w:r>
        <w:rPr>
          <w:color w:val="000000"/>
        </w:rPr>
        <w:t>angajăm</w:t>
      </w:r>
      <w:proofErr w:type="spellEnd"/>
      <w:r>
        <w:rPr>
          <w:color w:val="000000"/>
        </w:rPr>
        <w:t xml:space="preserve"> </w:t>
      </w:r>
      <w:proofErr w:type="spellStart"/>
      <w:proofErr w:type="gramStart"/>
      <w:r>
        <w:rPr>
          <w:color w:val="000000"/>
        </w:rPr>
        <w:t>să</w:t>
      </w:r>
      <w:proofErr w:type="spellEnd"/>
      <w:proofErr w:type="gramEnd"/>
      <w:r>
        <w:rPr>
          <w:color w:val="000000"/>
        </w:rPr>
        <w:t xml:space="preserve"> </w:t>
      </w:r>
      <w:proofErr w:type="spellStart"/>
      <w:r>
        <w:rPr>
          <w:color w:val="000000"/>
        </w:rPr>
        <w:t>menţ</w:t>
      </w:r>
      <w:r w:rsidR="007A0E83" w:rsidRPr="000D6536">
        <w:rPr>
          <w:color w:val="000000"/>
        </w:rPr>
        <w:t>inem</w:t>
      </w:r>
      <w:proofErr w:type="spellEnd"/>
      <w:r w:rsidR="007A0E83" w:rsidRPr="000D6536">
        <w:rPr>
          <w:color w:val="000000"/>
        </w:rPr>
        <w:t xml:space="preserve"> </w:t>
      </w:r>
      <w:proofErr w:type="spellStart"/>
      <w:r w:rsidR="007A0E83" w:rsidRPr="000D6536">
        <w:rPr>
          <w:color w:val="000000"/>
        </w:rPr>
        <w:t>această</w:t>
      </w:r>
      <w:proofErr w:type="spellEnd"/>
      <w:r w:rsidR="007A0E83" w:rsidRPr="000D6536">
        <w:rPr>
          <w:color w:val="000000"/>
        </w:rPr>
        <w:t xml:space="preserve"> </w:t>
      </w:r>
      <w:proofErr w:type="spellStart"/>
      <w:r w:rsidR="007A0E83" w:rsidRPr="000D6536">
        <w:rPr>
          <w:color w:val="000000"/>
        </w:rPr>
        <w:t>ofertă</w:t>
      </w:r>
      <w:proofErr w:type="spellEnd"/>
      <w:r w:rsidR="007A0E83" w:rsidRPr="000D6536">
        <w:rPr>
          <w:color w:val="000000"/>
        </w:rPr>
        <w:t xml:space="preserve"> </w:t>
      </w:r>
      <w:proofErr w:type="spellStart"/>
      <w:r w:rsidR="007A0E83" w:rsidRPr="000D6536">
        <w:rPr>
          <w:color w:val="000000"/>
        </w:rPr>
        <w:t>valabilă</w:t>
      </w:r>
      <w:proofErr w:type="spellEnd"/>
      <w:r w:rsidR="007A0E83" w:rsidRPr="000D6536">
        <w:rPr>
          <w:color w:val="000000"/>
        </w:rPr>
        <w:t xml:space="preserve"> </w:t>
      </w:r>
      <w:proofErr w:type="spellStart"/>
      <w:r w:rsidR="007A0E83" w:rsidRPr="000D6536">
        <w:rPr>
          <w:color w:val="000000"/>
        </w:rPr>
        <w:t>pentru</w:t>
      </w:r>
      <w:proofErr w:type="spellEnd"/>
      <w:r w:rsidR="007A0E83" w:rsidRPr="000D6536">
        <w:rPr>
          <w:color w:val="000000"/>
        </w:rPr>
        <w:t xml:space="preserve"> o </w:t>
      </w:r>
      <w:proofErr w:type="spellStart"/>
      <w:r w:rsidR="007A0E83" w:rsidRPr="000D6536">
        <w:rPr>
          <w:color w:val="000000"/>
        </w:rPr>
        <w:t>durată</w:t>
      </w:r>
      <w:proofErr w:type="spellEnd"/>
      <w:r w:rsidR="007A0E83" w:rsidRPr="000D6536">
        <w:rPr>
          <w:color w:val="000000"/>
        </w:rPr>
        <w:t xml:space="preserve"> de </w:t>
      </w:r>
      <w:r w:rsidR="007A0E83" w:rsidRPr="00B32E5F">
        <w:rPr>
          <w:b/>
          <w:color w:val="000000"/>
        </w:rPr>
        <w:t xml:space="preserve">30 </w:t>
      </w:r>
      <w:proofErr w:type="spellStart"/>
      <w:r w:rsidR="007A0E83" w:rsidRPr="00B32E5F">
        <w:rPr>
          <w:b/>
          <w:color w:val="000000"/>
        </w:rPr>
        <w:t>zile</w:t>
      </w:r>
      <w:proofErr w:type="spellEnd"/>
      <w:r w:rsidR="007A0E83" w:rsidRPr="000D6536">
        <w:rPr>
          <w:color w:val="000000"/>
        </w:rPr>
        <w:t xml:space="preserve">, </w:t>
      </w:r>
      <w:proofErr w:type="spellStart"/>
      <w:r w:rsidR="007A0E83" w:rsidRPr="000D6536">
        <w:rPr>
          <w:color w:val="000000"/>
        </w:rPr>
        <w:t>respectiv</w:t>
      </w:r>
      <w:proofErr w:type="spellEnd"/>
      <w:r w:rsidR="007A0E83" w:rsidRPr="000D6536">
        <w:rPr>
          <w:color w:val="000000"/>
        </w:rPr>
        <w:t xml:space="preserve"> </w:t>
      </w:r>
      <w:proofErr w:type="spellStart"/>
      <w:r w:rsidR="007A0E83" w:rsidRPr="000D6536">
        <w:rPr>
          <w:color w:val="000000"/>
        </w:rPr>
        <w:t>până</w:t>
      </w:r>
      <w:proofErr w:type="spellEnd"/>
      <w:r w:rsidR="007A0E83" w:rsidRPr="000D6536">
        <w:rPr>
          <w:color w:val="000000"/>
        </w:rPr>
        <w:t xml:space="preserve"> la data de ………, </w:t>
      </w:r>
      <w:proofErr w:type="spellStart"/>
      <w:r w:rsidR="007A0E83" w:rsidRPr="000D6536">
        <w:rPr>
          <w:color w:val="000000"/>
        </w:rPr>
        <w:t>ea</w:t>
      </w:r>
      <w:proofErr w:type="spellEnd"/>
      <w:r w:rsidR="007A0E83" w:rsidRPr="000D6536">
        <w:rPr>
          <w:color w:val="000000"/>
        </w:rPr>
        <w:t xml:space="preserve"> </w:t>
      </w:r>
      <w:proofErr w:type="spellStart"/>
      <w:r w:rsidR="007A0E83" w:rsidRPr="000D6536">
        <w:rPr>
          <w:color w:val="000000"/>
        </w:rPr>
        <w:t>va</w:t>
      </w:r>
      <w:proofErr w:type="spellEnd"/>
      <w:r>
        <w:rPr>
          <w:color w:val="000000"/>
        </w:rPr>
        <w:t xml:space="preserve"> </w:t>
      </w:r>
      <w:proofErr w:type="spellStart"/>
      <w:r>
        <w:rPr>
          <w:color w:val="000000"/>
        </w:rPr>
        <w:t>rămâne</w:t>
      </w:r>
      <w:proofErr w:type="spellEnd"/>
      <w:r>
        <w:rPr>
          <w:color w:val="000000"/>
        </w:rPr>
        <w:t xml:space="preserve"> </w:t>
      </w:r>
      <w:proofErr w:type="spellStart"/>
      <w:r>
        <w:rPr>
          <w:color w:val="000000"/>
        </w:rPr>
        <w:t>obligatorie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noi</w:t>
      </w:r>
      <w:proofErr w:type="spellEnd"/>
      <w:r>
        <w:rPr>
          <w:color w:val="000000"/>
        </w:rPr>
        <w:t xml:space="preserve"> </w:t>
      </w:r>
      <w:proofErr w:type="spellStart"/>
      <w:r>
        <w:rPr>
          <w:color w:val="000000"/>
        </w:rPr>
        <w:t>ş</w:t>
      </w:r>
      <w:r w:rsidR="007A0E83" w:rsidRPr="000D6536">
        <w:rPr>
          <w:color w:val="000000"/>
        </w:rPr>
        <w:t>i</w:t>
      </w:r>
      <w:proofErr w:type="spellEnd"/>
      <w:r w:rsidR="007A0E83" w:rsidRPr="000D6536">
        <w:rPr>
          <w:color w:val="000000"/>
        </w:rPr>
        <w:t xml:space="preserve"> </w:t>
      </w:r>
      <w:proofErr w:type="spellStart"/>
      <w:r w:rsidR="007A0E83" w:rsidRPr="000D6536">
        <w:rPr>
          <w:color w:val="000000"/>
        </w:rPr>
        <w:t>poate</w:t>
      </w:r>
      <w:proofErr w:type="spellEnd"/>
      <w:r w:rsidR="007A0E83" w:rsidRPr="000D6536">
        <w:rPr>
          <w:color w:val="000000"/>
        </w:rPr>
        <w:t xml:space="preserve"> fi </w:t>
      </w:r>
      <w:proofErr w:type="spellStart"/>
      <w:r w:rsidR="007A0E83" w:rsidRPr="000D6536">
        <w:rPr>
          <w:color w:val="000000"/>
        </w:rPr>
        <w:t>acceptata</w:t>
      </w:r>
      <w:proofErr w:type="spellEnd"/>
      <w:r w:rsidR="007A0E83" w:rsidRPr="000D6536">
        <w:rPr>
          <w:color w:val="000000"/>
        </w:rPr>
        <w:t xml:space="preserve"> </w:t>
      </w:r>
      <w:proofErr w:type="spellStart"/>
      <w:r w:rsidR="007A0E83" w:rsidRPr="000D6536">
        <w:rPr>
          <w:color w:val="000000"/>
        </w:rPr>
        <w:t>oricând</w:t>
      </w:r>
      <w:proofErr w:type="spellEnd"/>
      <w:r w:rsidR="007A0E83" w:rsidRPr="000D6536">
        <w:rPr>
          <w:color w:val="000000"/>
        </w:rPr>
        <w:t xml:space="preserve"> </w:t>
      </w:r>
      <w:proofErr w:type="spellStart"/>
      <w:r w:rsidR="007A0E83" w:rsidRPr="000D6536">
        <w:rPr>
          <w:color w:val="000000"/>
        </w:rPr>
        <w:t>înainte</w:t>
      </w:r>
      <w:proofErr w:type="spellEnd"/>
      <w:r w:rsidR="007A0E83" w:rsidRPr="000D6536">
        <w:rPr>
          <w:color w:val="000000"/>
        </w:rPr>
        <w:t xml:space="preserve"> de </w:t>
      </w:r>
      <w:proofErr w:type="spellStart"/>
      <w:r w:rsidR="007A0E83" w:rsidRPr="000D6536">
        <w:rPr>
          <w:color w:val="000000"/>
        </w:rPr>
        <w:t>expirarea</w:t>
      </w:r>
      <w:proofErr w:type="spellEnd"/>
      <w:r w:rsidR="007A0E83" w:rsidRPr="000D6536">
        <w:rPr>
          <w:color w:val="000000"/>
        </w:rPr>
        <w:t xml:space="preserve"> </w:t>
      </w:r>
      <w:proofErr w:type="spellStart"/>
      <w:r w:rsidR="007A0E83" w:rsidRPr="000D6536">
        <w:rPr>
          <w:color w:val="000000"/>
        </w:rPr>
        <w:t>perioadei</w:t>
      </w:r>
      <w:proofErr w:type="spellEnd"/>
      <w:r w:rsidR="007A0E83" w:rsidRPr="000D6536">
        <w:rPr>
          <w:color w:val="000000"/>
        </w:rPr>
        <w:t xml:space="preserve"> de </w:t>
      </w:r>
      <w:proofErr w:type="spellStart"/>
      <w:r w:rsidR="007A0E83" w:rsidRPr="000D6536">
        <w:rPr>
          <w:color w:val="000000"/>
        </w:rPr>
        <w:t>valabilitate</w:t>
      </w:r>
      <w:proofErr w:type="spellEnd"/>
      <w:r w:rsidR="007A0E83" w:rsidRPr="000D6536">
        <w:rPr>
          <w:color w:val="000000"/>
        </w:rPr>
        <w:t>.</w:t>
      </w:r>
    </w:p>
    <w:p w:rsidR="007A0E83" w:rsidRDefault="007A0E83" w:rsidP="007A0E83">
      <w:pPr>
        <w:jc w:val="both"/>
        <w:rPr>
          <w:color w:val="000000"/>
        </w:rPr>
      </w:pPr>
    </w:p>
    <w:p w:rsidR="007A0E83" w:rsidRPr="000D6536" w:rsidRDefault="007A0E83" w:rsidP="007A0E83">
      <w:pPr>
        <w:jc w:val="both"/>
        <w:rPr>
          <w:color w:val="000000"/>
        </w:rPr>
      </w:pPr>
      <w:r w:rsidRPr="000D6536">
        <w:rPr>
          <w:color w:val="000000"/>
        </w:rPr>
        <w:t xml:space="preserve">4. </w:t>
      </w:r>
      <w:proofErr w:type="spellStart"/>
      <w:r w:rsidRPr="000D6536">
        <w:rPr>
          <w:color w:val="000000"/>
        </w:rPr>
        <w:t>Până</w:t>
      </w:r>
      <w:proofErr w:type="spellEnd"/>
      <w:r w:rsidRPr="000D6536">
        <w:rPr>
          <w:color w:val="000000"/>
        </w:rPr>
        <w:t xml:space="preserve"> la </w:t>
      </w:r>
      <w:proofErr w:type="spellStart"/>
      <w:r w:rsidR="009B3F8E">
        <w:rPr>
          <w:color w:val="000000"/>
        </w:rPr>
        <w:t>încheierea</w:t>
      </w:r>
      <w:proofErr w:type="spellEnd"/>
      <w:r w:rsidR="009B3F8E">
        <w:rPr>
          <w:color w:val="000000"/>
        </w:rPr>
        <w:t xml:space="preserve"> </w:t>
      </w:r>
      <w:proofErr w:type="spellStart"/>
      <w:r w:rsidR="009B3F8E">
        <w:rPr>
          <w:color w:val="000000"/>
        </w:rPr>
        <w:t>ş</w:t>
      </w:r>
      <w:r w:rsidRPr="000D6536">
        <w:rPr>
          <w:color w:val="000000"/>
        </w:rPr>
        <w:t>i</w:t>
      </w:r>
      <w:proofErr w:type="spellEnd"/>
      <w:r w:rsidRPr="000D6536">
        <w:rPr>
          <w:color w:val="000000"/>
        </w:rPr>
        <w:t xml:space="preserve"> </w:t>
      </w:r>
      <w:proofErr w:type="spellStart"/>
      <w:r w:rsidRPr="000D6536">
        <w:rPr>
          <w:color w:val="000000"/>
        </w:rPr>
        <w:t>semnarea</w:t>
      </w:r>
      <w:proofErr w:type="spellEnd"/>
      <w:r w:rsidRPr="000D6536">
        <w:rPr>
          <w:color w:val="000000"/>
        </w:rPr>
        <w:t xml:space="preserve"> </w:t>
      </w:r>
      <w:proofErr w:type="spellStart"/>
      <w:r w:rsidRPr="000D6536">
        <w:rPr>
          <w:color w:val="000000"/>
        </w:rPr>
        <w:t>contractului</w:t>
      </w:r>
      <w:proofErr w:type="spellEnd"/>
      <w:r w:rsidRPr="000D6536">
        <w:rPr>
          <w:color w:val="000000"/>
        </w:rPr>
        <w:t xml:space="preserve"> de </w:t>
      </w:r>
      <w:proofErr w:type="spellStart"/>
      <w:r w:rsidRPr="000D6536">
        <w:rPr>
          <w:color w:val="000000"/>
        </w:rPr>
        <w:t>achiitie</w:t>
      </w:r>
      <w:proofErr w:type="spellEnd"/>
      <w:r w:rsidRPr="000D6536">
        <w:rPr>
          <w:color w:val="000000"/>
        </w:rPr>
        <w:t xml:space="preserve">, </w:t>
      </w:r>
      <w:proofErr w:type="spellStart"/>
      <w:r w:rsidRPr="000D6536">
        <w:rPr>
          <w:color w:val="000000"/>
        </w:rPr>
        <w:t>această</w:t>
      </w:r>
      <w:proofErr w:type="spellEnd"/>
      <w:r w:rsidRPr="000D6536">
        <w:rPr>
          <w:color w:val="000000"/>
        </w:rPr>
        <w:t xml:space="preserve"> </w:t>
      </w:r>
      <w:proofErr w:type="spellStart"/>
      <w:r w:rsidRPr="000D6536">
        <w:rPr>
          <w:color w:val="000000"/>
        </w:rPr>
        <w:t>ofertă</w:t>
      </w:r>
      <w:proofErr w:type="spellEnd"/>
      <w:r w:rsidRPr="000D6536">
        <w:rPr>
          <w:color w:val="000000"/>
        </w:rPr>
        <w:t xml:space="preserve">, </w:t>
      </w:r>
      <w:proofErr w:type="spellStart"/>
      <w:r w:rsidRPr="000D6536">
        <w:rPr>
          <w:color w:val="000000"/>
        </w:rPr>
        <w:t>împreună</w:t>
      </w:r>
      <w:proofErr w:type="spellEnd"/>
      <w:r w:rsidRPr="000D6536">
        <w:rPr>
          <w:color w:val="000000"/>
        </w:rPr>
        <w:t xml:space="preserve"> cu </w:t>
      </w:r>
      <w:proofErr w:type="spellStart"/>
      <w:r w:rsidRPr="000D6536">
        <w:rPr>
          <w:color w:val="000000"/>
        </w:rPr>
        <w:t>comunicarea</w:t>
      </w:r>
      <w:proofErr w:type="spellEnd"/>
      <w:r w:rsidRPr="000D6536">
        <w:rPr>
          <w:color w:val="000000"/>
        </w:rPr>
        <w:t xml:space="preserve"> </w:t>
      </w:r>
      <w:proofErr w:type="spellStart"/>
      <w:r w:rsidRPr="000D6536">
        <w:rPr>
          <w:color w:val="000000"/>
        </w:rPr>
        <w:t>transmisă</w:t>
      </w:r>
      <w:proofErr w:type="spellEnd"/>
      <w:r w:rsidRPr="000D6536">
        <w:rPr>
          <w:color w:val="000000"/>
        </w:rPr>
        <w:t xml:space="preserve"> de </w:t>
      </w:r>
      <w:proofErr w:type="spellStart"/>
      <w:r w:rsidRPr="000D6536">
        <w:rPr>
          <w:color w:val="000000"/>
        </w:rPr>
        <w:t>dumneavoastră</w:t>
      </w:r>
      <w:proofErr w:type="spellEnd"/>
      <w:r w:rsidRPr="000D6536">
        <w:rPr>
          <w:color w:val="000000"/>
        </w:rPr>
        <w:t xml:space="preserve">, </w:t>
      </w:r>
      <w:proofErr w:type="spellStart"/>
      <w:r w:rsidRPr="000D6536">
        <w:rPr>
          <w:color w:val="000000"/>
        </w:rPr>
        <w:t>prin</w:t>
      </w:r>
      <w:proofErr w:type="spellEnd"/>
      <w:r w:rsidRPr="000D6536">
        <w:rPr>
          <w:color w:val="000000"/>
        </w:rPr>
        <w:t xml:space="preserve"> care </w:t>
      </w:r>
      <w:proofErr w:type="spellStart"/>
      <w:r w:rsidRPr="000D6536">
        <w:rPr>
          <w:color w:val="000000"/>
        </w:rPr>
        <w:t>o</w:t>
      </w:r>
      <w:r w:rsidR="009B3F8E">
        <w:rPr>
          <w:color w:val="000000"/>
        </w:rPr>
        <w:t>ferta</w:t>
      </w:r>
      <w:proofErr w:type="spellEnd"/>
      <w:r w:rsidR="009B3F8E">
        <w:rPr>
          <w:color w:val="000000"/>
        </w:rPr>
        <w:t xml:space="preserve"> </w:t>
      </w:r>
      <w:proofErr w:type="spellStart"/>
      <w:r w:rsidR="009B3F8E">
        <w:rPr>
          <w:color w:val="000000"/>
        </w:rPr>
        <w:t>noastră</w:t>
      </w:r>
      <w:proofErr w:type="spellEnd"/>
      <w:r w:rsidR="009B3F8E">
        <w:rPr>
          <w:color w:val="000000"/>
        </w:rPr>
        <w:t xml:space="preserve"> </w:t>
      </w:r>
      <w:proofErr w:type="spellStart"/>
      <w:proofErr w:type="gramStart"/>
      <w:r w:rsidR="009B3F8E">
        <w:rPr>
          <w:color w:val="000000"/>
        </w:rPr>
        <w:t>este</w:t>
      </w:r>
      <w:proofErr w:type="spellEnd"/>
      <w:proofErr w:type="gramEnd"/>
      <w:r w:rsidR="009B3F8E">
        <w:rPr>
          <w:color w:val="000000"/>
        </w:rPr>
        <w:t xml:space="preserve"> </w:t>
      </w:r>
      <w:proofErr w:type="spellStart"/>
      <w:r w:rsidR="009B3F8E">
        <w:rPr>
          <w:color w:val="000000"/>
        </w:rPr>
        <w:t>stabilită</w:t>
      </w:r>
      <w:proofErr w:type="spellEnd"/>
      <w:r w:rsidR="009B3F8E">
        <w:rPr>
          <w:color w:val="000000"/>
        </w:rPr>
        <w:t xml:space="preserve"> </w:t>
      </w:r>
      <w:proofErr w:type="spellStart"/>
      <w:r w:rsidR="009B3F8E">
        <w:rPr>
          <w:color w:val="000000"/>
        </w:rPr>
        <w:t>câş</w:t>
      </w:r>
      <w:r w:rsidRPr="000D6536">
        <w:rPr>
          <w:color w:val="000000"/>
        </w:rPr>
        <w:t>tigătoare</w:t>
      </w:r>
      <w:proofErr w:type="spellEnd"/>
      <w:r w:rsidRPr="000D6536">
        <w:rPr>
          <w:color w:val="000000"/>
        </w:rPr>
        <w:t xml:space="preserve">, </w:t>
      </w:r>
      <w:proofErr w:type="spellStart"/>
      <w:r w:rsidRPr="000D6536">
        <w:rPr>
          <w:color w:val="000000"/>
        </w:rPr>
        <w:t>vor</w:t>
      </w:r>
      <w:proofErr w:type="spellEnd"/>
      <w:r w:rsidRPr="000D6536">
        <w:rPr>
          <w:color w:val="000000"/>
        </w:rPr>
        <w:t xml:space="preserve"> </w:t>
      </w:r>
      <w:proofErr w:type="spellStart"/>
      <w:r w:rsidRPr="000D6536">
        <w:rPr>
          <w:color w:val="000000"/>
        </w:rPr>
        <w:t>constitui</w:t>
      </w:r>
      <w:proofErr w:type="spellEnd"/>
      <w:r w:rsidRPr="000D6536">
        <w:rPr>
          <w:color w:val="000000"/>
        </w:rPr>
        <w:t xml:space="preserve"> un contract </w:t>
      </w:r>
      <w:proofErr w:type="spellStart"/>
      <w:r w:rsidRPr="000D6536">
        <w:rPr>
          <w:color w:val="000000"/>
        </w:rPr>
        <w:t>angajant</w:t>
      </w:r>
      <w:proofErr w:type="spellEnd"/>
      <w:r w:rsidRPr="000D6536">
        <w:rPr>
          <w:color w:val="000000"/>
        </w:rPr>
        <w:t xml:space="preserve"> </w:t>
      </w:r>
      <w:proofErr w:type="spellStart"/>
      <w:r w:rsidRPr="000D6536">
        <w:rPr>
          <w:color w:val="000000"/>
        </w:rPr>
        <w:t>intre</w:t>
      </w:r>
      <w:proofErr w:type="spellEnd"/>
      <w:r w:rsidRPr="000D6536">
        <w:rPr>
          <w:color w:val="000000"/>
        </w:rPr>
        <w:t xml:space="preserve"> </w:t>
      </w:r>
      <w:proofErr w:type="spellStart"/>
      <w:r w:rsidRPr="000D6536">
        <w:rPr>
          <w:color w:val="000000"/>
        </w:rPr>
        <w:t>noi</w:t>
      </w:r>
      <w:proofErr w:type="spellEnd"/>
      <w:r w:rsidRPr="000D6536">
        <w:rPr>
          <w:color w:val="000000"/>
        </w:rPr>
        <w:t>.</w:t>
      </w:r>
    </w:p>
    <w:p w:rsidR="007A0E83" w:rsidRPr="000D6536" w:rsidRDefault="007A0E83" w:rsidP="007A0E83">
      <w:pPr>
        <w:spacing w:before="100" w:beforeAutospacing="1" w:after="100" w:afterAutospacing="1"/>
        <w:rPr>
          <w:color w:val="000000"/>
        </w:rPr>
      </w:pPr>
    </w:p>
    <w:p w:rsidR="007A0E83" w:rsidRPr="000D6536" w:rsidRDefault="007A0E83" w:rsidP="007A0E83">
      <w:pPr>
        <w:spacing w:before="100" w:beforeAutospacing="1" w:after="100" w:afterAutospacing="1"/>
        <w:rPr>
          <w:color w:val="000000"/>
        </w:rPr>
      </w:pPr>
      <w:r w:rsidRPr="000D6536">
        <w:rPr>
          <w:color w:val="000000"/>
        </w:rPr>
        <w:t>Data _____/_____/_____</w:t>
      </w:r>
    </w:p>
    <w:p w:rsidR="007A0E83" w:rsidRPr="000D6536" w:rsidRDefault="007A0E83" w:rsidP="007A0E83">
      <w:pPr>
        <w:spacing w:before="100" w:beforeAutospacing="1" w:after="100" w:afterAutospacing="1"/>
        <w:ind w:left="1440" w:firstLine="720"/>
        <w:jc w:val="center"/>
        <w:rPr>
          <w:color w:val="000000"/>
        </w:rPr>
      </w:pPr>
      <w:r w:rsidRPr="000D6536">
        <w:rPr>
          <w:color w:val="000000"/>
        </w:rPr>
        <w:t xml:space="preserve">_____________, in </w:t>
      </w:r>
      <w:proofErr w:type="spellStart"/>
      <w:r w:rsidRPr="000D6536">
        <w:rPr>
          <w:color w:val="000000"/>
        </w:rPr>
        <w:t>calitate</w:t>
      </w:r>
      <w:proofErr w:type="spellEnd"/>
      <w:r w:rsidRPr="000D6536">
        <w:rPr>
          <w:color w:val="000000"/>
        </w:rPr>
        <w:t xml:space="preserve"> de _____________________, legal </w:t>
      </w:r>
      <w:proofErr w:type="spellStart"/>
      <w:r w:rsidRPr="000D6536">
        <w:rPr>
          <w:color w:val="000000"/>
        </w:rPr>
        <w:t>autorizat</w:t>
      </w:r>
      <w:proofErr w:type="spellEnd"/>
      <w:r w:rsidRPr="000D6536">
        <w:rPr>
          <w:color w:val="000000"/>
        </w:rPr>
        <w:t xml:space="preserve"> </w:t>
      </w:r>
      <w:proofErr w:type="spellStart"/>
      <w:proofErr w:type="gramStart"/>
      <w:r w:rsidRPr="000D6536">
        <w:rPr>
          <w:color w:val="000000"/>
        </w:rPr>
        <w:t>sa</w:t>
      </w:r>
      <w:proofErr w:type="spellEnd"/>
      <w:proofErr w:type="gramEnd"/>
      <w:r w:rsidRPr="000D6536">
        <w:rPr>
          <w:color w:val="000000"/>
        </w:rPr>
        <w:t xml:space="preserve"> </w:t>
      </w:r>
    </w:p>
    <w:p w:rsidR="007A0E83" w:rsidRPr="000D6536" w:rsidRDefault="007A0E83" w:rsidP="007A0E83">
      <w:pPr>
        <w:spacing w:before="100" w:beforeAutospacing="1" w:after="100" w:afterAutospacing="1"/>
        <w:jc w:val="right"/>
        <w:rPr>
          <w:color w:val="000000"/>
        </w:rPr>
      </w:pPr>
      <w:proofErr w:type="spellStart"/>
      <w:proofErr w:type="gramStart"/>
      <w:r w:rsidRPr="000D6536">
        <w:rPr>
          <w:color w:val="000000"/>
        </w:rPr>
        <w:t>semnez</w:t>
      </w:r>
      <w:proofErr w:type="spellEnd"/>
      <w:proofErr w:type="gramEnd"/>
      <w:r w:rsidRPr="000D6536">
        <w:rPr>
          <w:color w:val="000000"/>
        </w:rPr>
        <w:t xml:space="preserve"> </w:t>
      </w:r>
      <w:proofErr w:type="spellStart"/>
      <w:r w:rsidRPr="000D6536">
        <w:rPr>
          <w:color w:val="000000"/>
        </w:rPr>
        <w:t>oferta</w:t>
      </w:r>
      <w:proofErr w:type="spellEnd"/>
      <w:r w:rsidRPr="000D6536">
        <w:rPr>
          <w:color w:val="000000"/>
        </w:rPr>
        <w:t xml:space="preserve"> </w:t>
      </w:r>
      <w:proofErr w:type="spellStart"/>
      <w:r w:rsidRPr="000D6536">
        <w:rPr>
          <w:color w:val="000000"/>
        </w:rPr>
        <w:t>pentru</w:t>
      </w:r>
      <w:proofErr w:type="spellEnd"/>
      <w:r w:rsidRPr="000D6536">
        <w:rPr>
          <w:color w:val="000000"/>
        </w:rPr>
        <w:t xml:space="preserve"> </w:t>
      </w:r>
      <w:proofErr w:type="spellStart"/>
      <w:r w:rsidRPr="000D6536">
        <w:rPr>
          <w:color w:val="000000"/>
        </w:rPr>
        <w:t>si</w:t>
      </w:r>
      <w:proofErr w:type="spellEnd"/>
      <w:r w:rsidRPr="000D6536">
        <w:rPr>
          <w:color w:val="000000"/>
        </w:rPr>
        <w:t xml:space="preserve"> in </w:t>
      </w:r>
      <w:proofErr w:type="spellStart"/>
      <w:r w:rsidRPr="000D6536">
        <w:rPr>
          <w:color w:val="000000"/>
        </w:rPr>
        <w:t>numele</w:t>
      </w:r>
      <w:proofErr w:type="spellEnd"/>
      <w:r w:rsidRPr="000D6536">
        <w:rPr>
          <w:color w:val="000000"/>
        </w:rPr>
        <w:t xml:space="preserve"> ____________________________________.</w:t>
      </w:r>
    </w:p>
    <w:p w:rsidR="007A0E83" w:rsidRPr="000D6536" w:rsidRDefault="007A0E83" w:rsidP="007A0E83">
      <w:pPr>
        <w:spacing w:before="100" w:beforeAutospacing="1" w:after="100" w:afterAutospacing="1"/>
        <w:rPr>
          <w:b/>
          <w:bCs/>
          <w:color w:val="000000"/>
        </w:rPr>
      </w:pPr>
    </w:p>
    <w:p w:rsidR="007A0E83" w:rsidRPr="000D6536" w:rsidRDefault="007A0E83" w:rsidP="007A0E83">
      <w:pPr>
        <w:shd w:val="clear" w:color="auto" w:fill="FFFFFF"/>
        <w:tabs>
          <w:tab w:val="right" w:pos="9745"/>
        </w:tabs>
        <w:spacing w:before="254"/>
        <w:jc w:val="right"/>
        <w:rPr>
          <w:b/>
          <w:bCs/>
          <w:color w:val="000000"/>
        </w:rPr>
      </w:pPr>
    </w:p>
    <w:p w:rsidR="007A0E83" w:rsidRPr="000D6536" w:rsidRDefault="007A0E83" w:rsidP="007A0E83">
      <w:pPr>
        <w:shd w:val="clear" w:color="auto" w:fill="FFFFFF"/>
        <w:tabs>
          <w:tab w:val="right" w:pos="9745"/>
        </w:tabs>
        <w:spacing w:before="254"/>
        <w:jc w:val="right"/>
        <w:rPr>
          <w:b/>
          <w:bCs/>
          <w:color w:val="000000"/>
        </w:rPr>
      </w:pPr>
    </w:p>
    <w:p w:rsidR="007A0E83" w:rsidRPr="000D6536" w:rsidRDefault="007A0E83" w:rsidP="007A0E83">
      <w:pPr>
        <w:rPr>
          <w:b/>
          <w:bCs/>
          <w:color w:val="000000"/>
        </w:rPr>
      </w:pPr>
      <w:r w:rsidRPr="000D6536">
        <w:rPr>
          <w:b/>
          <w:bCs/>
          <w:color w:val="000000"/>
        </w:rPr>
        <w:br w:type="page"/>
      </w:r>
    </w:p>
    <w:p w:rsidR="00984927" w:rsidRDefault="00984927" w:rsidP="007A0E83">
      <w:pPr>
        <w:shd w:val="clear" w:color="auto" w:fill="FFFFFF"/>
        <w:tabs>
          <w:tab w:val="right" w:pos="9745"/>
        </w:tabs>
        <w:spacing w:before="254"/>
        <w:jc w:val="right"/>
        <w:rPr>
          <w:b/>
          <w:bCs/>
          <w:color w:val="000000"/>
        </w:rPr>
      </w:pPr>
    </w:p>
    <w:p w:rsidR="00984927" w:rsidRDefault="00984927" w:rsidP="007A0E83">
      <w:pPr>
        <w:shd w:val="clear" w:color="auto" w:fill="FFFFFF"/>
        <w:tabs>
          <w:tab w:val="right" w:pos="9745"/>
        </w:tabs>
        <w:spacing w:before="254"/>
        <w:jc w:val="right"/>
        <w:rPr>
          <w:b/>
          <w:bCs/>
          <w:color w:val="000000"/>
        </w:rPr>
      </w:pPr>
    </w:p>
    <w:p w:rsidR="007A0E83" w:rsidRPr="000D6536" w:rsidRDefault="007A0E83" w:rsidP="007A0E83">
      <w:pPr>
        <w:shd w:val="clear" w:color="auto" w:fill="FFFFFF"/>
        <w:tabs>
          <w:tab w:val="right" w:pos="9745"/>
        </w:tabs>
        <w:spacing w:before="254"/>
        <w:jc w:val="right"/>
        <w:rPr>
          <w:b/>
          <w:bCs/>
          <w:color w:val="000000"/>
        </w:rPr>
      </w:pPr>
      <w:proofErr w:type="spellStart"/>
      <w:proofErr w:type="gramStart"/>
      <w:r>
        <w:rPr>
          <w:b/>
          <w:bCs/>
          <w:color w:val="000000"/>
        </w:rPr>
        <w:t>Anexa</w:t>
      </w:r>
      <w:proofErr w:type="spellEnd"/>
      <w:r>
        <w:rPr>
          <w:b/>
          <w:bCs/>
          <w:color w:val="000000"/>
        </w:rPr>
        <w:t xml:space="preserve"> la </w:t>
      </w:r>
      <w:proofErr w:type="spellStart"/>
      <w:r w:rsidRPr="000D6536">
        <w:rPr>
          <w:b/>
          <w:bCs/>
          <w:color w:val="000000"/>
        </w:rPr>
        <w:t>Formular</w:t>
      </w:r>
      <w:proofErr w:type="spellEnd"/>
      <w:r w:rsidRPr="000D6536">
        <w:rPr>
          <w:b/>
          <w:bCs/>
          <w:color w:val="000000"/>
        </w:rPr>
        <w:t xml:space="preserve"> </w:t>
      </w:r>
      <w:proofErr w:type="spellStart"/>
      <w:r w:rsidRPr="000D6536">
        <w:rPr>
          <w:b/>
          <w:bCs/>
          <w:color w:val="000000"/>
        </w:rPr>
        <w:t>nr</w:t>
      </w:r>
      <w:proofErr w:type="spellEnd"/>
      <w:r w:rsidRPr="000D6536">
        <w:rPr>
          <w:b/>
          <w:bCs/>
          <w:color w:val="000000"/>
        </w:rPr>
        <w:t>.</w:t>
      </w:r>
      <w:proofErr w:type="gramEnd"/>
      <w:r w:rsidRPr="000D6536">
        <w:rPr>
          <w:b/>
          <w:bCs/>
          <w:color w:val="000000"/>
        </w:rPr>
        <w:t xml:space="preserve">  </w:t>
      </w:r>
      <w:r>
        <w:rPr>
          <w:b/>
          <w:bCs/>
          <w:color w:val="000000"/>
        </w:rPr>
        <w:t>1</w:t>
      </w:r>
    </w:p>
    <w:p w:rsidR="007A0E83" w:rsidRPr="000D6536" w:rsidRDefault="007A0E83" w:rsidP="007A0E83">
      <w:pPr>
        <w:rPr>
          <w:color w:val="000000"/>
        </w:rPr>
      </w:pPr>
    </w:p>
    <w:p w:rsidR="00984927" w:rsidRDefault="00984927" w:rsidP="007A0E83">
      <w:pPr>
        <w:jc w:val="center"/>
        <w:rPr>
          <w:b/>
          <w:color w:val="000000"/>
        </w:rPr>
      </w:pPr>
    </w:p>
    <w:p w:rsidR="00984927" w:rsidRDefault="00984927" w:rsidP="007A0E83">
      <w:pPr>
        <w:jc w:val="center"/>
        <w:rPr>
          <w:b/>
          <w:color w:val="000000"/>
        </w:rPr>
      </w:pPr>
    </w:p>
    <w:p w:rsidR="007A0E83" w:rsidRDefault="007A0E83" w:rsidP="007A0E83">
      <w:pPr>
        <w:jc w:val="center"/>
        <w:rPr>
          <w:b/>
          <w:color w:val="000000"/>
        </w:rPr>
      </w:pPr>
      <w:proofErr w:type="spellStart"/>
      <w:r w:rsidRPr="000D6536">
        <w:rPr>
          <w:b/>
          <w:color w:val="000000"/>
        </w:rPr>
        <w:t>Centralizatorul</w:t>
      </w:r>
      <w:proofErr w:type="spellEnd"/>
      <w:r w:rsidRPr="000D6536">
        <w:rPr>
          <w:b/>
          <w:color w:val="000000"/>
        </w:rPr>
        <w:t xml:space="preserve"> de </w:t>
      </w:r>
      <w:proofErr w:type="spellStart"/>
      <w:r w:rsidRPr="000D6536">
        <w:rPr>
          <w:b/>
          <w:color w:val="000000"/>
        </w:rPr>
        <w:t>preturi</w:t>
      </w:r>
      <w:proofErr w:type="spellEnd"/>
    </w:p>
    <w:p w:rsidR="007A0E83" w:rsidRDefault="007A0E83" w:rsidP="007A0E83">
      <w:pPr>
        <w:jc w:val="center"/>
        <w:rPr>
          <w:b/>
          <w:color w:val="000000"/>
        </w:rPr>
      </w:pPr>
    </w:p>
    <w:p w:rsidR="00984927" w:rsidRDefault="00984927" w:rsidP="007A0E83">
      <w:pPr>
        <w:jc w:val="center"/>
        <w:rPr>
          <w:b/>
          <w:color w:val="000000"/>
        </w:rPr>
      </w:pPr>
    </w:p>
    <w:p w:rsidR="00984927" w:rsidRPr="00984927" w:rsidRDefault="00984927" w:rsidP="00984927">
      <w:pPr>
        <w:pStyle w:val="ListParagraph"/>
        <w:numPr>
          <w:ilvl w:val="0"/>
          <w:numId w:val="29"/>
        </w:numPr>
        <w:jc w:val="right"/>
        <w:rPr>
          <w:b/>
          <w:color w:val="000000"/>
        </w:rPr>
      </w:pPr>
      <w:r>
        <w:rPr>
          <w:b/>
          <w:color w:val="000000"/>
        </w:rPr>
        <w:t xml:space="preserve">Lei - </w:t>
      </w:r>
    </w:p>
    <w:tbl>
      <w:tblPr>
        <w:tblW w:w="9510" w:type="dxa"/>
        <w:tblInd w:w="96" w:type="dxa"/>
        <w:tblLayout w:type="fixed"/>
        <w:tblLook w:val="04A0" w:firstRow="1" w:lastRow="0" w:firstColumn="1" w:lastColumn="0" w:noHBand="0" w:noVBand="1"/>
      </w:tblPr>
      <w:tblGrid>
        <w:gridCol w:w="940"/>
        <w:gridCol w:w="2582"/>
        <w:gridCol w:w="1078"/>
        <w:gridCol w:w="1172"/>
        <w:gridCol w:w="1169"/>
        <w:gridCol w:w="900"/>
        <w:gridCol w:w="1669"/>
      </w:tblGrid>
      <w:tr w:rsidR="00940CB5" w:rsidRPr="000D6536" w:rsidTr="00940CB5">
        <w:trPr>
          <w:trHeight w:val="1215"/>
        </w:trPr>
        <w:tc>
          <w:tcPr>
            <w:tcW w:w="940" w:type="dxa"/>
            <w:tcBorders>
              <w:top w:val="single" w:sz="4" w:space="0" w:color="auto"/>
              <w:left w:val="single" w:sz="8" w:space="0" w:color="auto"/>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proofErr w:type="spellStart"/>
            <w:r w:rsidRPr="000D6536">
              <w:rPr>
                <w:color w:val="000000"/>
              </w:rPr>
              <w:t>Nr</w:t>
            </w:r>
            <w:proofErr w:type="spellEnd"/>
            <w:r w:rsidRPr="000D6536">
              <w:rPr>
                <w:color w:val="000000"/>
              </w:rPr>
              <w:t xml:space="preserve">. </w:t>
            </w:r>
            <w:proofErr w:type="spellStart"/>
            <w:r w:rsidRPr="000D6536">
              <w:rPr>
                <w:color w:val="000000"/>
              </w:rPr>
              <w:t>Crt</w:t>
            </w:r>
            <w:proofErr w:type="spellEnd"/>
            <w:r w:rsidRPr="000D6536">
              <w:rPr>
                <w:color w:val="000000"/>
              </w:rPr>
              <w:t>.</w:t>
            </w:r>
          </w:p>
        </w:tc>
        <w:tc>
          <w:tcPr>
            <w:tcW w:w="2582" w:type="dxa"/>
            <w:tcBorders>
              <w:top w:val="single" w:sz="4" w:space="0" w:color="auto"/>
              <w:left w:val="nil"/>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proofErr w:type="spellStart"/>
            <w:r>
              <w:rPr>
                <w:color w:val="000000"/>
              </w:rPr>
              <w:t>Denumirea</w:t>
            </w:r>
            <w:proofErr w:type="spellEnd"/>
            <w:r>
              <w:rPr>
                <w:color w:val="000000"/>
              </w:rPr>
              <w:t xml:space="preserve"> </w:t>
            </w:r>
            <w:proofErr w:type="spellStart"/>
            <w:r>
              <w:rPr>
                <w:color w:val="000000"/>
              </w:rPr>
              <w:t>produselor</w:t>
            </w:r>
            <w:proofErr w:type="spellEnd"/>
          </w:p>
        </w:tc>
        <w:tc>
          <w:tcPr>
            <w:tcW w:w="1078" w:type="dxa"/>
            <w:tcBorders>
              <w:top w:val="single" w:sz="4" w:space="0" w:color="auto"/>
              <w:left w:val="nil"/>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proofErr w:type="spellStart"/>
            <w:r w:rsidRPr="000D6536">
              <w:rPr>
                <w:color w:val="000000"/>
              </w:rPr>
              <w:t>Unitate</w:t>
            </w:r>
            <w:proofErr w:type="spellEnd"/>
            <w:r w:rsidRPr="000D6536">
              <w:rPr>
                <w:color w:val="000000"/>
              </w:rPr>
              <w:t xml:space="preserve"> de </w:t>
            </w:r>
            <w:proofErr w:type="spellStart"/>
            <w:r w:rsidRPr="000D6536">
              <w:rPr>
                <w:color w:val="000000"/>
              </w:rPr>
              <w:t>masura</w:t>
            </w:r>
            <w:proofErr w:type="spellEnd"/>
          </w:p>
        </w:tc>
        <w:tc>
          <w:tcPr>
            <w:tcW w:w="1172" w:type="dxa"/>
            <w:tcBorders>
              <w:top w:val="single" w:sz="4" w:space="0" w:color="auto"/>
              <w:left w:val="nil"/>
              <w:bottom w:val="single" w:sz="8" w:space="0" w:color="auto"/>
              <w:right w:val="nil"/>
            </w:tcBorders>
            <w:shd w:val="clear" w:color="000000" w:fill="D8D8D8"/>
            <w:vAlign w:val="center"/>
            <w:hideMark/>
          </w:tcPr>
          <w:p w:rsidR="00940CB5" w:rsidRPr="000D6536" w:rsidRDefault="00940CB5" w:rsidP="00363C2B">
            <w:pPr>
              <w:jc w:val="center"/>
              <w:rPr>
                <w:color w:val="000000"/>
              </w:rPr>
            </w:pPr>
            <w:proofErr w:type="spellStart"/>
            <w:r w:rsidRPr="000D6536">
              <w:rPr>
                <w:color w:val="000000"/>
              </w:rPr>
              <w:t>Cantitate</w:t>
            </w:r>
            <w:proofErr w:type="spellEnd"/>
            <w:r w:rsidRPr="000D6536">
              <w:rPr>
                <w:color w:val="000000"/>
              </w:rPr>
              <w:t xml:space="preserve"> </w:t>
            </w:r>
          </w:p>
        </w:tc>
        <w:tc>
          <w:tcPr>
            <w:tcW w:w="1169" w:type="dxa"/>
            <w:tcBorders>
              <w:top w:val="single" w:sz="4" w:space="0" w:color="auto"/>
              <w:left w:val="single" w:sz="8" w:space="0" w:color="auto"/>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proofErr w:type="spellStart"/>
            <w:r w:rsidRPr="000D6536">
              <w:rPr>
                <w:color w:val="000000"/>
              </w:rPr>
              <w:t>Pret</w:t>
            </w:r>
            <w:proofErr w:type="spellEnd"/>
            <w:r w:rsidRPr="000D6536">
              <w:rPr>
                <w:color w:val="000000"/>
              </w:rPr>
              <w:t xml:space="preserve"> </w:t>
            </w:r>
            <w:proofErr w:type="spellStart"/>
            <w:r w:rsidRPr="000D6536">
              <w:rPr>
                <w:color w:val="000000"/>
              </w:rPr>
              <w:t>unitar</w:t>
            </w:r>
            <w:proofErr w:type="spellEnd"/>
            <w:r w:rsidRPr="000D6536">
              <w:rPr>
                <w:color w:val="000000"/>
              </w:rPr>
              <w:t xml:space="preserve"> </w:t>
            </w:r>
            <w:proofErr w:type="spellStart"/>
            <w:r w:rsidRPr="000D6536">
              <w:rPr>
                <w:color w:val="000000"/>
              </w:rPr>
              <w:t>fara</w:t>
            </w:r>
            <w:proofErr w:type="spellEnd"/>
            <w:r w:rsidRPr="000D6536">
              <w:rPr>
                <w:color w:val="000000"/>
              </w:rPr>
              <w:t xml:space="preserve"> TVA</w:t>
            </w:r>
          </w:p>
        </w:tc>
        <w:tc>
          <w:tcPr>
            <w:tcW w:w="900" w:type="dxa"/>
            <w:tcBorders>
              <w:top w:val="single" w:sz="4" w:space="0" w:color="auto"/>
              <w:left w:val="nil"/>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r w:rsidRPr="000D6536">
              <w:rPr>
                <w:color w:val="000000"/>
              </w:rPr>
              <w:t>TVA</w:t>
            </w:r>
          </w:p>
        </w:tc>
        <w:tc>
          <w:tcPr>
            <w:tcW w:w="1669" w:type="dxa"/>
            <w:tcBorders>
              <w:top w:val="single" w:sz="4" w:space="0" w:color="auto"/>
              <w:left w:val="nil"/>
              <w:bottom w:val="single" w:sz="8" w:space="0" w:color="auto"/>
              <w:right w:val="single" w:sz="8" w:space="0" w:color="auto"/>
            </w:tcBorders>
            <w:shd w:val="clear" w:color="000000" w:fill="D8D8D8"/>
            <w:vAlign w:val="center"/>
            <w:hideMark/>
          </w:tcPr>
          <w:p w:rsidR="00940CB5" w:rsidRPr="000D6536" w:rsidRDefault="00940CB5" w:rsidP="00363C2B">
            <w:pPr>
              <w:jc w:val="center"/>
              <w:rPr>
                <w:color w:val="000000"/>
              </w:rPr>
            </w:pPr>
            <w:proofErr w:type="spellStart"/>
            <w:r>
              <w:rPr>
                <w:color w:val="000000"/>
              </w:rPr>
              <w:t>Valoare</w:t>
            </w:r>
            <w:proofErr w:type="spellEnd"/>
            <w:r w:rsidRPr="000D6536">
              <w:rPr>
                <w:color w:val="000000"/>
              </w:rPr>
              <w:t xml:space="preserve"> </w:t>
            </w:r>
            <w:proofErr w:type="spellStart"/>
            <w:r w:rsidRPr="000D6536">
              <w:rPr>
                <w:color w:val="000000"/>
              </w:rPr>
              <w:t>total</w:t>
            </w:r>
            <w:r>
              <w:rPr>
                <w:color w:val="000000"/>
              </w:rPr>
              <w:t>a</w:t>
            </w:r>
            <w:proofErr w:type="spellEnd"/>
            <w:r w:rsidRPr="000D6536">
              <w:rPr>
                <w:color w:val="000000"/>
              </w:rPr>
              <w:t xml:space="preserve"> cu TVA</w:t>
            </w:r>
          </w:p>
        </w:tc>
      </w:tr>
      <w:tr w:rsidR="00940CB5" w:rsidRPr="000D6536" w:rsidTr="00940CB5">
        <w:trPr>
          <w:trHeight w:val="454"/>
        </w:trPr>
        <w:tc>
          <w:tcPr>
            <w:tcW w:w="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40CB5" w:rsidRPr="00984927" w:rsidRDefault="00940CB5" w:rsidP="00984927">
            <w:pPr>
              <w:pStyle w:val="ListParagraph"/>
              <w:numPr>
                <w:ilvl w:val="0"/>
                <w:numId w:val="35"/>
              </w:numPr>
              <w:jc w:val="center"/>
              <w:rPr>
                <w:color w:val="000000"/>
              </w:rPr>
            </w:pPr>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rsidR="00940CB5" w:rsidRPr="000D6536" w:rsidRDefault="00984927" w:rsidP="00363C2B">
            <w:pPr>
              <w:rPr>
                <w:color w:val="000000"/>
              </w:rPr>
            </w:pPr>
            <w:proofErr w:type="spellStart"/>
            <w:r>
              <w:rPr>
                <w:color w:val="000000"/>
              </w:rPr>
              <w:t>Ecograf</w:t>
            </w:r>
            <w:proofErr w:type="spellEnd"/>
            <w:r>
              <w:rPr>
                <w:color w:val="000000"/>
              </w:rPr>
              <w:t xml:space="preserve"> digital</w:t>
            </w:r>
          </w:p>
        </w:tc>
        <w:tc>
          <w:tcPr>
            <w:tcW w:w="1078" w:type="dxa"/>
            <w:tcBorders>
              <w:top w:val="single" w:sz="8" w:space="0" w:color="auto"/>
              <w:left w:val="nil"/>
              <w:bottom w:val="single" w:sz="4" w:space="0" w:color="auto"/>
              <w:right w:val="nil"/>
            </w:tcBorders>
            <w:shd w:val="clear" w:color="auto" w:fill="auto"/>
            <w:noWrap/>
            <w:vAlign w:val="center"/>
            <w:hideMark/>
          </w:tcPr>
          <w:p w:rsidR="00940CB5" w:rsidRPr="000D6536" w:rsidRDefault="00984927" w:rsidP="00363C2B">
            <w:pPr>
              <w:jc w:val="center"/>
              <w:rPr>
                <w:color w:val="000000"/>
              </w:rPr>
            </w:pPr>
            <w:r>
              <w:rPr>
                <w:color w:val="000000"/>
              </w:rPr>
              <w:t>Buc</w:t>
            </w:r>
          </w:p>
        </w:tc>
        <w:tc>
          <w:tcPr>
            <w:tcW w:w="117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40CB5" w:rsidRPr="000D6536" w:rsidRDefault="00984927" w:rsidP="00363C2B">
            <w:pPr>
              <w:jc w:val="center"/>
              <w:rPr>
                <w:color w:val="000000"/>
              </w:rPr>
            </w:pPr>
            <w:r>
              <w:rPr>
                <w:color w:val="000000"/>
              </w:rPr>
              <w:t>1</w:t>
            </w:r>
          </w:p>
        </w:tc>
        <w:tc>
          <w:tcPr>
            <w:tcW w:w="1169" w:type="dxa"/>
            <w:tcBorders>
              <w:top w:val="single" w:sz="8" w:space="0" w:color="auto"/>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1669" w:type="dxa"/>
            <w:tcBorders>
              <w:top w:val="single" w:sz="8" w:space="0" w:color="auto"/>
              <w:left w:val="nil"/>
              <w:bottom w:val="single" w:sz="4" w:space="0" w:color="auto"/>
              <w:right w:val="single" w:sz="8" w:space="0" w:color="auto"/>
            </w:tcBorders>
            <w:shd w:val="clear" w:color="auto" w:fill="auto"/>
            <w:noWrap/>
            <w:vAlign w:val="center"/>
            <w:hideMark/>
          </w:tcPr>
          <w:p w:rsidR="00940CB5" w:rsidRPr="000D6536" w:rsidRDefault="00940CB5" w:rsidP="00363C2B">
            <w:pPr>
              <w:jc w:val="center"/>
              <w:rPr>
                <w:color w:val="000000"/>
              </w:rPr>
            </w:pPr>
          </w:p>
        </w:tc>
      </w:tr>
      <w:tr w:rsidR="00940CB5" w:rsidRPr="000D6536" w:rsidTr="00940CB5">
        <w:trPr>
          <w:trHeight w:val="454"/>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940CB5" w:rsidRPr="00984927" w:rsidRDefault="00940CB5" w:rsidP="00984927">
            <w:pPr>
              <w:pStyle w:val="ListParagraph"/>
              <w:numPr>
                <w:ilvl w:val="0"/>
                <w:numId w:val="35"/>
              </w:numPr>
              <w:jc w:val="center"/>
              <w:rPr>
                <w:color w:val="000000"/>
              </w:rPr>
            </w:pPr>
          </w:p>
        </w:tc>
        <w:tc>
          <w:tcPr>
            <w:tcW w:w="2582" w:type="dxa"/>
            <w:tcBorders>
              <w:top w:val="nil"/>
              <w:left w:val="nil"/>
              <w:bottom w:val="single" w:sz="4" w:space="0" w:color="auto"/>
              <w:right w:val="single" w:sz="4" w:space="0" w:color="auto"/>
            </w:tcBorders>
            <w:shd w:val="clear" w:color="auto" w:fill="auto"/>
            <w:noWrap/>
            <w:vAlign w:val="center"/>
            <w:hideMark/>
          </w:tcPr>
          <w:p w:rsidR="00940CB5" w:rsidRPr="000D6536" w:rsidRDefault="00984927" w:rsidP="00363C2B">
            <w:pPr>
              <w:rPr>
                <w:color w:val="000000"/>
              </w:rPr>
            </w:pPr>
            <w:proofErr w:type="spellStart"/>
            <w:r>
              <w:rPr>
                <w:color w:val="000000"/>
              </w:rPr>
              <w:t>Modul</w:t>
            </w:r>
            <w:proofErr w:type="spellEnd"/>
            <w:r>
              <w:rPr>
                <w:color w:val="000000"/>
              </w:rPr>
              <w:t xml:space="preserve"> EMG</w:t>
            </w:r>
          </w:p>
        </w:tc>
        <w:tc>
          <w:tcPr>
            <w:tcW w:w="1078" w:type="dxa"/>
            <w:tcBorders>
              <w:top w:val="nil"/>
              <w:left w:val="nil"/>
              <w:bottom w:val="single" w:sz="4" w:space="0" w:color="auto"/>
              <w:right w:val="nil"/>
            </w:tcBorders>
            <w:shd w:val="clear" w:color="auto" w:fill="auto"/>
            <w:noWrap/>
            <w:vAlign w:val="center"/>
            <w:hideMark/>
          </w:tcPr>
          <w:p w:rsidR="00940CB5" w:rsidRPr="000D6536" w:rsidRDefault="00984927" w:rsidP="00363C2B">
            <w:pPr>
              <w:jc w:val="center"/>
              <w:rPr>
                <w:color w:val="000000"/>
              </w:rPr>
            </w:pPr>
            <w:r>
              <w:rPr>
                <w:color w:val="000000"/>
              </w:rPr>
              <w:t>Buc</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940CB5" w:rsidRPr="000D6536" w:rsidRDefault="00984927" w:rsidP="00363C2B">
            <w:pPr>
              <w:jc w:val="center"/>
              <w:rPr>
                <w:color w:val="000000"/>
              </w:rPr>
            </w:pPr>
            <w:r>
              <w:rPr>
                <w:color w:val="000000"/>
              </w:rPr>
              <w:t>1</w:t>
            </w:r>
          </w:p>
        </w:tc>
        <w:tc>
          <w:tcPr>
            <w:tcW w:w="1169" w:type="dxa"/>
            <w:tcBorders>
              <w:top w:val="nil"/>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1669" w:type="dxa"/>
            <w:tcBorders>
              <w:top w:val="nil"/>
              <w:left w:val="nil"/>
              <w:bottom w:val="single" w:sz="4" w:space="0" w:color="auto"/>
              <w:right w:val="single" w:sz="8" w:space="0" w:color="auto"/>
            </w:tcBorders>
            <w:shd w:val="clear" w:color="auto" w:fill="auto"/>
            <w:noWrap/>
            <w:vAlign w:val="center"/>
            <w:hideMark/>
          </w:tcPr>
          <w:p w:rsidR="00940CB5" w:rsidRPr="000D6536" w:rsidRDefault="00940CB5" w:rsidP="00363C2B">
            <w:pPr>
              <w:jc w:val="center"/>
              <w:rPr>
                <w:color w:val="000000"/>
              </w:rPr>
            </w:pPr>
          </w:p>
        </w:tc>
      </w:tr>
      <w:tr w:rsidR="00940CB5" w:rsidRPr="000D6536" w:rsidTr="00940CB5">
        <w:trPr>
          <w:trHeight w:val="454"/>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940CB5" w:rsidRPr="00984927" w:rsidRDefault="00940CB5" w:rsidP="00984927">
            <w:pPr>
              <w:pStyle w:val="ListParagraph"/>
              <w:numPr>
                <w:ilvl w:val="0"/>
                <w:numId w:val="35"/>
              </w:numPr>
              <w:jc w:val="center"/>
              <w:rPr>
                <w:color w:val="000000"/>
              </w:rPr>
            </w:pPr>
          </w:p>
        </w:tc>
        <w:tc>
          <w:tcPr>
            <w:tcW w:w="2582" w:type="dxa"/>
            <w:tcBorders>
              <w:top w:val="nil"/>
              <w:left w:val="nil"/>
              <w:bottom w:val="single" w:sz="4" w:space="0" w:color="auto"/>
              <w:right w:val="single" w:sz="4" w:space="0" w:color="auto"/>
            </w:tcBorders>
            <w:shd w:val="clear" w:color="auto" w:fill="auto"/>
            <w:noWrap/>
            <w:vAlign w:val="center"/>
            <w:hideMark/>
          </w:tcPr>
          <w:p w:rsidR="00940CB5" w:rsidRPr="000D6536" w:rsidRDefault="00984927" w:rsidP="00363C2B">
            <w:pPr>
              <w:rPr>
                <w:color w:val="000000"/>
              </w:rPr>
            </w:pPr>
            <w:r>
              <w:rPr>
                <w:color w:val="000000"/>
              </w:rPr>
              <w:t>Body fat Monitor</w:t>
            </w:r>
          </w:p>
        </w:tc>
        <w:tc>
          <w:tcPr>
            <w:tcW w:w="1078" w:type="dxa"/>
            <w:tcBorders>
              <w:top w:val="nil"/>
              <w:left w:val="nil"/>
              <w:bottom w:val="single" w:sz="4" w:space="0" w:color="auto"/>
              <w:right w:val="nil"/>
            </w:tcBorders>
            <w:shd w:val="clear" w:color="auto" w:fill="auto"/>
            <w:noWrap/>
            <w:hideMark/>
          </w:tcPr>
          <w:p w:rsidR="00940CB5" w:rsidRDefault="00984927" w:rsidP="00363C2B">
            <w:pPr>
              <w:jc w:val="center"/>
            </w:pPr>
            <w:r>
              <w:rPr>
                <w:color w:val="000000"/>
              </w:rPr>
              <w:t>Buc</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940CB5" w:rsidRPr="000D6536" w:rsidRDefault="00984927" w:rsidP="00363C2B">
            <w:pPr>
              <w:jc w:val="center"/>
              <w:rPr>
                <w:color w:val="000000"/>
              </w:rPr>
            </w:pPr>
            <w:r>
              <w:rPr>
                <w:color w:val="000000"/>
              </w:rPr>
              <w:t>1</w:t>
            </w:r>
          </w:p>
        </w:tc>
        <w:tc>
          <w:tcPr>
            <w:tcW w:w="1169" w:type="dxa"/>
            <w:tcBorders>
              <w:top w:val="nil"/>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40CB5" w:rsidRPr="000D6536" w:rsidRDefault="00940CB5" w:rsidP="00363C2B">
            <w:pPr>
              <w:jc w:val="center"/>
              <w:rPr>
                <w:color w:val="000000"/>
              </w:rPr>
            </w:pPr>
          </w:p>
        </w:tc>
        <w:tc>
          <w:tcPr>
            <w:tcW w:w="1669" w:type="dxa"/>
            <w:tcBorders>
              <w:top w:val="nil"/>
              <w:left w:val="nil"/>
              <w:bottom w:val="single" w:sz="4" w:space="0" w:color="auto"/>
              <w:right w:val="single" w:sz="8" w:space="0" w:color="auto"/>
            </w:tcBorders>
            <w:shd w:val="clear" w:color="auto" w:fill="auto"/>
            <w:noWrap/>
            <w:vAlign w:val="center"/>
            <w:hideMark/>
          </w:tcPr>
          <w:p w:rsidR="00940CB5" w:rsidRPr="000D6536" w:rsidRDefault="00940CB5" w:rsidP="00363C2B">
            <w:pPr>
              <w:jc w:val="center"/>
              <w:rPr>
                <w:color w:val="000000"/>
              </w:rPr>
            </w:pPr>
          </w:p>
        </w:tc>
      </w:tr>
      <w:tr w:rsidR="00984927" w:rsidRPr="000D6536" w:rsidTr="00940CB5">
        <w:trPr>
          <w:trHeight w:val="454"/>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984927" w:rsidRPr="00984927" w:rsidRDefault="00984927" w:rsidP="00984927">
            <w:pPr>
              <w:pStyle w:val="ListParagraph"/>
              <w:numPr>
                <w:ilvl w:val="0"/>
                <w:numId w:val="35"/>
              </w:numPr>
              <w:jc w:val="center"/>
              <w:rPr>
                <w:color w:val="000000"/>
              </w:rPr>
            </w:pPr>
          </w:p>
        </w:tc>
        <w:tc>
          <w:tcPr>
            <w:tcW w:w="2582" w:type="dxa"/>
            <w:tcBorders>
              <w:top w:val="nil"/>
              <w:left w:val="nil"/>
              <w:bottom w:val="single" w:sz="4" w:space="0" w:color="auto"/>
              <w:right w:val="single" w:sz="4" w:space="0" w:color="auto"/>
            </w:tcBorders>
            <w:shd w:val="clear" w:color="auto" w:fill="auto"/>
            <w:noWrap/>
            <w:vAlign w:val="center"/>
            <w:hideMark/>
          </w:tcPr>
          <w:p w:rsidR="00984927" w:rsidRDefault="00984927" w:rsidP="00363C2B">
            <w:pPr>
              <w:rPr>
                <w:color w:val="000000"/>
              </w:rPr>
            </w:pPr>
            <w:r>
              <w:rPr>
                <w:color w:val="000000"/>
              </w:rPr>
              <w:t>Laptop</w:t>
            </w:r>
          </w:p>
        </w:tc>
        <w:tc>
          <w:tcPr>
            <w:tcW w:w="1078" w:type="dxa"/>
            <w:tcBorders>
              <w:top w:val="nil"/>
              <w:left w:val="nil"/>
              <w:bottom w:val="single" w:sz="4" w:space="0" w:color="auto"/>
              <w:right w:val="nil"/>
            </w:tcBorders>
            <w:shd w:val="clear" w:color="auto" w:fill="auto"/>
            <w:noWrap/>
            <w:hideMark/>
          </w:tcPr>
          <w:p w:rsidR="00984927" w:rsidRDefault="00984927" w:rsidP="00363C2B">
            <w:pPr>
              <w:jc w:val="center"/>
            </w:pPr>
            <w:r>
              <w:rPr>
                <w:color w:val="000000"/>
              </w:rPr>
              <w:t>Buc</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984927" w:rsidRPr="000D6536" w:rsidRDefault="00984927" w:rsidP="00363C2B">
            <w:pPr>
              <w:jc w:val="center"/>
              <w:rPr>
                <w:color w:val="000000"/>
              </w:rPr>
            </w:pPr>
            <w:r>
              <w:rPr>
                <w:color w:val="000000"/>
              </w:rPr>
              <w:t>3</w:t>
            </w:r>
          </w:p>
        </w:tc>
        <w:tc>
          <w:tcPr>
            <w:tcW w:w="1169" w:type="dxa"/>
            <w:tcBorders>
              <w:top w:val="nil"/>
              <w:left w:val="nil"/>
              <w:bottom w:val="single" w:sz="4" w:space="0" w:color="auto"/>
              <w:right w:val="single" w:sz="4" w:space="0" w:color="auto"/>
            </w:tcBorders>
            <w:shd w:val="clear" w:color="auto" w:fill="auto"/>
            <w:noWrap/>
            <w:vAlign w:val="center"/>
            <w:hideMark/>
          </w:tcPr>
          <w:p w:rsidR="00984927" w:rsidRPr="000D6536" w:rsidRDefault="00984927" w:rsidP="00363C2B">
            <w:pPr>
              <w:jc w:val="center"/>
              <w:rPr>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84927" w:rsidRPr="000D6536" w:rsidRDefault="00984927" w:rsidP="00363C2B">
            <w:pPr>
              <w:jc w:val="center"/>
              <w:rPr>
                <w:color w:val="000000"/>
              </w:rPr>
            </w:pPr>
          </w:p>
        </w:tc>
        <w:tc>
          <w:tcPr>
            <w:tcW w:w="1669" w:type="dxa"/>
            <w:tcBorders>
              <w:top w:val="nil"/>
              <w:left w:val="nil"/>
              <w:bottom w:val="single" w:sz="4" w:space="0" w:color="auto"/>
              <w:right w:val="single" w:sz="8" w:space="0" w:color="auto"/>
            </w:tcBorders>
            <w:shd w:val="clear" w:color="auto" w:fill="auto"/>
            <w:noWrap/>
            <w:vAlign w:val="center"/>
            <w:hideMark/>
          </w:tcPr>
          <w:p w:rsidR="00984927" w:rsidRPr="000D6536" w:rsidRDefault="00984927" w:rsidP="00363C2B">
            <w:pPr>
              <w:jc w:val="center"/>
              <w:rPr>
                <w:color w:val="000000"/>
              </w:rPr>
            </w:pPr>
          </w:p>
        </w:tc>
      </w:tr>
      <w:tr w:rsidR="00940CB5" w:rsidRPr="00D612DA" w:rsidTr="00940CB5">
        <w:trPr>
          <w:trHeight w:val="582"/>
        </w:trPr>
        <w:tc>
          <w:tcPr>
            <w:tcW w:w="6941"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940CB5" w:rsidRPr="00D612DA" w:rsidRDefault="00940CB5" w:rsidP="00363C2B">
            <w:pPr>
              <w:jc w:val="center"/>
              <w:rPr>
                <w:b/>
              </w:rPr>
            </w:pPr>
            <w:r w:rsidRPr="00D612DA">
              <w:rPr>
                <w:b/>
                <w:i/>
                <w:iCs/>
              </w:rPr>
              <w:t>TOTAL OFERTA</w:t>
            </w:r>
          </w:p>
        </w:tc>
        <w:tc>
          <w:tcPr>
            <w:tcW w:w="90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940CB5" w:rsidRPr="00D612DA" w:rsidRDefault="00940CB5" w:rsidP="00363C2B">
            <w:pPr>
              <w:jc w:val="center"/>
              <w:rPr>
                <w:b/>
              </w:rPr>
            </w:pPr>
          </w:p>
        </w:tc>
        <w:tc>
          <w:tcPr>
            <w:tcW w:w="166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940CB5" w:rsidRPr="00D612DA" w:rsidRDefault="00940CB5" w:rsidP="00363C2B">
            <w:pPr>
              <w:jc w:val="center"/>
              <w:rPr>
                <w:b/>
              </w:rPr>
            </w:pPr>
          </w:p>
        </w:tc>
      </w:tr>
    </w:tbl>
    <w:p w:rsidR="007A0E83" w:rsidRPr="000D6536" w:rsidRDefault="007A0E83" w:rsidP="007A0E83">
      <w:pPr>
        <w:rPr>
          <w:color w:val="000000"/>
        </w:rPr>
      </w:pPr>
    </w:p>
    <w:p w:rsidR="007A0E83" w:rsidRPr="000D6536" w:rsidRDefault="007A0E83" w:rsidP="007A0E83">
      <w:pPr>
        <w:rPr>
          <w:color w:val="000000"/>
        </w:rPr>
      </w:pPr>
    </w:p>
    <w:p w:rsidR="007A0E83" w:rsidRPr="000D6536" w:rsidRDefault="007A0E83" w:rsidP="007A0E83">
      <w:pPr>
        <w:jc w:val="right"/>
        <w:rPr>
          <w:color w:val="000000"/>
        </w:rPr>
      </w:pPr>
      <w:proofErr w:type="spellStart"/>
      <w:r w:rsidRPr="000D6536">
        <w:rPr>
          <w:color w:val="000000"/>
        </w:rPr>
        <w:t>Ofertant</w:t>
      </w:r>
      <w:proofErr w:type="spellEnd"/>
      <w:r w:rsidRPr="000D6536">
        <w:rPr>
          <w:color w:val="000000"/>
        </w:rPr>
        <w:t>,</w:t>
      </w:r>
    </w:p>
    <w:p w:rsidR="007A0E83" w:rsidRPr="000D6536" w:rsidRDefault="00AE2E07" w:rsidP="007A0E83">
      <w:pPr>
        <w:jc w:val="right"/>
        <w:rPr>
          <w:i/>
          <w:color w:val="000000"/>
        </w:rPr>
      </w:pPr>
      <w:r>
        <w:rPr>
          <w:i/>
          <w:color w:val="000000"/>
        </w:rPr>
        <w:t>(</w:t>
      </w:r>
      <w:proofErr w:type="spellStart"/>
      <w:r>
        <w:rPr>
          <w:i/>
          <w:color w:val="000000"/>
        </w:rPr>
        <w:t>Numele</w:t>
      </w:r>
      <w:proofErr w:type="spellEnd"/>
      <w:r>
        <w:rPr>
          <w:i/>
          <w:color w:val="000000"/>
        </w:rPr>
        <w:t xml:space="preserve"> </w:t>
      </w:r>
      <w:proofErr w:type="spellStart"/>
      <w:r>
        <w:rPr>
          <w:i/>
          <w:color w:val="000000"/>
        </w:rPr>
        <w:t>ş</w:t>
      </w:r>
      <w:r w:rsidR="007A0E83" w:rsidRPr="000D6536">
        <w:rPr>
          <w:i/>
          <w:color w:val="000000"/>
        </w:rPr>
        <w:t>i</w:t>
      </w:r>
      <w:proofErr w:type="spellEnd"/>
      <w:r w:rsidR="007A0E83" w:rsidRPr="000D6536">
        <w:rPr>
          <w:i/>
          <w:color w:val="000000"/>
        </w:rPr>
        <w:t xml:space="preserve"> </w:t>
      </w:r>
      <w:proofErr w:type="spellStart"/>
      <w:r w:rsidR="007A0E83" w:rsidRPr="000D6536">
        <w:rPr>
          <w:i/>
          <w:color w:val="000000"/>
        </w:rPr>
        <w:t>prenumele</w:t>
      </w:r>
      <w:proofErr w:type="spellEnd"/>
      <w:r w:rsidR="007A0E83" w:rsidRPr="000D6536">
        <w:rPr>
          <w:i/>
          <w:color w:val="000000"/>
        </w:rPr>
        <w:t xml:space="preserve"> </w:t>
      </w:r>
      <w:proofErr w:type="spellStart"/>
      <w:r w:rsidR="007A0E83" w:rsidRPr="000D6536">
        <w:rPr>
          <w:i/>
          <w:color w:val="000000"/>
        </w:rPr>
        <w:t>în</w:t>
      </w:r>
      <w:proofErr w:type="spellEnd"/>
      <w:r w:rsidR="007A0E83" w:rsidRPr="000D6536">
        <w:rPr>
          <w:i/>
          <w:color w:val="000000"/>
        </w:rPr>
        <w:t xml:space="preserve"> </w:t>
      </w:r>
      <w:proofErr w:type="spellStart"/>
      <w:r w:rsidR="007A0E83" w:rsidRPr="000D6536">
        <w:rPr>
          <w:i/>
          <w:color w:val="000000"/>
        </w:rPr>
        <w:t>cla</w:t>
      </w:r>
      <w:r>
        <w:rPr>
          <w:i/>
          <w:color w:val="000000"/>
        </w:rPr>
        <w:t>r</w:t>
      </w:r>
      <w:proofErr w:type="spellEnd"/>
      <w:r>
        <w:rPr>
          <w:i/>
          <w:color w:val="000000"/>
        </w:rPr>
        <w:t xml:space="preserve"> ale </w:t>
      </w:r>
      <w:proofErr w:type="spellStart"/>
      <w:r>
        <w:rPr>
          <w:i/>
          <w:color w:val="000000"/>
        </w:rPr>
        <w:t>persoanei</w:t>
      </w:r>
      <w:proofErr w:type="spellEnd"/>
      <w:r>
        <w:rPr>
          <w:i/>
          <w:color w:val="000000"/>
        </w:rPr>
        <w:t xml:space="preserve"> care </w:t>
      </w:r>
      <w:proofErr w:type="spellStart"/>
      <w:r>
        <w:rPr>
          <w:i/>
          <w:color w:val="000000"/>
        </w:rPr>
        <w:t>semnează</w:t>
      </w:r>
      <w:proofErr w:type="spellEnd"/>
      <w:r>
        <w:rPr>
          <w:i/>
          <w:color w:val="000000"/>
        </w:rPr>
        <w:t xml:space="preserve">, </w:t>
      </w:r>
      <w:proofErr w:type="spellStart"/>
      <w:r>
        <w:rPr>
          <w:i/>
          <w:color w:val="000000"/>
        </w:rPr>
        <w:t>ş</w:t>
      </w:r>
      <w:r w:rsidR="007A0E83" w:rsidRPr="000D6536">
        <w:rPr>
          <w:i/>
          <w:color w:val="000000"/>
        </w:rPr>
        <w:t>tampila</w:t>
      </w:r>
      <w:proofErr w:type="spellEnd"/>
      <w:r w:rsidR="007A0E83" w:rsidRPr="000D6536">
        <w:rPr>
          <w:i/>
          <w:color w:val="000000"/>
        </w:rPr>
        <w:t>)</w:t>
      </w:r>
    </w:p>
    <w:p w:rsidR="007A0E83" w:rsidRDefault="007A0E83" w:rsidP="007A0E83">
      <w:pPr>
        <w:jc w:val="right"/>
        <w:rPr>
          <w:lang w:val="ro-RO"/>
        </w:rPr>
      </w:pPr>
    </w:p>
    <w:p w:rsidR="007A0E83" w:rsidRPr="000D6536" w:rsidRDefault="007A0E83" w:rsidP="007A0E83">
      <w:pPr>
        <w:jc w:val="right"/>
        <w:rPr>
          <w:lang w:val="ro-RO"/>
        </w:rPr>
      </w:pPr>
      <w:r>
        <w:rPr>
          <w:lang w:val="ro-RO"/>
        </w:rPr>
        <w:br w:type="page"/>
      </w:r>
      <w:r w:rsidRPr="000D6536">
        <w:rPr>
          <w:lang w:val="ro-RO"/>
        </w:rPr>
        <w:t>ANEXĂ: Formular nr. 2</w:t>
      </w:r>
    </w:p>
    <w:p w:rsidR="007A0E83" w:rsidRPr="000D6536" w:rsidRDefault="007A0E83" w:rsidP="007A0E83">
      <w:pPr>
        <w:jc w:val="right"/>
        <w:rPr>
          <w:lang w:val="ro-RO"/>
        </w:rPr>
      </w:pPr>
    </w:p>
    <w:p w:rsidR="007A0E83" w:rsidRPr="000D6536" w:rsidRDefault="007A0E83" w:rsidP="007A0E83">
      <w:pPr>
        <w:jc w:val="right"/>
        <w:rPr>
          <w:lang w:val="ro-RO"/>
        </w:rPr>
      </w:pPr>
    </w:p>
    <w:p w:rsidR="007A0E83" w:rsidRPr="000D6536" w:rsidRDefault="007A0E83" w:rsidP="007A0E83">
      <w:pPr>
        <w:rPr>
          <w:lang w:val="ro-RO"/>
        </w:rPr>
      </w:pPr>
      <w:r w:rsidRPr="000D6536">
        <w:rPr>
          <w:lang w:val="ro-RO"/>
        </w:rPr>
        <w:t>OFERTANT</w:t>
      </w:r>
    </w:p>
    <w:p w:rsidR="007A0E83" w:rsidRPr="000D6536" w:rsidRDefault="007A0E83" w:rsidP="007A0E83">
      <w:pPr>
        <w:rPr>
          <w:lang w:val="ro-RO"/>
        </w:rPr>
      </w:pPr>
      <w:r w:rsidRPr="000D6536">
        <w:rPr>
          <w:lang w:val="ro-RO"/>
        </w:rPr>
        <w:t>__________________</w:t>
      </w:r>
    </w:p>
    <w:p w:rsidR="007A0E83" w:rsidRPr="000D6536" w:rsidRDefault="007A0E83" w:rsidP="007A0E83">
      <w:pPr>
        <w:rPr>
          <w:lang w:val="ro-RO"/>
        </w:rPr>
      </w:pPr>
      <w:r w:rsidRPr="000D6536">
        <w:rPr>
          <w:lang w:val="ro-RO"/>
        </w:rPr>
        <w:t xml:space="preserve"> (denumire/nume)</w:t>
      </w:r>
    </w:p>
    <w:p w:rsidR="007A0E83" w:rsidRPr="000D6536" w:rsidRDefault="007A0E83" w:rsidP="007A0E83">
      <w:pPr>
        <w:jc w:val="center"/>
        <w:rPr>
          <w:lang w:val="ro-RO"/>
        </w:rPr>
      </w:pPr>
    </w:p>
    <w:p w:rsidR="007A0E83" w:rsidRPr="000D6536" w:rsidRDefault="007A0E83" w:rsidP="007A0E83">
      <w:pPr>
        <w:jc w:val="center"/>
        <w:rPr>
          <w:b/>
          <w:lang w:val="ro-RO"/>
        </w:rPr>
      </w:pPr>
      <w:r w:rsidRPr="000D6536">
        <w:rPr>
          <w:b/>
          <w:lang w:val="ro-RO"/>
        </w:rPr>
        <w:t>DECLARATIE PRIVIND ELIGIBILITATEA</w:t>
      </w:r>
    </w:p>
    <w:p w:rsidR="007A0E83" w:rsidRPr="000D6536" w:rsidRDefault="007A0E83" w:rsidP="007A0E83">
      <w:pPr>
        <w:jc w:val="center"/>
        <w:rPr>
          <w:lang w:val="ro-RO"/>
        </w:rPr>
      </w:pPr>
    </w:p>
    <w:p w:rsidR="007A0E83" w:rsidRPr="00D612DA" w:rsidRDefault="007A0E83" w:rsidP="007A0E83">
      <w:pPr>
        <w:jc w:val="center"/>
        <w:rPr>
          <w:sz w:val="28"/>
          <w:szCs w:val="28"/>
          <w:lang w:val="ro-RO"/>
        </w:rPr>
      </w:pPr>
    </w:p>
    <w:p w:rsidR="007A0E83" w:rsidRDefault="007A0E83" w:rsidP="007A0E83">
      <w:pPr>
        <w:jc w:val="center"/>
        <w:rPr>
          <w:sz w:val="28"/>
          <w:szCs w:val="28"/>
          <w:lang w:val="ro-RO"/>
        </w:rPr>
      </w:pPr>
      <w:r w:rsidRPr="00D612DA">
        <w:rPr>
          <w:sz w:val="28"/>
          <w:szCs w:val="28"/>
          <w:lang w:val="ro-RO"/>
        </w:rPr>
        <w:t>Subsemnatul ......</w:t>
      </w:r>
      <w:r>
        <w:rPr>
          <w:sz w:val="28"/>
          <w:szCs w:val="28"/>
          <w:lang w:val="ro-RO"/>
        </w:rPr>
        <w:t>..........................................................</w:t>
      </w:r>
      <w:r w:rsidRPr="00D612DA">
        <w:rPr>
          <w:sz w:val="28"/>
          <w:szCs w:val="28"/>
          <w:lang w:val="ro-RO"/>
        </w:rPr>
        <w:t xml:space="preserve">.... reprezentant legal al </w:t>
      </w:r>
      <w:r>
        <w:rPr>
          <w:sz w:val="28"/>
          <w:szCs w:val="28"/>
          <w:lang w:val="ro-RO"/>
        </w:rPr>
        <w:t xml:space="preserve"> </w:t>
      </w:r>
    </w:p>
    <w:p w:rsidR="007A0E83" w:rsidRDefault="007A0E83" w:rsidP="007A0E83">
      <w:pPr>
        <w:jc w:val="center"/>
        <w:rPr>
          <w:sz w:val="28"/>
          <w:szCs w:val="28"/>
          <w:lang w:val="ro-RO"/>
        </w:rPr>
      </w:pPr>
    </w:p>
    <w:p w:rsidR="007A0E83" w:rsidRDefault="007A0E83" w:rsidP="007A0E83">
      <w:pPr>
        <w:rPr>
          <w:sz w:val="28"/>
          <w:szCs w:val="28"/>
          <w:lang w:val="ro-RO"/>
        </w:rPr>
      </w:pPr>
      <w:r>
        <w:rPr>
          <w:sz w:val="28"/>
          <w:szCs w:val="28"/>
          <w:lang w:val="ro-RO"/>
        </w:rPr>
        <w:t xml:space="preserve">Denumire </w:t>
      </w:r>
      <w:r w:rsidRPr="00D612DA">
        <w:rPr>
          <w:sz w:val="28"/>
          <w:szCs w:val="28"/>
          <w:lang w:val="ro-RO"/>
        </w:rPr>
        <w:t>.....</w:t>
      </w:r>
      <w:r>
        <w:rPr>
          <w:sz w:val="28"/>
          <w:szCs w:val="28"/>
          <w:lang w:val="ro-RO"/>
        </w:rPr>
        <w:t>................................................................</w:t>
      </w:r>
      <w:r w:rsidRPr="00D612DA">
        <w:rPr>
          <w:sz w:val="28"/>
          <w:szCs w:val="28"/>
          <w:lang w:val="ro-RO"/>
        </w:rPr>
        <w:t xml:space="preserve">... </w:t>
      </w:r>
    </w:p>
    <w:p w:rsidR="007A0E83" w:rsidRDefault="007A0E83" w:rsidP="007A0E83">
      <w:pPr>
        <w:rPr>
          <w:sz w:val="28"/>
          <w:szCs w:val="28"/>
          <w:lang w:val="ro-RO"/>
        </w:rPr>
      </w:pPr>
      <w:r>
        <w:rPr>
          <w:sz w:val="28"/>
          <w:szCs w:val="28"/>
          <w:lang w:val="ro-RO"/>
        </w:rPr>
        <w:t xml:space="preserve">CUI: ........................................ Nr. Reg. </w:t>
      </w:r>
      <w:proofErr w:type="spellStart"/>
      <w:r>
        <w:rPr>
          <w:sz w:val="28"/>
          <w:szCs w:val="28"/>
          <w:lang w:val="ro-RO"/>
        </w:rPr>
        <w:t>Comertului</w:t>
      </w:r>
      <w:proofErr w:type="spellEnd"/>
      <w:r>
        <w:rPr>
          <w:sz w:val="28"/>
          <w:szCs w:val="28"/>
          <w:lang w:val="ro-RO"/>
        </w:rPr>
        <w:t xml:space="preserve"> ....................................................</w:t>
      </w:r>
    </w:p>
    <w:p w:rsidR="007A0E83" w:rsidRDefault="007A0E83" w:rsidP="007A0E83">
      <w:pPr>
        <w:rPr>
          <w:sz w:val="28"/>
          <w:szCs w:val="28"/>
          <w:lang w:val="ro-RO"/>
        </w:rPr>
      </w:pPr>
      <w:r>
        <w:rPr>
          <w:sz w:val="28"/>
          <w:szCs w:val="28"/>
          <w:lang w:val="ro-RO"/>
        </w:rPr>
        <w:t>Adresa: Loc.  ............................................Str. ...................................................</w:t>
      </w:r>
      <w:r w:rsidRPr="00D612DA">
        <w:rPr>
          <w:sz w:val="28"/>
          <w:szCs w:val="28"/>
          <w:lang w:val="ro-RO"/>
        </w:rPr>
        <w:t>n</w:t>
      </w:r>
      <w:r>
        <w:rPr>
          <w:sz w:val="28"/>
          <w:szCs w:val="28"/>
          <w:lang w:val="ro-RO"/>
        </w:rPr>
        <w:t>r</w:t>
      </w:r>
      <w:r w:rsidRPr="00D612DA">
        <w:rPr>
          <w:sz w:val="28"/>
          <w:szCs w:val="28"/>
          <w:lang w:val="ro-RO"/>
        </w:rPr>
        <w:t xml:space="preserve"> ........ </w:t>
      </w:r>
      <w:r>
        <w:rPr>
          <w:sz w:val="28"/>
          <w:szCs w:val="28"/>
          <w:lang w:val="ro-RO"/>
        </w:rPr>
        <w:t xml:space="preserve">Cod </w:t>
      </w:r>
      <w:proofErr w:type="spellStart"/>
      <w:r>
        <w:rPr>
          <w:sz w:val="28"/>
          <w:szCs w:val="28"/>
          <w:lang w:val="ro-RO"/>
        </w:rPr>
        <w:t>postal</w:t>
      </w:r>
      <w:proofErr w:type="spellEnd"/>
      <w:r>
        <w:rPr>
          <w:sz w:val="28"/>
          <w:szCs w:val="28"/>
          <w:lang w:val="ro-RO"/>
        </w:rPr>
        <w:t xml:space="preserve"> ........................................, tel: ....................................., Fax. .......................</w:t>
      </w:r>
    </w:p>
    <w:p w:rsidR="007A0E83" w:rsidRDefault="007A0E83" w:rsidP="007A0E83">
      <w:pPr>
        <w:rPr>
          <w:sz w:val="28"/>
          <w:szCs w:val="28"/>
          <w:lang w:val="ro-RO"/>
        </w:rPr>
      </w:pPr>
      <w:r>
        <w:rPr>
          <w:sz w:val="28"/>
          <w:szCs w:val="28"/>
          <w:lang w:val="ro-RO"/>
        </w:rPr>
        <w:t>E-mail. ..............................................................., web......................................................</w:t>
      </w:r>
    </w:p>
    <w:p w:rsidR="007A0E83" w:rsidRDefault="007A0E83" w:rsidP="007A0E83">
      <w:pPr>
        <w:rPr>
          <w:sz w:val="28"/>
          <w:szCs w:val="28"/>
          <w:lang w:val="ro-RO"/>
        </w:rPr>
      </w:pPr>
      <w:r>
        <w:rPr>
          <w:sz w:val="28"/>
          <w:szCs w:val="28"/>
          <w:lang w:val="ro-RO"/>
        </w:rPr>
        <w:t>Cont bancar IBAN: .......................................................................deschis la .................</w:t>
      </w:r>
    </w:p>
    <w:p w:rsidR="007A0E83" w:rsidRDefault="007A0E83" w:rsidP="007A0E83">
      <w:pPr>
        <w:rPr>
          <w:sz w:val="28"/>
          <w:szCs w:val="28"/>
          <w:lang w:val="ro-RO"/>
        </w:rPr>
      </w:pPr>
    </w:p>
    <w:p w:rsidR="007A0E83" w:rsidRPr="00A65C62" w:rsidRDefault="007A0E83" w:rsidP="007A0E83">
      <w:pPr>
        <w:rPr>
          <w:sz w:val="28"/>
          <w:szCs w:val="28"/>
          <w:lang w:val="ro-RO"/>
        </w:rPr>
      </w:pPr>
      <w:r w:rsidRPr="00D612DA">
        <w:rPr>
          <w:sz w:val="28"/>
          <w:szCs w:val="28"/>
          <w:lang w:val="ro-RO"/>
        </w:rPr>
        <w:t xml:space="preserve">declar pe propria </w:t>
      </w:r>
      <w:proofErr w:type="spellStart"/>
      <w:r w:rsidRPr="00D612DA">
        <w:rPr>
          <w:sz w:val="28"/>
          <w:szCs w:val="28"/>
          <w:lang w:val="ro-RO"/>
        </w:rPr>
        <w:t>raspundere</w:t>
      </w:r>
      <w:proofErr w:type="spellEnd"/>
      <w:r w:rsidRPr="00D612DA">
        <w:rPr>
          <w:sz w:val="28"/>
          <w:szCs w:val="28"/>
          <w:lang w:val="ro-RO"/>
        </w:rPr>
        <w:t xml:space="preserve"> ca societatea pe care o reprezint</w:t>
      </w:r>
      <w:r>
        <w:rPr>
          <w:sz w:val="28"/>
          <w:szCs w:val="28"/>
          <w:lang w:val="ro-RO"/>
        </w:rPr>
        <w:t xml:space="preserve"> </w:t>
      </w:r>
      <w:r w:rsidRPr="00D612DA">
        <w:rPr>
          <w:sz w:val="28"/>
          <w:szCs w:val="28"/>
          <w:lang w:val="ro-RO"/>
        </w:rPr>
        <w:t xml:space="preserve"> nu se afla in </w:t>
      </w:r>
      <w:proofErr w:type="spellStart"/>
      <w:r w:rsidRPr="00D612DA">
        <w:rPr>
          <w:sz w:val="28"/>
          <w:szCs w:val="28"/>
          <w:lang w:val="ro-RO"/>
        </w:rPr>
        <w:t>nicio</w:t>
      </w:r>
      <w:proofErr w:type="spellEnd"/>
      <w:r w:rsidRPr="00D612DA">
        <w:rPr>
          <w:sz w:val="28"/>
          <w:szCs w:val="28"/>
          <w:lang w:val="ro-RO"/>
        </w:rPr>
        <w:t xml:space="preserve"> </w:t>
      </w:r>
      <w:proofErr w:type="spellStart"/>
      <w:r w:rsidRPr="00D612DA">
        <w:rPr>
          <w:sz w:val="28"/>
          <w:szCs w:val="28"/>
          <w:lang w:val="ro-RO"/>
        </w:rPr>
        <w:t>situatie</w:t>
      </w:r>
      <w:proofErr w:type="spellEnd"/>
      <w:r w:rsidRPr="00D612DA">
        <w:rPr>
          <w:sz w:val="28"/>
          <w:szCs w:val="28"/>
          <w:lang w:val="ro-RO"/>
        </w:rPr>
        <w:t xml:space="preserve"> care sa determine incapacitatea acesteia de a furniza in mod licit pe </w:t>
      </w:r>
      <w:proofErr w:type="spellStart"/>
      <w:r w:rsidRPr="00D612DA">
        <w:rPr>
          <w:sz w:val="28"/>
          <w:szCs w:val="28"/>
          <w:lang w:val="ro-RO"/>
        </w:rPr>
        <w:t>piata</w:t>
      </w:r>
      <w:proofErr w:type="spellEnd"/>
      <w:r w:rsidRPr="00D612DA">
        <w:rPr>
          <w:sz w:val="28"/>
          <w:szCs w:val="28"/>
          <w:lang w:val="ro-RO"/>
        </w:rPr>
        <w:t xml:space="preserve"> servicii</w:t>
      </w:r>
      <w:r>
        <w:rPr>
          <w:sz w:val="28"/>
          <w:szCs w:val="28"/>
          <w:lang w:val="ro-RO"/>
        </w:rPr>
        <w:t>le</w:t>
      </w:r>
      <w:r w:rsidRPr="00D612DA">
        <w:rPr>
          <w:sz w:val="28"/>
          <w:szCs w:val="28"/>
          <w:lang w:val="ro-RO"/>
        </w:rPr>
        <w:t xml:space="preserve"> care fac obiectul procedurii de </w:t>
      </w:r>
      <w:proofErr w:type="spellStart"/>
      <w:r w:rsidRPr="00D612DA">
        <w:rPr>
          <w:sz w:val="28"/>
          <w:szCs w:val="28"/>
          <w:lang w:val="ro-RO"/>
        </w:rPr>
        <w:t>achizitie</w:t>
      </w:r>
      <w:proofErr w:type="spellEnd"/>
      <w:r w:rsidRPr="00D612DA">
        <w:rPr>
          <w:sz w:val="28"/>
          <w:szCs w:val="28"/>
          <w:lang w:val="ro-RO"/>
        </w:rPr>
        <w:t xml:space="preserve"> comp</w:t>
      </w:r>
      <w:r>
        <w:rPr>
          <w:sz w:val="28"/>
          <w:szCs w:val="28"/>
          <w:lang w:val="ro-RO"/>
        </w:rPr>
        <w:t xml:space="preserve">etitiva simplificata  din </w:t>
      </w:r>
      <w:proofErr w:type="spellStart"/>
      <w:r w:rsidRPr="00A65C62">
        <w:rPr>
          <w:sz w:val="28"/>
          <w:szCs w:val="28"/>
          <w:lang w:val="ro-RO"/>
        </w:rPr>
        <w:t>invitatia</w:t>
      </w:r>
      <w:proofErr w:type="spellEnd"/>
      <w:r w:rsidRPr="00A65C62">
        <w:rPr>
          <w:sz w:val="28"/>
          <w:szCs w:val="28"/>
          <w:lang w:val="ro-RO"/>
        </w:rPr>
        <w:t xml:space="preserve"> de p</w:t>
      </w:r>
      <w:r w:rsidR="00427CE8" w:rsidRPr="00A65C62">
        <w:rPr>
          <w:sz w:val="28"/>
          <w:szCs w:val="28"/>
          <w:lang w:val="ro-RO"/>
        </w:rPr>
        <w:t xml:space="preserve">articipare cu nr. </w:t>
      </w:r>
      <w:r w:rsidR="001365D3">
        <w:rPr>
          <w:sz w:val="28"/>
          <w:szCs w:val="28"/>
          <w:lang w:val="ro-RO"/>
        </w:rPr>
        <w:t>RO2014_</w:t>
      </w:r>
      <w:r w:rsidR="00427CE8" w:rsidRPr="00A65C62">
        <w:rPr>
          <w:sz w:val="28"/>
          <w:szCs w:val="28"/>
          <w:lang w:val="ro-RO"/>
        </w:rPr>
        <w:t>C4_49_</w:t>
      </w:r>
      <w:r w:rsidR="00A65C62" w:rsidRPr="00A65C62">
        <w:rPr>
          <w:sz w:val="28"/>
          <w:szCs w:val="28"/>
          <w:lang w:val="ro-RO"/>
        </w:rPr>
        <w:t xml:space="preserve">nr. </w:t>
      </w:r>
      <w:r w:rsidR="001365D3">
        <w:rPr>
          <w:sz w:val="28"/>
          <w:szCs w:val="28"/>
          <w:lang w:val="ro-RO"/>
        </w:rPr>
        <w:t>42</w:t>
      </w:r>
      <w:r w:rsidR="00427CE8" w:rsidRPr="00A65C62">
        <w:rPr>
          <w:sz w:val="28"/>
          <w:szCs w:val="28"/>
          <w:lang w:val="ro-RO"/>
        </w:rPr>
        <w:t xml:space="preserve"> din 2</w:t>
      </w:r>
      <w:r w:rsidR="00984927">
        <w:rPr>
          <w:sz w:val="28"/>
          <w:szCs w:val="28"/>
          <w:lang w:val="ro-RO"/>
        </w:rPr>
        <w:t>7</w:t>
      </w:r>
      <w:r w:rsidRPr="00A65C62">
        <w:rPr>
          <w:sz w:val="28"/>
          <w:szCs w:val="28"/>
          <w:lang w:val="ro-RO"/>
        </w:rPr>
        <w:t>.0</w:t>
      </w:r>
      <w:r w:rsidR="00427CE8" w:rsidRPr="00A65C62">
        <w:rPr>
          <w:sz w:val="28"/>
          <w:szCs w:val="28"/>
          <w:lang w:val="ro-RO"/>
        </w:rPr>
        <w:t>8</w:t>
      </w:r>
      <w:r w:rsidRPr="00A65C62">
        <w:rPr>
          <w:sz w:val="28"/>
          <w:szCs w:val="28"/>
          <w:lang w:val="ro-RO"/>
        </w:rPr>
        <w:t>.2015.</w:t>
      </w:r>
    </w:p>
    <w:p w:rsidR="007A0E83" w:rsidRPr="00D612DA" w:rsidRDefault="007A0E83" w:rsidP="007A0E83">
      <w:pPr>
        <w:rPr>
          <w:sz w:val="28"/>
          <w:szCs w:val="28"/>
          <w:lang w:val="ro-RO"/>
        </w:rPr>
      </w:pPr>
    </w:p>
    <w:p w:rsidR="007A0E83" w:rsidRPr="00D612DA" w:rsidRDefault="007A0E83" w:rsidP="007A0E83">
      <w:pPr>
        <w:rPr>
          <w:sz w:val="28"/>
          <w:szCs w:val="28"/>
          <w:lang w:val="ro-RO"/>
        </w:rPr>
      </w:pPr>
      <w:proofErr w:type="spellStart"/>
      <w:r w:rsidRPr="00D612DA">
        <w:rPr>
          <w:sz w:val="28"/>
          <w:szCs w:val="28"/>
          <w:lang w:val="ro-RO"/>
        </w:rPr>
        <w:t>Inteleg</w:t>
      </w:r>
      <w:proofErr w:type="spellEnd"/>
      <w:r w:rsidRPr="00D612DA">
        <w:rPr>
          <w:sz w:val="28"/>
          <w:szCs w:val="28"/>
          <w:lang w:val="ro-RO"/>
        </w:rPr>
        <w:t xml:space="preserve"> ca in cazul in care aceasta </w:t>
      </w:r>
      <w:proofErr w:type="spellStart"/>
      <w:r w:rsidRPr="00D612DA">
        <w:rPr>
          <w:sz w:val="28"/>
          <w:szCs w:val="28"/>
          <w:lang w:val="ro-RO"/>
        </w:rPr>
        <w:t>declaratie</w:t>
      </w:r>
      <w:proofErr w:type="spellEnd"/>
      <w:r w:rsidRPr="00D612DA">
        <w:rPr>
          <w:sz w:val="28"/>
          <w:szCs w:val="28"/>
          <w:lang w:val="ro-RO"/>
        </w:rPr>
        <w:t xml:space="preserve"> nu este conforma cu realitatea sunt pasibil de </w:t>
      </w:r>
      <w:proofErr w:type="spellStart"/>
      <w:r w:rsidRPr="00D612DA">
        <w:rPr>
          <w:sz w:val="28"/>
          <w:szCs w:val="28"/>
          <w:lang w:val="ro-RO"/>
        </w:rPr>
        <w:t>incalcarea</w:t>
      </w:r>
      <w:proofErr w:type="spellEnd"/>
      <w:r w:rsidRPr="00D612DA">
        <w:rPr>
          <w:sz w:val="28"/>
          <w:szCs w:val="28"/>
          <w:lang w:val="ro-RO"/>
        </w:rPr>
        <w:t xml:space="preserve"> prevederilor </w:t>
      </w:r>
      <w:proofErr w:type="spellStart"/>
      <w:r w:rsidRPr="00D612DA">
        <w:rPr>
          <w:sz w:val="28"/>
          <w:szCs w:val="28"/>
          <w:lang w:val="ro-RO"/>
        </w:rPr>
        <w:t>legislatiei</w:t>
      </w:r>
      <w:proofErr w:type="spellEnd"/>
      <w:r w:rsidRPr="00D612DA">
        <w:rPr>
          <w:sz w:val="28"/>
          <w:szCs w:val="28"/>
          <w:lang w:val="ro-RO"/>
        </w:rPr>
        <w:t xml:space="preserve"> penale privind falsul in </w:t>
      </w:r>
      <w:proofErr w:type="spellStart"/>
      <w:r w:rsidRPr="00D612DA">
        <w:rPr>
          <w:sz w:val="28"/>
          <w:szCs w:val="28"/>
          <w:lang w:val="ro-RO"/>
        </w:rPr>
        <w:t>declaratii</w:t>
      </w:r>
      <w:proofErr w:type="spellEnd"/>
      <w:r w:rsidRPr="00D612DA">
        <w:rPr>
          <w:sz w:val="28"/>
          <w:szCs w:val="28"/>
          <w:lang w:val="ro-RO"/>
        </w:rPr>
        <w:t>.</w:t>
      </w:r>
    </w:p>
    <w:p w:rsidR="007A0E83" w:rsidRPr="00D612DA" w:rsidRDefault="007A0E83" w:rsidP="007A0E83">
      <w:pPr>
        <w:rPr>
          <w:sz w:val="28"/>
          <w:szCs w:val="28"/>
          <w:lang w:val="ro-RO"/>
        </w:rPr>
      </w:pPr>
    </w:p>
    <w:p w:rsidR="007A0E83" w:rsidRPr="00D612DA" w:rsidRDefault="007A0E83" w:rsidP="007A0E83">
      <w:pPr>
        <w:rPr>
          <w:sz w:val="28"/>
          <w:szCs w:val="28"/>
          <w:lang w:val="ro-RO"/>
        </w:rPr>
      </w:pPr>
      <w:r w:rsidRPr="00D612DA">
        <w:rPr>
          <w:sz w:val="28"/>
          <w:szCs w:val="28"/>
          <w:lang w:val="ro-RO"/>
        </w:rPr>
        <w:t>Reprezentant legal</w:t>
      </w:r>
    </w:p>
    <w:p w:rsidR="007A0E83" w:rsidRPr="00D612DA" w:rsidRDefault="007A0E83" w:rsidP="007A0E83">
      <w:pPr>
        <w:rPr>
          <w:sz w:val="28"/>
          <w:szCs w:val="28"/>
          <w:lang w:val="ro-RO"/>
        </w:rPr>
      </w:pPr>
    </w:p>
    <w:p w:rsidR="007A0E83" w:rsidRPr="00D612DA" w:rsidRDefault="007A0E83" w:rsidP="007A0E83">
      <w:pPr>
        <w:rPr>
          <w:sz w:val="28"/>
          <w:szCs w:val="28"/>
          <w:lang w:val="ro-RO"/>
        </w:rPr>
      </w:pPr>
      <w:r w:rsidRPr="00D612DA">
        <w:rPr>
          <w:sz w:val="28"/>
          <w:szCs w:val="28"/>
          <w:lang w:val="ro-RO"/>
        </w:rPr>
        <w:t>.........................</w:t>
      </w:r>
    </w:p>
    <w:p w:rsidR="007A0E83" w:rsidRPr="000D6536" w:rsidRDefault="007A0E83" w:rsidP="007A0E83">
      <w:pPr>
        <w:rPr>
          <w:lang w:val="ro-RO"/>
        </w:rPr>
      </w:pPr>
    </w:p>
    <w:p w:rsidR="007A0E83" w:rsidRDefault="007A0E83" w:rsidP="007A0E83">
      <w:pPr>
        <w:rPr>
          <w:lang w:val="ro-RO"/>
        </w:rPr>
      </w:pPr>
    </w:p>
    <w:p w:rsidR="007A0E83" w:rsidRDefault="007A0E83" w:rsidP="007A0E83">
      <w:pPr>
        <w:rPr>
          <w:lang w:val="ro-RO"/>
        </w:rPr>
      </w:pPr>
    </w:p>
    <w:p w:rsidR="007A0E83" w:rsidRDefault="007A0E83" w:rsidP="007A0E83">
      <w:pPr>
        <w:rPr>
          <w:lang w:val="ro-RO"/>
        </w:rPr>
      </w:pPr>
      <w:r>
        <w:rPr>
          <w:lang w:val="ro-RO"/>
        </w:rPr>
        <w:t xml:space="preserve">Nota: </w:t>
      </w:r>
    </w:p>
    <w:p w:rsidR="007A0E83" w:rsidRDefault="007A0E83" w:rsidP="007A0E83">
      <w:pPr>
        <w:rPr>
          <w:lang w:val="ro-RO"/>
        </w:rPr>
      </w:pPr>
      <w:r>
        <w:rPr>
          <w:lang w:val="ro-RO"/>
        </w:rPr>
        <w:t xml:space="preserve">Aceasta </w:t>
      </w:r>
      <w:proofErr w:type="spellStart"/>
      <w:r>
        <w:rPr>
          <w:lang w:val="ro-RO"/>
        </w:rPr>
        <w:t>declaratie</w:t>
      </w:r>
      <w:proofErr w:type="spellEnd"/>
      <w:r>
        <w:rPr>
          <w:lang w:val="ro-RO"/>
        </w:rPr>
        <w:t xml:space="preserve"> va fi data si de </w:t>
      </w:r>
      <w:proofErr w:type="spellStart"/>
      <w:r>
        <w:rPr>
          <w:lang w:val="ro-RO"/>
        </w:rPr>
        <w:t>subcontractanti</w:t>
      </w:r>
      <w:proofErr w:type="spellEnd"/>
      <w:r>
        <w:rPr>
          <w:lang w:val="ro-RO"/>
        </w:rPr>
        <w:t xml:space="preserve"> sau </w:t>
      </w:r>
      <w:proofErr w:type="spellStart"/>
      <w:r>
        <w:rPr>
          <w:lang w:val="ro-RO"/>
        </w:rPr>
        <w:t>asociati</w:t>
      </w:r>
      <w:proofErr w:type="spellEnd"/>
      <w:r>
        <w:rPr>
          <w:lang w:val="ro-RO"/>
        </w:rPr>
        <w:t xml:space="preserve"> in cazul in care exista</w:t>
      </w:r>
    </w:p>
    <w:p w:rsidR="007A0E83" w:rsidRDefault="007A0E83" w:rsidP="007A0E83">
      <w:pPr>
        <w:rPr>
          <w:lang w:val="ro-RO"/>
        </w:rPr>
      </w:pPr>
    </w:p>
    <w:p w:rsidR="007A0E83" w:rsidRDefault="007A0E83" w:rsidP="007A0E83">
      <w:pPr>
        <w:rPr>
          <w:lang w:val="ro-RO"/>
        </w:rPr>
      </w:pPr>
    </w:p>
    <w:p w:rsidR="007A0E83" w:rsidRDefault="007A0E83" w:rsidP="007A0E83">
      <w:pPr>
        <w:rPr>
          <w:lang w:val="ro-RO"/>
        </w:rPr>
      </w:pPr>
      <w:r>
        <w:rPr>
          <w:lang w:val="ro-RO"/>
        </w:rPr>
        <w:br w:type="page"/>
      </w:r>
    </w:p>
    <w:p w:rsidR="007A0E83" w:rsidRPr="000D6536" w:rsidRDefault="007A0E83" w:rsidP="007A0E83">
      <w:pPr>
        <w:jc w:val="right"/>
        <w:rPr>
          <w:lang w:val="ro-RO"/>
        </w:rPr>
      </w:pPr>
      <w:r w:rsidRPr="000D6536">
        <w:rPr>
          <w:lang w:val="ro-RO"/>
        </w:rPr>
        <w:t xml:space="preserve">ANEXĂ: Formular nr. </w:t>
      </w:r>
      <w:r>
        <w:rPr>
          <w:lang w:val="ro-RO"/>
        </w:rPr>
        <w:t>3</w:t>
      </w:r>
    </w:p>
    <w:p w:rsidR="007A0E83" w:rsidRPr="00D34C5D" w:rsidRDefault="007A0E83" w:rsidP="007A0E83">
      <w:pPr>
        <w:jc w:val="right"/>
        <w:rPr>
          <w:lang w:val="ro-RO"/>
        </w:rPr>
      </w:pPr>
    </w:p>
    <w:p w:rsidR="007A0E83" w:rsidRPr="00D34C5D" w:rsidRDefault="007A0E83" w:rsidP="007A0E83">
      <w:pPr>
        <w:jc w:val="right"/>
        <w:rPr>
          <w:lang w:val="ro-RO"/>
        </w:rPr>
      </w:pPr>
    </w:p>
    <w:p w:rsidR="007A0E83" w:rsidRPr="00D34C5D" w:rsidRDefault="007A0E83" w:rsidP="007A0E83">
      <w:pPr>
        <w:rPr>
          <w:lang w:val="ro-RO"/>
        </w:rPr>
      </w:pPr>
      <w:r w:rsidRPr="00D34C5D">
        <w:rPr>
          <w:lang w:val="ro-RO"/>
        </w:rPr>
        <w:t>OFERTANT</w:t>
      </w:r>
    </w:p>
    <w:p w:rsidR="007A0E83" w:rsidRPr="00D34C5D" w:rsidRDefault="007A0E83" w:rsidP="007A0E83">
      <w:pPr>
        <w:rPr>
          <w:lang w:val="ro-RO"/>
        </w:rPr>
      </w:pPr>
      <w:r w:rsidRPr="00D34C5D">
        <w:rPr>
          <w:lang w:val="ro-RO"/>
        </w:rPr>
        <w:t>__________________</w:t>
      </w:r>
    </w:p>
    <w:p w:rsidR="007A0E83" w:rsidRPr="00D34C5D" w:rsidRDefault="007A0E83" w:rsidP="007A0E83">
      <w:pPr>
        <w:rPr>
          <w:lang w:val="ro-RO"/>
        </w:rPr>
      </w:pPr>
      <w:r w:rsidRPr="00D34C5D">
        <w:rPr>
          <w:lang w:val="ro-RO"/>
        </w:rPr>
        <w:t xml:space="preserve"> (denumire/nume)</w:t>
      </w:r>
    </w:p>
    <w:p w:rsidR="007A0E83" w:rsidRPr="00D34C5D" w:rsidRDefault="007A0E83" w:rsidP="007A0E83">
      <w:pPr>
        <w:rPr>
          <w:outline/>
          <w:color w:val="000000"/>
        </w:rPr>
      </w:pPr>
    </w:p>
    <w:p w:rsidR="007A0E83" w:rsidRPr="00D34C5D" w:rsidRDefault="007A0E83" w:rsidP="007A0E83">
      <w:pPr>
        <w:ind w:left="180"/>
        <w:rPr>
          <w:outline/>
          <w:color w:val="000000"/>
        </w:rPr>
      </w:pPr>
    </w:p>
    <w:p w:rsidR="007A0E83" w:rsidRPr="00D34C5D" w:rsidRDefault="007A0E83" w:rsidP="007A0E83">
      <w:pPr>
        <w:ind w:left="180"/>
        <w:rPr>
          <w:outline/>
          <w:color w:val="000000"/>
        </w:rPr>
      </w:pPr>
    </w:p>
    <w:p w:rsidR="007A0E83" w:rsidRPr="00611011" w:rsidRDefault="007A0E83" w:rsidP="007A0E83">
      <w:pPr>
        <w:spacing w:before="120" w:after="120"/>
        <w:ind w:left="180"/>
        <w:jc w:val="center"/>
        <w:rPr>
          <w:b/>
          <w:outline/>
          <w:color w:val="000000"/>
        </w:rPr>
      </w:pPr>
      <w:r w:rsidRPr="00611011">
        <w:rPr>
          <w:b/>
          <w:color w:val="000000"/>
        </w:rPr>
        <w:t xml:space="preserve">DECLARATIE </w:t>
      </w:r>
      <w:r w:rsidRPr="00611011">
        <w:rPr>
          <w:b/>
          <w:color w:val="000000"/>
        </w:rPr>
        <w:br/>
        <w:t xml:space="preserve">de </w:t>
      </w:r>
      <w:proofErr w:type="spellStart"/>
      <w:r w:rsidRPr="00611011">
        <w:rPr>
          <w:b/>
          <w:color w:val="000000"/>
        </w:rPr>
        <w:t>respectare</w:t>
      </w:r>
      <w:proofErr w:type="spellEnd"/>
      <w:r w:rsidRPr="00611011">
        <w:rPr>
          <w:b/>
          <w:color w:val="000000"/>
        </w:rPr>
        <w:t xml:space="preserve"> a OUG 66/2011 </w:t>
      </w:r>
      <w:proofErr w:type="spellStart"/>
      <w:r w:rsidRPr="00611011">
        <w:rPr>
          <w:b/>
          <w:color w:val="000000"/>
        </w:rPr>
        <w:t>privind</w:t>
      </w:r>
      <w:proofErr w:type="spellEnd"/>
      <w:r w:rsidRPr="00611011">
        <w:rPr>
          <w:b/>
          <w:color w:val="000000"/>
        </w:rPr>
        <w:t xml:space="preserve"> </w:t>
      </w:r>
      <w:proofErr w:type="spellStart"/>
      <w:r w:rsidRPr="00611011">
        <w:rPr>
          <w:b/>
          <w:color w:val="000000"/>
        </w:rPr>
        <w:t>conflictul</w:t>
      </w:r>
      <w:proofErr w:type="spellEnd"/>
      <w:r w:rsidRPr="00611011">
        <w:rPr>
          <w:b/>
          <w:color w:val="000000"/>
        </w:rPr>
        <w:t xml:space="preserve"> de </w:t>
      </w:r>
      <w:proofErr w:type="spellStart"/>
      <w:r w:rsidRPr="00611011">
        <w:rPr>
          <w:b/>
          <w:color w:val="000000"/>
        </w:rPr>
        <w:t>interese</w:t>
      </w:r>
      <w:proofErr w:type="spellEnd"/>
      <w:r w:rsidRPr="00611011">
        <w:rPr>
          <w:b/>
          <w:color w:val="000000"/>
        </w:rPr>
        <w:t xml:space="preserve"> </w:t>
      </w:r>
      <w:proofErr w:type="spellStart"/>
      <w:r w:rsidRPr="00611011">
        <w:rPr>
          <w:b/>
          <w:color w:val="000000"/>
        </w:rPr>
        <w:t>în</w:t>
      </w:r>
      <w:proofErr w:type="spellEnd"/>
      <w:r w:rsidRPr="00611011">
        <w:rPr>
          <w:b/>
          <w:color w:val="000000"/>
        </w:rPr>
        <w:t xml:space="preserve"> </w:t>
      </w:r>
      <w:proofErr w:type="spellStart"/>
      <w:r w:rsidRPr="00611011">
        <w:rPr>
          <w:b/>
          <w:color w:val="000000"/>
        </w:rPr>
        <w:t>cadrul</w:t>
      </w:r>
      <w:proofErr w:type="spellEnd"/>
      <w:r w:rsidRPr="00611011">
        <w:rPr>
          <w:b/>
          <w:color w:val="000000"/>
        </w:rPr>
        <w:t xml:space="preserve"> </w:t>
      </w:r>
      <w:proofErr w:type="spellStart"/>
      <w:r w:rsidRPr="00611011">
        <w:rPr>
          <w:b/>
          <w:color w:val="000000"/>
        </w:rPr>
        <w:t>procedurilor</w:t>
      </w:r>
      <w:proofErr w:type="spellEnd"/>
      <w:r w:rsidRPr="00611011">
        <w:rPr>
          <w:b/>
          <w:color w:val="000000"/>
        </w:rPr>
        <w:t xml:space="preserve"> de </w:t>
      </w:r>
      <w:proofErr w:type="spellStart"/>
      <w:r w:rsidRPr="00611011">
        <w:rPr>
          <w:b/>
          <w:color w:val="000000"/>
        </w:rPr>
        <w:t>achiziţie</w:t>
      </w:r>
      <w:proofErr w:type="spellEnd"/>
    </w:p>
    <w:p w:rsidR="007A0E83" w:rsidRPr="00D34C5D" w:rsidRDefault="007A0E83" w:rsidP="007A0E83">
      <w:pPr>
        <w:ind w:left="180"/>
        <w:rPr>
          <w:outline/>
          <w:color w:val="000000"/>
        </w:rPr>
      </w:pPr>
    </w:p>
    <w:p w:rsidR="007A0E83" w:rsidRPr="00D34C5D" w:rsidRDefault="007A0E83" w:rsidP="007A0E83">
      <w:pPr>
        <w:ind w:left="180"/>
        <w:rPr>
          <w:outline/>
          <w:color w:val="000000"/>
        </w:rPr>
      </w:pPr>
      <w:proofErr w:type="spellStart"/>
      <w:r w:rsidRPr="00D34C5D">
        <w:rPr>
          <w:color w:val="000000"/>
        </w:rPr>
        <w:t>Subsemnatul</w:t>
      </w:r>
      <w:proofErr w:type="spellEnd"/>
      <w:r w:rsidRPr="00D34C5D">
        <w:rPr>
          <w:color w:val="000000"/>
        </w:rPr>
        <w:t xml:space="preserve"> ......................................................... </w:t>
      </w:r>
      <w:proofErr w:type="spellStart"/>
      <w:r w:rsidRPr="00D34C5D">
        <w:rPr>
          <w:color w:val="000000"/>
        </w:rPr>
        <w:t>în</w:t>
      </w:r>
      <w:proofErr w:type="spellEnd"/>
      <w:r w:rsidRPr="00D34C5D">
        <w:rPr>
          <w:color w:val="000000"/>
        </w:rPr>
        <w:t xml:space="preserve"> </w:t>
      </w:r>
      <w:proofErr w:type="spellStart"/>
      <w:r w:rsidRPr="00D34C5D">
        <w:rPr>
          <w:color w:val="000000"/>
        </w:rPr>
        <w:t>calitate</w:t>
      </w:r>
      <w:proofErr w:type="spellEnd"/>
      <w:r w:rsidRPr="00D34C5D">
        <w:rPr>
          <w:color w:val="000000"/>
        </w:rPr>
        <w:t xml:space="preserve"> de </w:t>
      </w:r>
      <w:proofErr w:type="spellStart"/>
      <w:r w:rsidRPr="00D34C5D">
        <w:rPr>
          <w:color w:val="000000"/>
        </w:rPr>
        <w:t>reprezentant</w:t>
      </w:r>
      <w:proofErr w:type="spellEnd"/>
      <w:r w:rsidRPr="00D34C5D">
        <w:rPr>
          <w:color w:val="000000"/>
        </w:rPr>
        <w:t xml:space="preserve"> legal </w:t>
      </w:r>
      <w:proofErr w:type="gramStart"/>
      <w:r w:rsidRPr="00D34C5D">
        <w:rPr>
          <w:color w:val="000000"/>
        </w:rPr>
        <w:t>al ..................................................................</w:t>
      </w:r>
      <w:proofErr w:type="gramEnd"/>
      <w:r w:rsidRPr="00D34C5D">
        <w:rPr>
          <w:color w:val="000000"/>
        </w:rPr>
        <w:t xml:space="preserve"> (</w:t>
      </w:r>
      <w:proofErr w:type="spellStart"/>
      <w:proofErr w:type="gramStart"/>
      <w:r w:rsidRPr="00D34C5D">
        <w:rPr>
          <w:color w:val="000000"/>
        </w:rPr>
        <w:t>denumirea</w:t>
      </w:r>
      <w:proofErr w:type="spellEnd"/>
      <w:proofErr w:type="gramEnd"/>
      <w:r w:rsidRPr="00D34C5D">
        <w:rPr>
          <w:color w:val="000000"/>
        </w:rPr>
        <w:t xml:space="preserve">), </w:t>
      </w:r>
      <w:proofErr w:type="spellStart"/>
      <w:r w:rsidRPr="00D34C5D">
        <w:rPr>
          <w:color w:val="000000"/>
        </w:rPr>
        <w:t>declar</w:t>
      </w:r>
      <w:proofErr w:type="spellEnd"/>
      <w:r w:rsidRPr="00D34C5D">
        <w:rPr>
          <w:color w:val="000000"/>
        </w:rPr>
        <w:t xml:space="preserve"> </w:t>
      </w:r>
      <w:proofErr w:type="spellStart"/>
      <w:r w:rsidRPr="00D34C5D">
        <w:rPr>
          <w:color w:val="000000"/>
        </w:rPr>
        <w:t>pe</w:t>
      </w:r>
      <w:proofErr w:type="spellEnd"/>
      <w:r w:rsidRPr="00D34C5D">
        <w:rPr>
          <w:color w:val="000000"/>
        </w:rPr>
        <w:t xml:space="preserve"> </w:t>
      </w:r>
      <w:proofErr w:type="spellStart"/>
      <w:r w:rsidRPr="00D34C5D">
        <w:rPr>
          <w:color w:val="000000"/>
        </w:rPr>
        <w:t>propria</w:t>
      </w:r>
      <w:proofErr w:type="spellEnd"/>
      <w:r w:rsidRPr="00D34C5D">
        <w:rPr>
          <w:color w:val="000000"/>
        </w:rPr>
        <w:t xml:space="preserve"> </w:t>
      </w:r>
      <w:proofErr w:type="spellStart"/>
      <w:r w:rsidRPr="00D34C5D">
        <w:rPr>
          <w:color w:val="000000"/>
        </w:rPr>
        <w:t>răspundere</w:t>
      </w:r>
      <w:proofErr w:type="spellEnd"/>
      <w:r w:rsidRPr="00D34C5D">
        <w:rPr>
          <w:color w:val="000000"/>
        </w:rPr>
        <w:t xml:space="preserve"> sub </w:t>
      </w:r>
      <w:proofErr w:type="spellStart"/>
      <w:r w:rsidRPr="00D34C5D">
        <w:rPr>
          <w:color w:val="000000"/>
        </w:rPr>
        <w:t>sancţiunea</w:t>
      </w:r>
      <w:proofErr w:type="spellEnd"/>
      <w:r w:rsidRPr="00D34C5D">
        <w:rPr>
          <w:color w:val="000000"/>
        </w:rPr>
        <w:t xml:space="preserve"> </w:t>
      </w:r>
      <w:proofErr w:type="spellStart"/>
      <w:r w:rsidRPr="00D34C5D">
        <w:rPr>
          <w:color w:val="000000"/>
        </w:rPr>
        <w:t>excluderii</w:t>
      </w:r>
      <w:proofErr w:type="spellEnd"/>
      <w:r w:rsidRPr="00D34C5D">
        <w:rPr>
          <w:color w:val="000000"/>
        </w:rPr>
        <w:t xml:space="preserve"> din </w:t>
      </w:r>
      <w:proofErr w:type="spellStart"/>
      <w:r w:rsidRPr="00D34C5D">
        <w:rPr>
          <w:color w:val="000000"/>
        </w:rPr>
        <w:t>procedura</w:t>
      </w:r>
      <w:proofErr w:type="spellEnd"/>
      <w:r w:rsidRPr="00D34C5D">
        <w:rPr>
          <w:color w:val="000000"/>
        </w:rPr>
        <w:t xml:space="preserve"> de </w:t>
      </w:r>
      <w:proofErr w:type="spellStart"/>
      <w:r w:rsidRPr="00D34C5D">
        <w:rPr>
          <w:color w:val="000000"/>
        </w:rPr>
        <w:t>achiziţie</w:t>
      </w:r>
      <w:proofErr w:type="spellEnd"/>
      <w:r w:rsidRPr="00D34C5D">
        <w:rPr>
          <w:color w:val="000000"/>
        </w:rPr>
        <w:t xml:space="preserve"> </w:t>
      </w:r>
      <w:proofErr w:type="spellStart"/>
      <w:r w:rsidRPr="00D34C5D">
        <w:rPr>
          <w:color w:val="000000"/>
        </w:rPr>
        <w:t>şi</w:t>
      </w:r>
      <w:proofErr w:type="spellEnd"/>
      <w:r w:rsidRPr="00D34C5D">
        <w:rPr>
          <w:color w:val="000000"/>
        </w:rPr>
        <w:t xml:space="preserve"> sub </w:t>
      </w:r>
      <w:proofErr w:type="spellStart"/>
      <w:r w:rsidRPr="00D34C5D">
        <w:rPr>
          <w:color w:val="000000"/>
        </w:rPr>
        <w:t>sancţiunile</w:t>
      </w:r>
      <w:proofErr w:type="spellEnd"/>
      <w:r w:rsidRPr="00D34C5D">
        <w:rPr>
          <w:color w:val="000000"/>
        </w:rPr>
        <w:t xml:space="preserve"> </w:t>
      </w:r>
      <w:proofErr w:type="spellStart"/>
      <w:r w:rsidRPr="00D34C5D">
        <w:rPr>
          <w:color w:val="000000"/>
        </w:rPr>
        <w:t>aplicabile</w:t>
      </w:r>
      <w:proofErr w:type="spellEnd"/>
      <w:r w:rsidRPr="00D34C5D">
        <w:rPr>
          <w:color w:val="000000"/>
        </w:rPr>
        <w:t xml:space="preserve"> </w:t>
      </w:r>
      <w:proofErr w:type="spellStart"/>
      <w:r w:rsidRPr="00D34C5D">
        <w:rPr>
          <w:color w:val="000000"/>
        </w:rPr>
        <w:t>faptei</w:t>
      </w:r>
      <w:proofErr w:type="spellEnd"/>
      <w:r w:rsidRPr="00D34C5D">
        <w:rPr>
          <w:color w:val="000000"/>
        </w:rPr>
        <w:t xml:space="preserve"> de </w:t>
      </w:r>
      <w:proofErr w:type="spellStart"/>
      <w:r w:rsidRPr="00D34C5D">
        <w:rPr>
          <w:color w:val="000000"/>
        </w:rPr>
        <w:t>fals</w:t>
      </w:r>
      <w:proofErr w:type="spellEnd"/>
      <w:r w:rsidRPr="00D34C5D">
        <w:rPr>
          <w:color w:val="000000"/>
        </w:rPr>
        <w:t xml:space="preserve"> </w:t>
      </w:r>
      <w:proofErr w:type="spellStart"/>
      <w:r w:rsidRPr="00D34C5D">
        <w:rPr>
          <w:color w:val="000000"/>
        </w:rPr>
        <w:t>în</w:t>
      </w:r>
      <w:proofErr w:type="spellEnd"/>
      <w:r w:rsidRPr="00D34C5D">
        <w:rPr>
          <w:color w:val="000000"/>
        </w:rPr>
        <w:t xml:space="preserve"> </w:t>
      </w:r>
      <w:proofErr w:type="spellStart"/>
      <w:r w:rsidRPr="00D34C5D">
        <w:rPr>
          <w:color w:val="000000"/>
        </w:rPr>
        <w:t>acte</w:t>
      </w:r>
      <w:proofErr w:type="spellEnd"/>
      <w:r w:rsidRPr="00D34C5D">
        <w:rPr>
          <w:color w:val="000000"/>
        </w:rPr>
        <w:t xml:space="preserve">, </w:t>
      </w:r>
      <w:proofErr w:type="spellStart"/>
      <w:r w:rsidRPr="00D34C5D">
        <w:rPr>
          <w:color w:val="000000"/>
        </w:rPr>
        <w:t>că</w:t>
      </w:r>
      <w:proofErr w:type="spellEnd"/>
      <w:r w:rsidRPr="00D34C5D">
        <w:rPr>
          <w:color w:val="000000"/>
        </w:rPr>
        <w:t xml:space="preserve"> au </w:t>
      </w:r>
      <w:proofErr w:type="spellStart"/>
      <w:r w:rsidRPr="00D34C5D">
        <w:rPr>
          <w:color w:val="000000"/>
        </w:rPr>
        <w:t>fost</w:t>
      </w:r>
      <w:proofErr w:type="spellEnd"/>
      <w:r w:rsidRPr="00D34C5D">
        <w:rPr>
          <w:color w:val="000000"/>
        </w:rPr>
        <w:t xml:space="preserve"> </w:t>
      </w:r>
      <w:proofErr w:type="spellStart"/>
      <w:r w:rsidRPr="00D34C5D">
        <w:rPr>
          <w:color w:val="000000"/>
        </w:rPr>
        <w:t>respectate</w:t>
      </w:r>
      <w:proofErr w:type="spellEnd"/>
      <w:r w:rsidRPr="00D34C5D">
        <w:rPr>
          <w:color w:val="000000"/>
        </w:rPr>
        <w:t xml:space="preserve"> </w:t>
      </w:r>
      <w:proofErr w:type="spellStart"/>
      <w:r w:rsidRPr="00D34C5D">
        <w:rPr>
          <w:color w:val="000000"/>
        </w:rPr>
        <w:t>regulile</w:t>
      </w:r>
      <w:proofErr w:type="spellEnd"/>
      <w:r w:rsidRPr="00D34C5D">
        <w:rPr>
          <w:color w:val="000000"/>
        </w:rPr>
        <w:t xml:space="preserve"> </w:t>
      </w:r>
      <w:proofErr w:type="spellStart"/>
      <w:r w:rsidRPr="00D34C5D">
        <w:rPr>
          <w:color w:val="000000"/>
        </w:rPr>
        <w:t>privind</w:t>
      </w:r>
      <w:proofErr w:type="spellEnd"/>
      <w:r w:rsidRPr="00D34C5D">
        <w:rPr>
          <w:color w:val="000000"/>
        </w:rPr>
        <w:t xml:space="preserve"> </w:t>
      </w:r>
      <w:proofErr w:type="spellStart"/>
      <w:r w:rsidRPr="00D34C5D">
        <w:rPr>
          <w:color w:val="000000"/>
        </w:rPr>
        <w:t>evitarea</w:t>
      </w:r>
      <w:proofErr w:type="spellEnd"/>
      <w:r w:rsidRPr="00D34C5D">
        <w:rPr>
          <w:color w:val="000000"/>
        </w:rPr>
        <w:t xml:space="preserve"> </w:t>
      </w:r>
      <w:proofErr w:type="spellStart"/>
      <w:r w:rsidRPr="00D34C5D">
        <w:rPr>
          <w:color w:val="000000"/>
        </w:rPr>
        <w:t>conflictului</w:t>
      </w:r>
      <w:proofErr w:type="spellEnd"/>
      <w:r w:rsidRPr="00D34C5D">
        <w:rPr>
          <w:color w:val="000000"/>
        </w:rPr>
        <w:t xml:space="preserve"> de </w:t>
      </w:r>
      <w:proofErr w:type="spellStart"/>
      <w:r w:rsidRPr="00D34C5D">
        <w:rPr>
          <w:color w:val="000000"/>
        </w:rPr>
        <w:t>interese</w:t>
      </w:r>
      <w:proofErr w:type="spellEnd"/>
      <w:r w:rsidRPr="00D34C5D">
        <w:rPr>
          <w:color w:val="000000"/>
        </w:rPr>
        <w:t xml:space="preserve"> </w:t>
      </w:r>
      <w:proofErr w:type="spellStart"/>
      <w:r w:rsidRPr="00D34C5D">
        <w:rPr>
          <w:color w:val="000000"/>
        </w:rPr>
        <w:t>aşa</w:t>
      </w:r>
      <w:proofErr w:type="spellEnd"/>
      <w:r w:rsidRPr="00D34C5D">
        <w:rPr>
          <w:color w:val="000000"/>
        </w:rPr>
        <w:t xml:space="preserve"> cum au </w:t>
      </w:r>
      <w:proofErr w:type="spellStart"/>
      <w:r w:rsidRPr="00D34C5D">
        <w:rPr>
          <w:color w:val="000000"/>
        </w:rPr>
        <w:t>fost</w:t>
      </w:r>
      <w:proofErr w:type="spellEnd"/>
      <w:r w:rsidRPr="00D34C5D">
        <w:rPr>
          <w:color w:val="000000"/>
        </w:rPr>
        <w:t xml:space="preserve"> </w:t>
      </w:r>
      <w:proofErr w:type="spellStart"/>
      <w:r w:rsidRPr="00D34C5D">
        <w:rPr>
          <w:color w:val="000000"/>
        </w:rPr>
        <w:t>precizate</w:t>
      </w:r>
      <w:proofErr w:type="spellEnd"/>
      <w:r w:rsidRPr="00D34C5D">
        <w:rPr>
          <w:color w:val="000000"/>
        </w:rPr>
        <w:t xml:space="preserve"> </w:t>
      </w:r>
      <w:proofErr w:type="spellStart"/>
      <w:r w:rsidRPr="00D34C5D">
        <w:rPr>
          <w:color w:val="000000"/>
        </w:rPr>
        <w:t>în</w:t>
      </w:r>
      <w:proofErr w:type="spellEnd"/>
      <w:r w:rsidRPr="00D34C5D">
        <w:rPr>
          <w:color w:val="000000"/>
        </w:rPr>
        <w:t xml:space="preserve"> art. 14-15 din OUG 66/2011, </w:t>
      </w:r>
      <w:proofErr w:type="spellStart"/>
      <w:r w:rsidRPr="00D34C5D">
        <w:rPr>
          <w:color w:val="000000"/>
        </w:rPr>
        <w:t>în</w:t>
      </w:r>
      <w:proofErr w:type="spellEnd"/>
      <w:r w:rsidRPr="00D34C5D">
        <w:rPr>
          <w:color w:val="000000"/>
        </w:rPr>
        <w:t xml:space="preserve"> </w:t>
      </w:r>
      <w:proofErr w:type="spellStart"/>
      <w:r w:rsidRPr="00D34C5D">
        <w:rPr>
          <w:color w:val="000000"/>
        </w:rPr>
        <w:t>cadrul</w:t>
      </w:r>
      <w:proofErr w:type="spellEnd"/>
      <w:r w:rsidRPr="00D34C5D">
        <w:rPr>
          <w:color w:val="000000"/>
        </w:rPr>
        <w:t xml:space="preserve"> </w:t>
      </w:r>
      <w:proofErr w:type="spellStart"/>
      <w:r w:rsidRPr="00D34C5D">
        <w:rPr>
          <w:color w:val="000000"/>
        </w:rPr>
        <w:t>procedurii</w:t>
      </w:r>
      <w:proofErr w:type="spellEnd"/>
      <w:r w:rsidRPr="00D34C5D">
        <w:rPr>
          <w:color w:val="000000"/>
        </w:rPr>
        <w:t xml:space="preserve"> de </w:t>
      </w:r>
      <w:proofErr w:type="spellStart"/>
      <w:r w:rsidRPr="00D34C5D">
        <w:rPr>
          <w:color w:val="000000"/>
        </w:rPr>
        <w:t>achiziţie</w:t>
      </w:r>
      <w:proofErr w:type="spellEnd"/>
      <w:r w:rsidRPr="00D34C5D">
        <w:rPr>
          <w:color w:val="000000"/>
        </w:rPr>
        <w:t xml:space="preserve"> </w:t>
      </w:r>
      <w:proofErr w:type="spellStart"/>
      <w:r w:rsidRPr="00D34C5D">
        <w:rPr>
          <w:color w:val="000000"/>
        </w:rPr>
        <w:t>pentru</w:t>
      </w:r>
      <w:proofErr w:type="spellEnd"/>
      <w:r w:rsidRPr="00D34C5D">
        <w:rPr>
          <w:color w:val="000000"/>
        </w:rPr>
        <w:t xml:space="preserve"> </w:t>
      </w:r>
      <w:proofErr w:type="spellStart"/>
      <w:r w:rsidR="008D3662" w:rsidRPr="008D3662">
        <w:rPr>
          <w:color w:val="000000"/>
        </w:rPr>
        <w:t>echipamente</w:t>
      </w:r>
      <w:proofErr w:type="spellEnd"/>
      <w:r w:rsidR="008D3662" w:rsidRPr="008D3662">
        <w:rPr>
          <w:color w:val="000000"/>
        </w:rPr>
        <w:t xml:space="preserve"> </w:t>
      </w:r>
      <w:proofErr w:type="spellStart"/>
      <w:r w:rsidR="008D3662" w:rsidRPr="008D3662">
        <w:rPr>
          <w:color w:val="000000"/>
        </w:rPr>
        <w:t>medicale</w:t>
      </w:r>
      <w:proofErr w:type="spellEnd"/>
      <w:r w:rsidRPr="008D3662">
        <w:rPr>
          <w:color w:val="000000"/>
        </w:rPr>
        <w:t xml:space="preserve"> </w:t>
      </w:r>
      <w:r w:rsidRPr="00D34C5D">
        <w:rPr>
          <w:color w:val="000000"/>
        </w:rPr>
        <w:t xml:space="preserve"> </w:t>
      </w:r>
      <w:proofErr w:type="spellStart"/>
      <w:r w:rsidRPr="00D34C5D">
        <w:rPr>
          <w:color w:val="000000"/>
        </w:rPr>
        <w:t>în</w:t>
      </w:r>
      <w:proofErr w:type="spellEnd"/>
      <w:r w:rsidRPr="00D34C5D">
        <w:rPr>
          <w:color w:val="000000"/>
        </w:rPr>
        <w:t xml:space="preserve"> </w:t>
      </w:r>
      <w:proofErr w:type="spellStart"/>
      <w:r w:rsidRPr="00D34C5D">
        <w:rPr>
          <w:color w:val="000000"/>
        </w:rPr>
        <w:t>cadrul</w:t>
      </w:r>
      <w:proofErr w:type="spellEnd"/>
      <w:r w:rsidRPr="00D34C5D">
        <w:rPr>
          <w:color w:val="000000"/>
        </w:rPr>
        <w:t xml:space="preserve"> </w:t>
      </w:r>
      <w:proofErr w:type="spellStart"/>
      <w:r w:rsidRPr="00D34C5D">
        <w:rPr>
          <w:color w:val="000000"/>
        </w:rPr>
        <w:t>proiectului</w:t>
      </w:r>
      <w:proofErr w:type="spellEnd"/>
      <w:r w:rsidRPr="00D34C5D">
        <w:rPr>
          <w:color w:val="000000"/>
        </w:rPr>
        <w:t xml:space="preserve"> “</w:t>
      </w:r>
      <w:r>
        <w:rPr>
          <w:color w:val="000000"/>
        </w:rPr>
        <w:t xml:space="preserve">NoRo – Frambu, </w:t>
      </w:r>
      <w:proofErr w:type="spellStart"/>
      <w:r>
        <w:rPr>
          <w:color w:val="000000"/>
        </w:rPr>
        <w:t>parteneriat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viitor</w:t>
      </w:r>
      <w:proofErr w:type="spellEnd"/>
      <w:r w:rsidRPr="00D34C5D">
        <w:rPr>
          <w:color w:val="000000"/>
        </w:rPr>
        <w:t>”</w:t>
      </w:r>
      <w:r>
        <w:rPr>
          <w:color w:val="000000"/>
        </w:rPr>
        <w:t xml:space="preserve"> </w:t>
      </w:r>
      <w:proofErr w:type="spellStart"/>
      <w:r>
        <w:rPr>
          <w:color w:val="000000"/>
        </w:rPr>
        <w:t>finantat</w:t>
      </w:r>
      <w:proofErr w:type="spellEnd"/>
      <w:r>
        <w:rPr>
          <w:color w:val="000000"/>
        </w:rPr>
        <w:t xml:space="preserve"> </w:t>
      </w:r>
      <w:proofErr w:type="spellStart"/>
      <w:r>
        <w:rPr>
          <w:color w:val="000000"/>
        </w:rPr>
        <w:t>prin</w:t>
      </w:r>
      <w:proofErr w:type="spellEnd"/>
      <w:r>
        <w:rPr>
          <w:color w:val="000000"/>
        </w:rPr>
        <w:t xml:space="preserve"> </w:t>
      </w:r>
      <w:r w:rsidRPr="00D34C5D">
        <w:rPr>
          <w:color w:val="000000"/>
        </w:rPr>
        <w:t xml:space="preserve">  </w:t>
      </w:r>
      <w:proofErr w:type="spellStart"/>
      <w:r w:rsidRPr="008D3662">
        <w:rPr>
          <w:color w:val="000000"/>
        </w:rPr>
        <w:t>Fondul</w:t>
      </w:r>
      <w:proofErr w:type="spellEnd"/>
      <w:r w:rsidRPr="00523320">
        <w:rPr>
          <w:lang w:val="ro-RO"/>
        </w:rPr>
        <w:t xml:space="preserve"> ONG in Romania, Mecanismul Financiar al </w:t>
      </w:r>
      <w:proofErr w:type="spellStart"/>
      <w:r w:rsidRPr="00523320">
        <w:rPr>
          <w:lang w:val="ro-RO"/>
        </w:rPr>
        <w:t>spatiului</w:t>
      </w:r>
      <w:proofErr w:type="spellEnd"/>
      <w:r w:rsidRPr="00523320">
        <w:rPr>
          <w:lang w:val="ro-RO"/>
        </w:rPr>
        <w:t xml:space="preserve"> Economic European 2009 – 2014</w:t>
      </w:r>
      <w:r>
        <w:rPr>
          <w:lang w:val="ro-RO"/>
        </w:rPr>
        <w:t xml:space="preserve"> in cadrul proiectului </w:t>
      </w:r>
      <w:proofErr w:type="spellStart"/>
      <w:r>
        <w:rPr>
          <w:lang w:val="ro-RO"/>
        </w:rPr>
        <w:t>NoRo-Frambu</w:t>
      </w:r>
      <w:proofErr w:type="spellEnd"/>
      <w:r>
        <w:rPr>
          <w:lang w:val="ro-RO"/>
        </w:rPr>
        <w:t xml:space="preserve"> – parteneriat pentru viitor </w:t>
      </w:r>
      <w:proofErr w:type="spellStart"/>
      <w:r>
        <w:rPr>
          <w:lang w:val="ro-RO"/>
        </w:rPr>
        <w:t>finantat</w:t>
      </w:r>
      <w:proofErr w:type="spellEnd"/>
      <w:r>
        <w:rPr>
          <w:lang w:val="ro-RO"/>
        </w:rPr>
        <w:t xml:space="preserve"> prin contractul de </w:t>
      </w:r>
      <w:proofErr w:type="spellStart"/>
      <w:r>
        <w:rPr>
          <w:lang w:val="ro-RO"/>
        </w:rPr>
        <w:t>finantare</w:t>
      </w:r>
      <w:proofErr w:type="spellEnd"/>
      <w:r>
        <w:rPr>
          <w:lang w:val="ro-RO"/>
        </w:rPr>
        <w:t xml:space="preserve"> cu nr. C_4_49.</w:t>
      </w:r>
    </w:p>
    <w:p w:rsidR="007A0E83" w:rsidRPr="00D34C5D" w:rsidRDefault="007A0E83" w:rsidP="007A0E83">
      <w:pPr>
        <w:ind w:left="180"/>
        <w:rPr>
          <w:outline/>
          <w:color w:val="000000"/>
        </w:rPr>
      </w:pPr>
    </w:p>
    <w:p w:rsidR="007A0E83" w:rsidRPr="00D34C5D" w:rsidRDefault="007A0E83" w:rsidP="007A0E83">
      <w:pPr>
        <w:ind w:left="180"/>
        <w:rPr>
          <w:i/>
          <w:outline/>
          <w:color w:val="000000"/>
        </w:rPr>
      </w:pPr>
    </w:p>
    <w:p w:rsidR="007A0E83" w:rsidRPr="00D34C5D" w:rsidRDefault="007A0E83" w:rsidP="007A0E83">
      <w:pPr>
        <w:ind w:left="180"/>
        <w:rPr>
          <w:i/>
          <w:outline/>
          <w:color w:val="000000"/>
        </w:rPr>
      </w:pPr>
      <w:r w:rsidRPr="00D34C5D">
        <w:rPr>
          <w:i/>
          <w:color w:val="000000"/>
        </w:rPr>
        <w:t>Extras OUG 66/2011:</w:t>
      </w:r>
    </w:p>
    <w:p w:rsidR="007A0E83" w:rsidRPr="00D34C5D" w:rsidRDefault="007A0E83" w:rsidP="007A0E83">
      <w:pPr>
        <w:ind w:left="180"/>
        <w:rPr>
          <w:i/>
          <w:outline/>
          <w:color w:val="000000"/>
          <w:sz w:val="22"/>
          <w:szCs w:val="22"/>
        </w:rPr>
      </w:pPr>
      <w:r w:rsidRPr="00D34C5D">
        <w:rPr>
          <w:i/>
          <w:color w:val="000000"/>
          <w:sz w:val="22"/>
          <w:szCs w:val="22"/>
        </w:rPr>
        <w:t> </w:t>
      </w:r>
      <w:proofErr w:type="gramStart"/>
      <w:r w:rsidRPr="00D34C5D">
        <w:rPr>
          <w:i/>
          <w:color w:val="000000"/>
          <w:sz w:val="22"/>
          <w:szCs w:val="22"/>
        </w:rPr>
        <w:t>” ART.</w:t>
      </w:r>
      <w:proofErr w:type="gramEnd"/>
      <w:r w:rsidRPr="00D34C5D">
        <w:rPr>
          <w:i/>
          <w:color w:val="000000"/>
          <w:sz w:val="22"/>
          <w:szCs w:val="22"/>
        </w:rPr>
        <w:t xml:space="preserve"> 14</w:t>
      </w:r>
    </w:p>
    <w:p w:rsidR="007A0E83" w:rsidRPr="00D34C5D" w:rsidRDefault="007A0E83" w:rsidP="007A0E83">
      <w:pPr>
        <w:ind w:left="180"/>
        <w:rPr>
          <w:i/>
          <w:outline/>
          <w:color w:val="000000"/>
          <w:sz w:val="22"/>
          <w:szCs w:val="22"/>
        </w:rPr>
      </w:pPr>
      <w:r w:rsidRPr="00D34C5D">
        <w:rPr>
          <w:i/>
          <w:color w:val="000000"/>
          <w:sz w:val="22"/>
          <w:szCs w:val="22"/>
        </w:rPr>
        <w:t> </w:t>
      </w:r>
      <w:r w:rsidRPr="00D34C5D">
        <w:rPr>
          <w:i/>
          <w:color w:val="000000"/>
          <w:sz w:val="22"/>
          <w:szCs w:val="22"/>
        </w:rPr>
        <w:t> </w:t>
      </w:r>
      <w:r w:rsidRPr="00D34C5D">
        <w:rPr>
          <w:i/>
          <w:color w:val="000000"/>
          <w:sz w:val="22"/>
          <w:szCs w:val="22"/>
        </w:rPr>
        <w:t xml:space="preserve">(1) </w:t>
      </w:r>
      <w:proofErr w:type="spellStart"/>
      <w:r w:rsidRPr="00D34C5D">
        <w:rPr>
          <w:i/>
          <w:color w:val="000000"/>
          <w:sz w:val="22"/>
          <w:szCs w:val="22"/>
        </w:rPr>
        <w:t>Pe</w:t>
      </w:r>
      <w:proofErr w:type="spellEnd"/>
      <w:r w:rsidRPr="00D34C5D">
        <w:rPr>
          <w:i/>
          <w:color w:val="000000"/>
          <w:sz w:val="22"/>
          <w:szCs w:val="22"/>
        </w:rPr>
        <w:t xml:space="preserve"> </w:t>
      </w:r>
      <w:proofErr w:type="spellStart"/>
      <w:r w:rsidRPr="00D34C5D">
        <w:rPr>
          <w:i/>
          <w:color w:val="000000"/>
          <w:sz w:val="22"/>
          <w:szCs w:val="22"/>
        </w:rPr>
        <w:t>parcursul</w:t>
      </w:r>
      <w:proofErr w:type="spellEnd"/>
      <w:r w:rsidRPr="00D34C5D">
        <w:rPr>
          <w:i/>
          <w:color w:val="000000"/>
          <w:sz w:val="22"/>
          <w:szCs w:val="22"/>
        </w:rPr>
        <w:t xml:space="preserve"> </w:t>
      </w:r>
      <w:proofErr w:type="spellStart"/>
      <w:r w:rsidRPr="00D34C5D">
        <w:rPr>
          <w:i/>
          <w:color w:val="000000"/>
          <w:sz w:val="22"/>
          <w:szCs w:val="22"/>
        </w:rPr>
        <w:t>aplicării</w:t>
      </w:r>
      <w:proofErr w:type="spellEnd"/>
      <w:r w:rsidRPr="00D34C5D">
        <w:rPr>
          <w:i/>
          <w:color w:val="000000"/>
          <w:sz w:val="22"/>
          <w:szCs w:val="22"/>
        </w:rPr>
        <w:t xml:space="preserve"> </w:t>
      </w:r>
      <w:proofErr w:type="spellStart"/>
      <w:r w:rsidRPr="00D34C5D">
        <w:rPr>
          <w:i/>
          <w:color w:val="000000"/>
          <w:sz w:val="22"/>
          <w:szCs w:val="22"/>
        </w:rPr>
        <w:t>procedurii</w:t>
      </w:r>
      <w:proofErr w:type="spellEnd"/>
      <w:r w:rsidRPr="00D34C5D">
        <w:rPr>
          <w:i/>
          <w:color w:val="000000"/>
          <w:sz w:val="22"/>
          <w:szCs w:val="22"/>
        </w:rPr>
        <w:t xml:space="preserve"> de </w:t>
      </w:r>
      <w:proofErr w:type="spellStart"/>
      <w:r w:rsidRPr="00D34C5D">
        <w:rPr>
          <w:i/>
          <w:color w:val="000000"/>
          <w:sz w:val="22"/>
          <w:szCs w:val="22"/>
        </w:rPr>
        <w:t>achiziţie</w:t>
      </w:r>
      <w:proofErr w:type="spellEnd"/>
      <w:r w:rsidRPr="00D34C5D">
        <w:rPr>
          <w:i/>
          <w:color w:val="000000"/>
          <w:sz w:val="22"/>
          <w:szCs w:val="22"/>
        </w:rPr>
        <w:t xml:space="preserve">, </w:t>
      </w:r>
      <w:proofErr w:type="spellStart"/>
      <w:r w:rsidRPr="00D34C5D">
        <w:rPr>
          <w:i/>
          <w:color w:val="000000"/>
          <w:sz w:val="22"/>
          <w:szCs w:val="22"/>
        </w:rPr>
        <w:t>beneficiarii</w:t>
      </w:r>
      <w:proofErr w:type="spellEnd"/>
      <w:r w:rsidRPr="00D34C5D">
        <w:rPr>
          <w:i/>
          <w:color w:val="000000"/>
          <w:sz w:val="22"/>
          <w:szCs w:val="22"/>
        </w:rPr>
        <w:t xml:space="preserve"> </w:t>
      </w:r>
      <w:proofErr w:type="spellStart"/>
      <w:r w:rsidRPr="00D34C5D">
        <w:rPr>
          <w:i/>
          <w:color w:val="000000"/>
          <w:sz w:val="22"/>
          <w:szCs w:val="22"/>
        </w:rPr>
        <w:t>persoane</w:t>
      </w:r>
      <w:proofErr w:type="spellEnd"/>
      <w:r w:rsidRPr="00D34C5D">
        <w:rPr>
          <w:i/>
          <w:color w:val="000000"/>
          <w:sz w:val="22"/>
          <w:szCs w:val="22"/>
        </w:rPr>
        <w:t xml:space="preserve"> </w:t>
      </w:r>
      <w:proofErr w:type="spellStart"/>
      <w:r w:rsidRPr="00D34C5D">
        <w:rPr>
          <w:i/>
          <w:color w:val="000000"/>
          <w:sz w:val="22"/>
          <w:szCs w:val="22"/>
        </w:rPr>
        <w:t>fizice</w:t>
      </w:r>
      <w:proofErr w:type="spellEnd"/>
      <w:r w:rsidRPr="00D34C5D">
        <w:rPr>
          <w:i/>
          <w:color w:val="000000"/>
          <w:sz w:val="22"/>
          <w:szCs w:val="22"/>
        </w:rPr>
        <w:t>/</w:t>
      </w:r>
      <w:proofErr w:type="spellStart"/>
      <w:r w:rsidRPr="00D34C5D">
        <w:rPr>
          <w:i/>
          <w:color w:val="000000"/>
          <w:sz w:val="22"/>
          <w:szCs w:val="22"/>
        </w:rPr>
        <w:t>juridice</w:t>
      </w:r>
      <w:proofErr w:type="spellEnd"/>
      <w:r w:rsidRPr="00D34C5D">
        <w:rPr>
          <w:i/>
          <w:color w:val="000000"/>
          <w:sz w:val="22"/>
          <w:szCs w:val="22"/>
        </w:rPr>
        <w:t xml:space="preserve"> de </w:t>
      </w:r>
      <w:proofErr w:type="spellStart"/>
      <w:r w:rsidRPr="00D34C5D">
        <w:rPr>
          <w:i/>
          <w:color w:val="000000"/>
          <w:sz w:val="22"/>
          <w:szCs w:val="22"/>
        </w:rPr>
        <w:t>drept</w:t>
      </w:r>
      <w:proofErr w:type="spellEnd"/>
      <w:r w:rsidRPr="00D34C5D">
        <w:rPr>
          <w:i/>
          <w:color w:val="000000"/>
          <w:sz w:val="22"/>
          <w:szCs w:val="22"/>
        </w:rPr>
        <w:t xml:space="preserve"> </w:t>
      </w:r>
      <w:proofErr w:type="spellStart"/>
      <w:r w:rsidRPr="00D34C5D">
        <w:rPr>
          <w:i/>
          <w:color w:val="000000"/>
          <w:sz w:val="22"/>
          <w:szCs w:val="22"/>
        </w:rPr>
        <w:t>privat</w:t>
      </w:r>
      <w:proofErr w:type="spellEnd"/>
      <w:r w:rsidRPr="00D34C5D">
        <w:rPr>
          <w:i/>
          <w:color w:val="000000"/>
          <w:sz w:val="22"/>
          <w:szCs w:val="22"/>
        </w:rPr>
        <w:t xml:space="preserve"> au </w:t>
      </w:r>
      <w:proofErr w:type="spellStart"/>
      <w:r w:rsidRPr="00D34C5D">
        <w:rPr>
          <w:i/>
          <w:color w:val="000000"/>
          <w:sz w:val="22"/>
          <w:szCs w:val="22"/>
        </w:rPr>
        <w:t>obligaţia</w:t>
      </w:r>
      <w:proofErr w:type="spellEnd"/>
      <w:r w:rsidRPr="00D34C5D">
        <w:rPr>
          <w:i/>
          <w:color w:val="000000"/>
          <w:sz w:val="22"/>
          <w:szCs w:val="22"/>
        </w:rPr>
        <w:t xml:space="preserve"> de a </w:t>
      </w:r>
      <w:proofErr w:type="spellStart"/>
      <w:r w:rsidRPr="00D34C5D">
        <w:rPr>
          <w:i/>
          <w:color w:val="000000"/>
          <w:sz w:val="22"/>
          <w:szCs w:val="22"/>
        </w:rPr>
        <w:t>lua</w:t>
      </w:r>
      <w:proofErr w:type="spellEnd"/>
      <w:r w:rsidRPr="00D34C5D">
        <w:rPr>
          <w:i/>
          <w:color w:val="000000"/>
          <w:sz w:val="22"/>
          <w:szCs w:val="22"/>
        </w:rPr>
        <w:t xml:space="preserve"> </w:t>
      </w:r>
      <w:proofErr w:type="spellStart"/>
      <w:r w:rsidRPr="00D34C5D">
        <w:rPr>
          <w:i/>
          <w:color w:val="000000"/>
          <w:sz w:val="22"/>
          <w:szCs w:val="22"/>
        </w:rPr>
        <w:t>toate</w:t>
      </w:r>
      <w:proofErr w:type="spellEnd"/>
      <w:r w:rsidRPr="00D34C5D">
        <w:rPr>
          <w:i/>
          <w:color w:val="000000"/>
          <w:sz w:val="22"/>
          <w:szCs w:val="22"/>
        </w:rPr>
        <w:t xml:space="preserve"> </w:t>
      </w:r>
      <w:proofErr w:type="spellStart"/>
      <w:r w:rsidRPr="00D34C5D">
        <w:rPr>
          <w:i/>
          <w:color w:val="000000"/>
          <w:sz w:val="22"/>
          <w:szCs w:val="22"/>
        </w:rPr>
        <w:t>măsurile</w:t>
      </w:r>
      <w:proofErr w:type="spellEnd"/>
      <w:r w:rsidRPr="00D34C5D">
        <w:rPr>
          <w:i/>
          <w:color w:val="000000"/>
          <w:sz w:val="22"/>
          <w:szCs w:val="22"/>
        </w:rPr>
        <w:t xml:space="preserve"> </w:t>
      </w:r>
      <w:proofErr w:type="spellStart"/>
      <w:r w:rsidRPr="00D34C5D">
        <w:rPr>
          <w:i/>
          <w:color w:val="000000"/>
          <w:sz w:val="22"/>
          <w:szCs w:val="22"/>
        </w:rPr>
        <w:t>necesare</w:t>
      </w:r>
      <w:proofErr w:type="spellEnd"/>
      <w:r w:rsidRPr="00D34C5D">
        <w:rPr>
          <w:i/>
          <w:color w:val="000000"/>
          <w:sz w:val="22"/>
          <w:szCs w:val="22"/>
        </w:rPr>
        <w:t xml:space="preserve"> </w:t>
      </w:r>
      <w:proofErr w:type="spellStart"/>
      <w:r w:rsidRPr="00D34C5D">
        <w:rPr>
          <w:i/>
          <w:color w:val="000000"/>
          <w:sz w:val="22"/>
          <w:szCs w:val="22"/>
        </w:rPr>
        <w:t>pentru</w:t>
      </w:r>
      <w:proofErr w:type="spellEnd"/>
      <w:r w:rsidRPr="00D34C5D">
        <w:rPr>
          <w:i/>
          <w:color w:val="000000"/>
          <w:sz w:val="22"/>
          <w:szCs w:val="22"/>
        </w:rPr>
        <w:t xml:space="preserve"> a </w:t>
      </w:r>
      <w:proofErr w:type="spellStart"/>
      <w:r w:rsidRPr="00D34C5D">
        <w:rPr>
          <w:i/>
          <w:color w:val="000000"/>
          <w:sz w:val="22"/>
          <w:szCs w:val="22"/>
        </w:rPr>
        <w:t>evita</w:t>
      </w:r>
      <w:proofErr w:type="spellEnd"/>
      <w:r w:rsidRPr="00D34C5D">
        <w:rPr>
          <w:i/>
          <w:color w:val="000000"/>
          <w:sz w:val="22"/>
          <w:szCs w:val="22"/>
        </w:rPr>
        <w:t xml:space="preserve"> </w:t>
      </w:r>
      <w:proofErr w:type="spellStart"/>
      <w:r w:rsidRPr="00D34C5D">
        <w:rPr>
          <w:i/>
          <w:color w:val="000000"/>
          <w:sz w:val="22"/>
          <w:szCs w:val="22"/>
        </w:rPr>
        <w:t>situaţiile</w:t>
      </w:r>
      <w:proofErr w:type="spellEnd"/>
      <w:r w:rsidRPr="00D34C5D">
        <w:rPr>
          <w:i/>
          <w:color w:val="000000"/>
          <w:sz w:val="22"/>
          <w:szCs w:val="22"/>
        </w:rPr>
        <w:t xml:space="preserve"> de </w:t>
      </w:r>
      <w:proofErr w:type="spellStart"/>
      <w:r w:rsidRPr="00D34C5D">
        <w:rPr>
          <w:i/>
          <w:color w:val="000000"/>
          <w:sz w:val="22"/>
          <w:szCs w:val="22"/>
        </w:rPr>
        <w:t>natură</w:t>
      </w:r>
      <w:proofErr w:type="spellEnd"/>
      <w:r w:rsidRPr="00D34C5D">
        <w:rPr>
          <w:i/>
          <w:color w:val="000000"/>
          <w:sz w:val="22"/>
          <w:szCs w:val="22"/>
        </w:rPr>
        <w:t xml:space="preserve"> </w:t>
      </w:r>
      <w:proofErr w:type="spellStart"/>
      <w:r w:rsidRPr="00D34C5D">
        <w:rPr>
          <w:i/>
          <w:color w:val="000000"/>
          <w:sz w:val="22"/>
          <w:szCs w:val="22"/>
        </w:rPr>
        <w:t>să</w:t>
      </w:r>
      <w:proofErr w:type="spellEnd"/>
      <w:r w:rsidRPr="00D34C5D">
        <w:rPr>
          <w:i/>
          <w:color w:val="000000"/>
          <w:sz w:val="22"/>
          <w:szCs w:val="22"/>
        </w:rPr>
        <w:t xml:space="preserve"> determine </w:t>
      </w:r>
      <w:proofErr w:type="spellStart"/>
      <w:r w:rsidRPr="00D34C5D">
        <w:rPr>
          <w:i/>
          <w:color w:val="000000"/>
          <w:sz w:val="22"/>
          <w:szCs w:val="22"/>
        </w:rPr>
        <w:t>apariţia</w:t>
      </w:r>
      <w:proofErr w:type="spellEnd"/>
      <w:r w:rsidRPr="00D34C5D">
        <w:rPr>
          <w:i/>
          <w:color w:val="000000"/>
          <w:sz w:val="22"/>
          <w:szCs w:val="22"/>
        </w:rPr>
        <w:t xml:space="preserve"> </w:t>
      </w:r>
      <w:proofErr w:type="spellStart"/>
      <w:r w:rsidRPr="00D34C5D">
        <w:rPr>
          <w:i/>
          <w:color w:val="000000"/>
          <w:sz w:val="22"/>
          <w:szCs w:val="22"/>
        </w:rPr>
        <w:t>unui</w:t>
      </w:r>
      <w:proofErr w:type="spellEnd"/>
      <w:r w:rsidRPr="00D34C5D">
        <w:rPr>
          <w:i/>
          <w:color w:val="000000"/>
          <w:sz w:val="22"/>
          <w:szCs w:val="22"/>
        </w:rPr>
        <w:t xml:space="preserve"> conflict de </w:t>
      </w:r>
      <w:proofErr w:type="spellStart"/>
      <w:r w:rsidRPr="00D34C5D">
        <w:rPr>
          <w:i/>
          <w:color w:val="000000"/>
          <w:sz w:val="22"/>
          <w:szCs w:val="22"/>
        </w:rPr>
        <w:t>interese</w:t>
      </w:r>
      <w:proofErr w:type="spellEnd"/>
      <w:r w:rsidRPr="00D34C5D">
        <w:rPr>
          <w:i/>
          <w:color w:val="000000"/>
          <w:sz w:val="22"/>
          <w:szCs w:val="22"/>
        </w:rPr>
        <w:t xml:space="preserve">, </w:t>
      </w:r>
      <w:proofErr w:type="spellStart"/>
      <w:r w:rsidRPr="00D34C5D">
        <w:rPr>
          <w:i/>
          <w:color w:val="000000"/>
          <w:sz w:val="22"/>
          <w:szCs w:val="22"/>
        </w:rPr>
        <w:t>şi</w:t>
      </w:r>
      <w:proofErr w:type="spellEnd"/>
      <w:r w:rsidRPr="00D34C5D">
        <w:rPr>
          <w:i/>
          <w:color w:val="000000"/>
          <w:sz w:val="22"/>
          <w:szCs w:val="22"/>
        </w:rPr>
        <w:t xml:space="preserve"> </w:t>
      </w:r>
      <w:proofErr w:type="spellStart"/>
      <w:r w:rsidRPr="00D34C5D">
        <w:rPr>
          <w:i/>
          <w:color w:val="000000"/>
          <w:sz w:val="22"/>
          <w:szCs w:val="22"/>
        </w:rPr>
        <w:t>anume</w:t>
      </w:r>
      <w:proofErr w:type="spellEnd"/>
      <w:r w:rsidRPr="00D34C5D">
        <w:rPr>
          <w:i/>
          <w:color w:val="000000"/>
          <w:sz w:val="22"/>
          <w:szCs w:val="22"/>
        </w:rPr>
        <w:t xml:space="preserve"> a </w:t>
      </w:r>
      <w:proofErr w:type="spellStart"/>
      <w:r w:rsidRPr="00D34C5D">
        <w:rPr>
          <w:i/>
          <w:color w:val="000000"/>
          <w:sz w:val="22"/>
          <w:szCs w:val="22"/>
        </w:rPr>
        <w:t>situaţiei</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care </w:t>
      </w:r>
      <w:proofErr w:type="spellStart"/>
      <w:r w:rsidRPr="00D34C5D">
        <w:rPr>
          <w:i/>
          <w:color w:val="000000"/>
          <w:sz w:val="22"/>
          <w:szCs w:val="22"/>
        </w:rPr>
        <w:t>există</w:t>
      </w:r>
      <w:proofErr w:type="spellEnd"/>
      <w:r w:rsidRPr="00D34C5D">
        <w:rPr>
          <w:i/>
          <w:color w:val="000000"/>
          <w:sz w:val="22"/>
          <w:szCs w:val="22"/>
        </w:rPr>
        <w:t xml:space="preserve"> </w:t>
      </w:r>
      <w:proofErr w:type="spellStart"/>
      <w:r w:rsidRPr="00D34C5D">
        <w:rPr>
          <w:i/>
          <w:color w:val="000000"/>
          <w:sz w:val="22"/>
          <w:szCs w:val="22"/>
        </w:rPr>
        <w:t>legături</w:t>
      </w:r>
      <w:proofErr w:type="spellEnd"/>
      <w:r w:rsidRPr="00D34C5D">
        <w:rPr>
          <w:i/>
          <w:color w:val="000000"/>
          <w:sz w:val="22"/>
          <w:szCs w:val="22"/>
        </w:rPr>
        <w:t xml:space="preserve"> </w:t>
      </w:r>
      <w:proofErr w:type="spellStart"/>
      <w:r w:rsidRPr="00D34C5D">
        <w:rPr>
          <w:i/>
          <w:color w:val="000000"/>
          <w:sz w:val="22"/>
          <w:szCs w:val="22"/>
        </w:rPr>
        <w:t>între</w:t>
      </w:r>
      <w:proofErr w:type="spellEnd"/>
      <w:r w:rsidRPr="00D34C5D">
        <w:rPr>
          <w:i/>
          <w:color w:val="000000"/>
          <w:sz w:val="22"/>
          <w:szCs w:val="22"/>
        </w:rPr>
        <w:t xml:space="preserve"> </w:t>
      </w:r>
      <w:proofErr w:type="spellStart"/>
      <w:r w:rsidRPr="00D34C5D">
        <w:rPr>
          <w:i/>
          <w:color w:val="000000"/>
          <w:sz w:val="22"/>
          <w:szCs w:val="22"/>
        </w:rPr>
        <w:t>structurile</w:t>
      </w:r>
      <w:proofErr w:type="spellEnd"/>
      <w:r w:rsidRPr="00D34C5D">
        <w:rPr>
          <w:i/>
          <w:color w:val="000000"/>
          <w:sz w:val="22"/>
          <w:szCs w:val="22"/>
        </w:rPr>
        <w:t xml:space="preserve"> </w:t>
      </w:r>
      <w:proofErr w:type="spellStart"/>
      <w:r w:rsidRPr="00D34C5D">
        <w:rPr>
          <w:i/>
          <w:color w:val="000000"/>
          <w:sz w:val="22"/>
          <w:szCs w:val="22"/>
        </w:rPr>
        <w:t>acţionariatului</w:t>
      </w:r>
      <w:proofErr w:type="spellEnd"/>
      <w:r w:rsidRPr="00D34C5D">
        <w:rPr>
          <w:i/>
          <w:color w:val="000000"/>
          <w:sz w:val="22"/>
          <w:szCs w:val="22"/>
        </w:rPr>
        <w:t xml:space="preserve"> </w:t>
      </w:r>
      <w:proofErr w:type="spellStart"/>
      <w:r w:rsidRPr="00D34C5D">
        <w:rPr>
          <w:i/>
          <w:color w:val="000000"/>
          <w:sz w:val="22"/>
          <w:szCs w:val="22"/>
        </w:rPr>
        <w:t>beneficiarului</w:t>
      </w:r>
      <w:proofErr w:type="spellEnd"/>
      <w:r w:rsidRPr="00D34C5D">
        <w:rPr>
          <w:i/>
          <w:color w:val="000000"/>
          <w:sz w:val="22"/>
          <w:szCs w:val="22"/>
        </w:rPr>
        <w:t xml:space="preserve"> </w:t>
      </w:r>
      <w:proofErr w:type="spellStart"/>
      <w:r w:rsidRPr="00D34C5D">
        <w:rPr>
          <w:i/>
          <w:color w:val="000000"/>
          <w:sz w:val="22"/>
          <w:szCs w:val="22"/>
        </w:rPr>
        <w:t>şi</w:t>
      </w:r>
      <w:proofErr w:type="spellEnd"/>
      <w:r w:rsidRPr="00D34C5D">
        <w:rPr>
          <w:i/>
          <w:color w:val="000000"/>
          <w:sz w:val="22"/>
          <w:szCs w:val="22"/>
        </w:rPr>
        <w:t xml:space="preserve"> </w:t>
      </w:r>
      <w:proofErr w:type="spellStart"/>
      <w:r w:rsidRPr="00D34C5D">
        <w:rPr>
          <w:i/>
          <w:color w:val="000000"/>
          <w:sz w:val="22"/>
          <w:szCs w:val="22"/>
        </w:rPr>
        <w:t>ofertanţii</w:t>
      </w:r>
      <w:proofErr w:type="spellEnd"/>
      <w:r w:rsidRPr="00D34C5D">
        <w:rPr>
          <w:i/>
          <w:color w:val="000000"/>
          <w:sz w:val="22"/>
          <w:szCs w:val="22"/>
        </w:rPr>
        <w:t xml:space="preserve"> </w:t>
      </w:r>
      <w:proofErr w:type="spellStart"/>
      <w:r w:rsidRPr="00D34C5D">
        <w:rPr>
          <w:i/>
          <w:color w:val="000000"/>
          <w:sz w:val="22"/>
          <w:szCs w:val="22"/>
        </w:rPr>
        <w:t>acestuia</w:t>
      </w:r>
      <w:proofErr w:type="spellEnd"/>
      <w:r w:rsidRPr="00D34C5D">
        <w:rPr>
          <w:i/>
          <w:color w:val="000000"/>
          <w:sz w:val="22"/>
          <w:szCs w:val="22"/>
        </w:rPr>
        <w:t xml:space="preserve">, </w:t>
      </w:r>
      <w:proofErr w:type="spellStart"/>
      <w:r w:rsidRPr="00D34C5D">
        <w:rPr>
          <w:i/>
          <w:color w:val="000000"/>
          <w:sz w:val="22"/>
          <w:szCs w:val="22"/>
        </w:rPr>
        <w:t>între</w:t>
      </w:r>
      <w:proofErr w:type="spellEnd"/>
      <w:r w:rsidRPr="00D34C5D">
        <w:rPr>
          <w:i/>
          <w:color w:val="000000"/>
          <w:sz w:val="22"/>
          <w:szCs w:val="22"/>
        </w:rPr>
        <w:t xml:space="preserve"> </w:t>
      </w:r>
      <w:proofErr w:type="spellStart"/>
      <w:r w:rsidRPr="00D34C5D">
        <w:rPr>
          <w:i/>
          <w:color w:val="000000"/>
          <w:sz w:val="22"/>
          <w:szCs w:val="22"/>
        </w:rPr>
        <w:t>membrii</w:t>
      </w:r>
      <w:proofErr w:type="spellEnd"/>
      <w:r w:rsidRPr="00D34C5D">
        <w:rPr>
          <w:i/>
          <w:color w:val="000000"/>
          <w:sz w:val="22"/>
          <w:szCs w:val="22"/>
        </w:rPr>
        <w:t xml:space="preserve"> </w:t>
      </w:r>
      <w:proofErr w:type="spellStart"/>
      <w:r w:rsidRPr="00D34C5D">
        <w:rPr>
          <w:i/>
          <w:color w:val="000000"/>
          <w:sz w:val="22"/>
          <w:szCs w:val="22"/>
        </w:rPr>
        <w:t>comisiei</w:t>
      </w:r>
      <w:proofErr w:type="spellEnd"/>
      <w:r w:rsidRPr="00D34C5D">
        <w:rPr>
          <w:i/>
          <w:color w:val="000000"/>
          <w:sz w:val="22"/>
          <w:szCs w:val="22"/>
        </w:rPr>
        <w:t xml:space="preserve"> de </w:t>
      </w:r>
      <w:proofErr w:type="spellStart"/>
      <w:r w:rsidRPr="00D34C5D">
        <w:rPr>
          <w:i/>
          <w:color w:val="000000"/>
          <w:sz w:val="22"/>
          <w:szCs w:val="22"/>
        </w:rPr>
        <w:t>evaluare</w:t>
      </w:r>
      <w:proofErr w:type="spellEnd"/>
      <w:r w:rsidRPr="00D34C5D">
        <w:rPr>
          <w:i/>
          <w:color w:val="000000"/>
          <w:sz w:val="22"/>
          <w:szCs w:val="22"/>
        </w:rPr>
        <w:t xml:space="preserve"> </w:t>
      </w:r>
      <w:proofErr w:type="spellStart"/>
      <w:r w:rsidRPr="00D34C5D">
        <w:rPr>
          <w:i/>
          <w:color w:val="000000"/>
          <w:sz w:val="22"/>
          <w:szCs w:val="22"/>
        </w:rPr>
        <w:t>şi</w:t>
      </w:r>
      <w:proofErr w:type="spellEnd"/>
      <w:r w:rsidRPr="00D34C5D">
        <w:rPr>
          <w:i/>
          <w:color w:val="000000"/>
          <w:sz w:val="22"/>
          <w:szCs w:val="22"/>
        </w:rPr>
        <w:t xml:space="preserve"> </w:t>
      </w:r>
      <w:proofErr w:type="spellStart"/>
      <w:r w:rsidRPr="00D34C5D">
        <w:rPr>
          <w:i/>
          <w:color w:val="000000"/>
          <w:sz w:val="22"/>
          <w:szCs w:val="22"/>
        </w:rPr>
        <w:t>ofertanţi</w:t>
      </w:r>
      <w:proofErr w:type="spellEnd"/>
      <w:r w:rsidRPr="00D34C5D">
        <w:rPr>
          <w:i/>
          <w:color w:val="000000"/>
          <w:sz w:val="22"/>
          <w:szCs w:val="22"/>
        </w:rPr>
        <w:t xml:space="preserve"> </w:t>
      </w:r>
      <w:proofErr w:type="spellStart"/>
      <w:r w:rsidRPr="00D34C5D">
        <w:rPr>
          <w:i/>
          <w:color w:val="000000"/>
          <w:sz w:val="22"/>
          <w:szCs w:val="22"/>
        </w:rPr>
        <w:t>sau</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care </w:t>
      </w:r>
      <w:proofErr w:type="spellStart"/>
      <w:r w:rsidRPr="00D34C5D">
        <w:rPr>
          <w:i/>
          <w:color w:val="000000"/>
          <w:sz w:val="22"/>
          <w:szCs w:val="22"/>
        </w:rPr>
        <w:t>ofertantul</w:t>
      </w:r>
      <w:proofErr w:type="spellEnd"/>
      <w:r w:rsidRPr="00D34C5D">
        <w:rPr>
          <w:i/>
          <w:color w:val="000000"/>
          <w:sz w:val="22"/>
          <w:szCs w:val="22"/>
        </w:rPr>
        <w:t xml:space="preserve"> </w:t>
      </w:r>
      <w:proofErr w:type="spellStart"/>
      <w:r w:rsidRPr="00D34C5D">
        <w:rPr>
          <w:i/>
          <w:color w:val="000000"/>
          <w:sz w:val="22"/>
          <w:szCs w:val="22"/>
        </w:rPr>
        <w:t>câştigător</w:t>
      </w:r>
      <w:proofErr w:type="spellEnd"/>
      <w:r w:rsidRPr="00D34C5D">
        <w:rPr>
          <w:i/>
          <w:color w:val="000000"/>
          <w:sz w:val="22"/>
          <w:szCs w:val="22"/>
        </w:rPr>
        <w:t xml:space="preserve"> </w:t>
      </w:r>
      <w:proofErr w:type="spellStart"/>
      <w:r w:rsidRPr="00D34C5D">
        <w:rPr>
          <w:i/>
          <w:color w:val="000000"/>
          <w:sz w:val="22"/>
          <w:szCs w:val="22"/>
        </w:rPr>
        <w:t>deţine</w:t>
      </w:r>
      <w:proofErr w:type="spellEnd"/>
      <w:r w:rsidRPr="00D34C5D">
        <w:rPr>
          <w:i/>
          <w:color w:val="000000"/>
          <w:sz w:val="22"/>
          <w:szCs w:val="22"/>
        </w:rPr>
        <w:t xml:space="preserve"> </w:t>
      </w:r>
      <w:proofErr w:type="spellStart"/>
      <w:r w:rsidRPr="00D34C5D">
        <w:rPr>
          <w:i/>
          <w:color w:val="000000"/>
          <w:sz w:val="22"/>
          <w:szCs w:val="22"/>
        </w:rPr>
        <w:t>pachetul</w:t>
      </w:r>
      <w:proofErr w:type="spellEnd"/>
      <w:r w:rsidRPr="00D34C5D">
        <w:rPr>
          <w:i/>
          <w:color w:val="000000"/>
          <w:sz w:val="22"/>
          <w:szCs w:val="22"/>
        </w:rPr>
        <w:t xml:space="preserve"> </w:t>
      </w:r>
      <w:proofErr w:type="spellStart"/>
      <w:r w:rsidRPr="00D34C5D">
        <w:rPr>
          <w:i/>
          <w:color w:val="000000"/>
          <w:sz w:val="22"/>
          <w:szCs w:val="22"/>
        </w:rPr>
        <w:t>majoritar</w:t>
      </w:r>
      <w:proofErr w:type="spellEnd"/>
      <w:r w:rsidRPr="00D34C5D">
        <w:rPr>
          <w:i/>
          <w:color w:val="000000"/>
          <w:sz w:val="22"/>
          <w:szCs w:val="22"/>
        </w:rPr>
        <w:t xml:space="preserve"> de </w:t>
      </w:r>
      <w:proofErr w:type="spellStart"/>
      <w:r w:rsidRPr="00D34C5D">
        <w:rPr>
          <w:i/>
          <w:color w:val="000000"/>
          <w:sz w:val="22"/>
          <w:szCs w:val="22"/>
        </w:rPr>
        <w:t>acţiuni</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w:t>
      </w:r>
      <w:proofErr w:type="spellStart"/>
      <w:r w:rsidRPr="00D34C5D">
        <w:rPr>
          <w:i/>
          <w:color w:val="000000"/>
          <w:sz w:val="22"/>
          <w:szCs w:val="22"/>
        </w:rPr>
        <w:t>două</w:t>
      </w:r>
      <w:proofErr w:type="spellEnd"/>
      <w:r w:rsidRPr="00D34C5D">
        <w:rPr>
          <w:i/>
          <w:color w:val="000000"/>
          <w:sz w:val="22"/>
          <w:szCs w:val="22"/>
        </w:rPr>
        <w:t xml:space="preserve"> </w:t>
      </w:r>
      <w:proofErr w:type="spellStart"/>
      <w:r w:rsidRPr="00D34C5D">
        <w:rPr>
          <w:i/>
          <w:color w:val="000000"/>
          <w:sz w:val="22"/>
          <w:szCs w:val="22"/>
        </w:rPr>
        <w:t>firme</w:t>
      </w:r>
      <w:proofErr w:type="spellEnd"/>
      <w:r w:rsidRPr="00D34C5D">
        <w:rPr>
          <w:i/>
          <w:color w:val="000000"/>
          <w:sz w:val="22"/>
          <w:szCs w:val="22"/>
        </w:rPr>
        <w:t xml:space="preserve"> </w:t>
      </w:r>
      <w:proofErr w:type="spellStart"/>
      <w:r w:rsidRPr="00D34C5D">
        <w:rPr>
          <w:i/>
          <w:color w:val="000000"/>
          <w:sz w:val="22"/>
          <w:szCs w:val="22"/>
        </w:rPr>
        <w:t>participante</w:t>
      </w:r>
      <w:proofErr w:type="spellEnd"/>
      <w:r w:rsidRPr="00D34C5D">
        <w:rPr>
          <w:i/>
          <w:color w:val="000000"/>
          <w:sz w:val="22"/>
          <w:szCs w:val="22"/>
        </w:rPr>
        <w:t xml:space="preserve"> </w:t>
      </w:r>
      <w:proofErr w:type="spellStart"/>
      <w:r w:rsidRPr="00D34C5D">
        <w:rPr>
          <w:i/>
          <w:color w:val="000000"/>
          <w:sz w:val="22"/>
          <w:szCs w:val="22"/>
        </w:rPr>
        <w:t>pentru</w:t>
      </w:r>
      <w:proofErr w:type="spellEnd"/>
      <w:r w:rsidRPr="00D34C5D">
        <w:rPr>
          <w:i/>
          <w:color w:val="000000"/>
          <w:sz w:val="22"/>
          <w:szCs w:val="22"/>
        </w:rPr>
        <w:t xml:space="preserve"> </w:t>
      </w:r>
      <w:proofErr w:type="spellStart"/>
      <w:r w:rsidRPr="00D34C5D">
        <w:rPr>
          <w:i/>
          <w:color w:val="000000"/>
          <w:sz w:val="22"/>
          <w:szCs w:val="22"/>
        </w:rPr>
        <w:t>acelaşi</w:t>
      </w:r>
      <w:proofErr w:type="spellEnd"/>
      <w:r w:rsidRPr="00D34C5D">
        <w:rPr>
          <w:i/>
          <w:color w:val="000000"/>
          <w:sz w:val="22"/>
          <w:szCs w:val="22"/>
        </w:rPr>
        <w:t xml:space="preserve"> tip de </w:t>
      </w:r>
      <w:proofErr w:type="spellStart"/>
      <w:r w:rsidRPr="00D34C5D">
        <w:rPr>
          <w:i/>
          <w:color w:val="000000"/>
          <w:sz w:val="22"/>
          <w:szCs w:val="22"/>
        </w:rPr>
        <w:t>achiziţie</w:t>
      </w:r>
      <w:proofErr w:type="spellEnd"/>
      <w:r w:rsidRPr="00D34C5D">
        <w:rPr>
          <w:i/>
          <w:color w:val="000000"/>
          <w:sz w:val="22"/>
          <w:szCs w:val="22"/>
        </w:rPr>
        <w:t>.</w:t>
      </w:r>
    </w:p>
    <w:p w:rsidR="007A0E83" w:rsidRPr="00D34C5D" w:rsidRDefault="007A0E83" w:rsidP="007A0E83">
      <w:pPr>
        <w:ind w:left="180"/>
        <w:rPr>
          <w:i/>
          <w:outline/>
          <w:color w:val="000000"/>
          <w:sz w:val="22"/>
          <w:szCs w:val="22"/>
        </w:rPr>
      </w:pPr>
      <w:r w:rsidRPr="00D34C5D">
        <w:rPr>
          <w:i/>
          <w:color w:val="000000"/>
          <w:sz w:val="22"/>
          <w:szCs w:val="22"/>
        </w:rPr>
        <w:br/>
      </w:r>
      <w:r w:rsidRPr="00D34C5D">
        <w:rPr>
          <w:i/>
          <w:color w:val="000000"/>
          <w:sz w:val="22"/>
          <w:szCs w:val="22"/>
        </w:rPr>
        <w:t> </w:t>
      </w:r>
      <w:r w:rsidRPr="00D34C5D">
        <w:rPr>
          <w:i/>
          <w:color w:val="000000"/>
          <w:sz w:val="22"/>
          <w:szCs w:val="22"/>
        </w:rPr>
        <w:t> </w:t>
      </w:r>
      <w:r w:rsidRPr="00D34C5D">
        <w:rPr>
          <w:i/>
          <w:color w:val="000000"/>
          <w:sz w:val="22"/>
          <w:szCs w:val="22"/>
        </w:rPr>
        <w:t xml:space="preserve">(2) </w:t>
      </w:r>
      <w:proofErr w:type="spellStart"/>
      <w:r w:rsidRPr="00D34C5D">
        <w:rPr>
          <w:i/>
          <w:color w:val="000000"/>
          <w:sz w:val="22"/>
          <w:szCs w:val="22"/>
        </w:rPr>
        <w:t>Încălcarea</w:t>
      </w:r>
      <w:proofErr w:type="spellEnd"/>
      <w:r w:rsidRPr="00D34C5D">
        <w:rPr>
          <w:i/>
          <w:color w:val="000000"/>
          <w:sz w:val="22"/>
          <w:szCs w:val="22"/>
        </w:rPr>
        <w:t xml:space="preserve"> </w:t>
      </w:r>
      <w:proofErr w:type="spellStart"/>
      <w:r w:rsidRPr="00D34C5D">
        <w:rPr>
          <w:i/>
          <w:color w:val="000000"/>
          <w:sz w:val="22"/>
          <w:szCs w:val="22"/>
        </w:rPr>
        <w:t>prevederilor</w:t>
      </w:r>
      <w:proofErr w:type="spellEnd"/>
      <w:r w:rsidRPr="00D34C5D">
        <w:rPr>
          <w:i/>
          <w:color w:val="000000"/>
          <w:sz w:val="22"/>
          <w:szCs w:val="22"/>
        </w:rPr>
        <w:t xml:space="preserve"> </w:t>
      </w:r>
      <w:proofErr w:type="spellStart"/>
      <w:r w:rsidRPr="00D34C5D">
        <w:rPr>
          <w:i/>
          <w:color w:val="000000"/>
          <w:sz w:val="22"/>
          <w:szCs w:val="22"/>
        </w:rPr>
        <w:t>alin</w:t>
      </w:r>
      <w:proofErr w:type="spellEnd"/>
      <w:r w:rsidRPr="00D34C5D">
        <w:rPr>
          <w:i/>
          <w:color w:val="000000"/>
          <w:sz w:val="22"/>
          <w:szCs w:val="22"/>
        </w:rPr>
        <w:t xml:space="preserve">. (1) </w:t>
      </w:r>
      <w:proofErr w:type="gramStart"/>
      <w:r w:rsidRPr="00D34C5D">
        <w:rPr>
          <w:i/>
          <w:color w:val="000000"/>
          <w:sz w:val="22"/>
          <w:szCs w:val="22"/>
        </w:rPr>
        <w:t>se</w:t>
      </w:r>
      <w:proofErr w:type="gramEnd"/>
      <w:r w:rsidRPr="00D34C5D">
        <w:rPr>
          <w:i/>
          <w:color w:val="000000"/>
          <w:sz w:val="22"/>
          <w:szCs w:val="22"/>
        </w:rPr>
        <w:t xml:space="preserve"> </w:t>
      </w:r>
      <w:proofErr w:type="spellStart"/>
      <w:r w:rsidRPr="00D34C5D">
        <w:rPr>
          <w:i/>
          <w:color w:val="000000"/>
          <w:sz w:val="22"/>
          <w:szCs w:val="22"/>
        </w:rPr>
        <w:t>sancţionează</w:t>
      </w:r>
      <w:proofErr w:type="spellEnd"/>
      <w:r w:rsidRPr="00D34C5D">
        <w:rPr>
          <w:i/>
          <w:color w:val="000000"/>
          <w:sz w:val="22"/>
          <w:szCs w:val="22"/>
        </w:rPr>
        <w:t xml:space="preserve"> cu </w:t>
      </w:r>
      <w:proofErr w:type="spellStart"/>
      <w:r w:rsidRPr="00D34C5D">
        <w:rPr>
          <w:i/>
          <w:color w:val="000000"/>
          <w:sz w:val="22"/>
          <w:szCs w:val="22"/>
        </w:rPr>
        <w:t>deduceri</w:t>
      </w:r>
      <w:proofErr w:type="spellEnd"/>
      <w:r w:rsidRPr="00D34C5D">
        <w:rPr>
          <w:i/>
          <w:color w:val="000000"/>
          <w:sz w:val="22"/>
          <w:szCs w:val="22"/>
        </w:rPr>
        <w:t>/</w:t>
      </w:r>
      <w:proofErr w:type="spellStart"/>
      <w:r w:rsidRPr="00D34C5D">
        <w:rPr>
          <w:i/>
          <w:color w:val="000000"/>
          <w:sz w:val="22"/>
          <w:szCs w:val="22"/>
        </w:rPr>
        <w:t>excluderi</w:t>
      </w:r>
      <w:proofErr w:type="spellEnd"/>
      <w:r w:rsidRPr="00D34C5D">
        <w:rPr>
          <w:i/>
          <w:color w:val="000000"/>
          <w:sz w:val="22"/>
          <w:szCs w:val="22"/>
        </w:rPr>
        <w:t xml:space="preserve"> din </w:t>
      </w:r>
      <w:proofErr w:type="spellStart"/>
      <w:r w:rsidRPr="00D34C5D">
        <w:rPr>
          <w:i/>
          <w:color w:val="000000"/>
          <w:sz w:val="22"/>
          <w:szCs w:val="22"/>
        </w:rPr>
        <w:t>cheltuielile</w:t>
      </w:r>
      <w:proofErr w:type="spellEnd"/>
      <w:r w:rsidRPr="00D34C5D">
        <w:rPr>
          <w:i/>
          <w:color w:val="000000"/>
          <w:sz w:val="22"/>
          <w:szCs w:val="22"/>
        </w:rPr>
        <w:t xml:space="preserve"> </w:t>
      </w:r>
      <w:proofErr w:type="spellStart"/>
      <w:r w:rsidRPr="00D34C5D">
        <w:rPr>
          <w:i/>
          <w:color w:val="000000"/>
          <w:sz w:val="22"/>
          <w:szCs w:val="22"/>
        </w:rPr>
        <w:t>solicitate</w:t>
      </w:r>
      <w:proofErr w:type="spellEnd"/>
      <w:r w:rsidRPr="00D34C5D">
        <w:rPr>
          <w:i/>
          <w:color w:val="000000"/>
          <w:sz w:val="22"/>
          <w:szCs w:val="22"/>
        </w:rPr>
        <w:t xml:space="preserve"> la </w:t>
      </w:r>
      <w:proofErr w:type="spellStart"/>
      <w:r w:rsidRPr="00D34C5D">
        <w:rPr>
          <w:i/>
          <w:color w:val="000000"/>
          <w:sz w:val="22"/>
          <w:szCs w:val="22"/>
        </w:rPr>
        <w:t>plată</w:t>
      </w:r>
      <w:proofErr w:type="spellEnd"/>
      <w:r w:rsidRPr="00D34C5D">
        <w:rPr>
          <w:i/>
          <w:color w:val="000000"/>
          <w:sz w:val="22"/>
          <w:szCs w:val="22"/>
        </w:rPr>
        <w:t>/</w:t>
      </w:r>
      <w:proofErr w:type="spellStart"/>
      <w:r w:rsidRPr="00D34C5D">
        <w:rPr>
          <w:i/>
          <w:color w:val="000000"/>
          <w:sz w:val="22"/>
          <w:szCs w:val="22"/>
        </w:rPr>
        <w:t>rambursare</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w:t>
      </w:r>
      <w:proofErr w:type="spellStart"/>
      <w:r w:rsidRPr="00D34C5D">
        <w:rPr>
          <w:i/>
          <w:color w:val="000000"/>
          <w:sz w:val="22"/>
          <w:szCs w:val="22"/>
        </w:rPr>
        <w:t>funcţie</w:t>
      </w:r>
      <w:proofErr w:type="spellEnd"/>
      <w:r w:rsidRPr="00D34C5D">
        <w:rPr>
          <w:i/>
          <w:color w:val="000000"/>
          <w:sz w:val="22"/>
          <w:szCs w:val="22"/>
        </w:rPr>
        <w:t xml:space="preserve"> de </w:t>
      </w:r>
      <w:proofErr w:type="spellStart"/>
      <w:r w:rsidRPr="00D34C5D">
        <w:rPr>
          <w:i/>
          <w:color w:val="000000"/>
          <w:sz w:val="22"/>
          <w:szCs w:val="22"/>
        </w:rPr>
        <w:t>prejudiciul</w:t>
      </w:r>
      <w:proofErr w:type="spellEnd"/>
      <w:r w:rsidRPr="00D34C5D">
        <w:rPr>
          <w:i/>
          <w:color w:val="000000"/>
          <w:sz w:val="22"/>
          <w:szCs w:val="22"/>
        </w:rPr>
        <w:t xml:space="preserve"> </w:t>
      </w:r>
      <w:proofErr w:type="spellStart"/>
      <w:r w:rsidRPr="00D34C5D">
        <w:rPr>
          <w:i/>
          <w:color w:val="000000"/>
          <w:sz w:val="22"/>
          <w:szCs w:val="22"/>
        </w:rPr>
        <w:t>posibil</w:t>
      </w:r>
      <w:proofErr w:type="spellEnd"/>
      <w:r w:rsidRPr="00D34C5D">
        <w:rPr>
          <w:i/>
          <w:color w:val="000000"/>
          <w:sz w:val="22"/>
          <w:szCs w:val="22"/>
        </w:rPr>
        <w:t xml:space="preserve"> de </w:t>
      </w:r>
      <w:proofErr w:type="spellStart"/>
      <w:r w:rsidRPr="00D34C5D">
        <w:rPr>
          <w:i/>
          <w:color w:val="000000"/>
          <w:sz w:val="22"/>
          <w:szCs w:val="22"/>
        </w:rPr>
        <w:t>provocat</w:t>
      </w:r>
      <w:proofErr w:type="spellEnd"/>
      <w:r w:rsidRPr="00D34C5D">
        <w:rPr>
          <w:i/>
          <w:color w:val="000000"/>
          <w:sz w:val="22"/>
          <w:szCs w:val="22"/>
        </w:rPr>
        <w:t xml:space="preserve"> </w:t>
      </w:r>
      <w:proofErr w:type="spellStart"/>
      <w:r w:rsidRPr="00D34C5D">
        <w:rPr>
          <w:i/>
          <w:color w:val="000000"/>
          <w:sz w:val="22"/>
          <w:szCs w:val="22"/>
        </w:rPr>
        <w:t>ori</w:t>
      </w:r>
      <w:proofErr w:type="spellEnd"/>
      <w:r w:rsidRPr="00D34C5D">
        <w:rPr>
          <w:i/>
          <w:color w:val="000000"/>
          <w:sz w:val="22"/>
          <w:szCs w:val="22"/>
        </w:rPr>
        <w:t xml:space="preserve"> </w:t>
      </w:r>
      <w:proofErr w:type="spellStart"/>
      <w:r w:rsidRPr="00D34C5D">
        <w:rPr>
          <w:i/>
          <w:color w:val="000000"/>
          <w:sz w:val="22"/>
          <w:szCs w:val="22"/>
        </w:rPr>
        <w:t>deja</w:t>
      </w:r>
      <w:proofErr w:type="spellEnd"/>
      <w:r w:rsidRPr="00D34C5D">
        <w:rPr>
          <w:i/>
          <w:color w:val="000000"/>
          <w:sz w:val="22"/>
          <w:szCs w:val="22"/>
        </w:rPr>
        <w:t xml:space="preserve"> </w:t>
      </w:r>
      <w:proofErr w:type="spellStart"/>
      <w:r w:rsidRPr="00D34C5D">
        <w:rPr>
          <w:i/>
          <w:color w:val="000000"/>
          <w:sz w:val="22"/>
          <w:szCs w:val="22"/>
        </w:rPr>
        <w:t>provocat</w:t>
      </w:r>
      <w:proofErr w:type="spellEnd"/>
      <w:r w:rsidRPr="00D34C5D">
        <w:rPr>
          <w:i/>
          <w:color w:val="000000"/>
          <w:sz w:val="22"/>
          <w:szCs w:val="22"/>
        </w:rPr>
        <w:t xml:space="preserve"> </w:t>
      </w:r>
      <w:proofErr w:type="spellStart"/>
      <w:r w:rsidRPr="00D34C5D">
        <w:rPr>
          <w:i/>
          <w:color w:val="000000"/>
          <w:sz w:val="22"/>
          <w:szCs w:val="22"/>
        </w:rPr>
        <w:t>fondurilor</w:t>
      </w:r>
      <w:proofErr w:type="spellEnd"/>
      <w:r w:rsidRPr="00D34C5D">
        <w:rPr>
          <w:i/>
          <w:color w:val="000000"/>
          <w:sz w:val="22"/>
          <w:szCs w:val="22"/>
        </w:rPr>
        <w:t xml:space="preserve"> </w:t>
      </w:r>
      <w:proofErr w:type="spellStart"/>
      <w:r w:rsidRPr="00D34C5D">
        <w:rPr>
          <w:i/>
          <w:color w:val="000000"/>
          <w:sz w:val="22"/>
          <w:szCs w:val="22"/>
        </w:rPr>
        <w:t>europene</w:t>
      </w:r>
      <w:proofErr w:type="spellEnd"/>
      <w:r w:rsidRPr="00D34C5D">
        <w:rPr>
          <w:i/>
          <w:color w:val="000000"/>
          <w:sz w:val="22"/>
          <w:szCs w:val="22"/>
        </w:rPr>
        <w:t xml:space="preserve"> </w:t>
      </w:r>
      <w:proofErr w:type="spellStart"/>
      <w:r w:rsidRPr="00D34C5D">
        <w:rPr>
          <w:i/>
          <w:color w:val="000000"/>
          <w:sz w:val="22"/>
          <w:szCs w:val="22"/>
        </w:rPr>
        <w:t>şi</w:t>
      </w:r>
      <w:proofErr w:type="spellEnd"/>
      <w:r w:rsidRPr="00D34C5D">
        <w:rPr>
          <w:i/>
          <w:color w:val="000000"/>
          <w:sz w:val="22"/>
          <w:szCs w:val="22"/>
        </w:rPr>
        <w:t>/</w:t>
      </w:r>
      <w:proofErr w:type="spellStart"/>
      <w:r w:rsidRPr="00D34C5D">
        <w:rPr>
          <w:i/>
          <w:color w:val="000000"/>
          <w:sz w:val="22"/>
          <w:szCs w:val="22"/>
        </w:rPr>
        <w:t>sau</w:t>
      </w:r>
      <w:proofErr w:type="spellEnd"/>
      <w:r w:rsidRPr="00D34C5D">
        <w:rPr>
          <w:i/>
          <w:color w:val="000000"/>
          <w:sz w:val="22"/>
          <w:szCs w:val="22"/>
        </w:rPr>
        <w:t xml:space="preserve"> </w:t>
      </w:r>
      <w:proofErr w:type="spellStart"/>
      <w:r w:rsidRPr="00D34C5D">
        <w:rPr>
          <w:i/>
          <w:color w:val="000000"/>
          <w:sz w:val="22"/>
          <w:szCs w:val="22"/>
        </w:rPr>
        <w:t>fondurilor</w:t>
      </w:r>
      <w:proofErr w:type="spellEnd"/>
      <w:r w:rsidRPr="00D34C5D">
        <w:rPr>
          <w:i/>
          <w:color w:val="000000"/>
          <w:sz w:val="22"/>
          <w:szCs w:val="22"/>
        </w:rPr>
        <w:t xml:space="preserve"> </w:t>
      </w:r>
      <w:proofErr w:type="spellStart"/>
      <w:r w:rsidRPr="00D34C5D">
        <w:rPr>
          <w:i/>
          <w:color w:val="000000"/>
          <w:sz w:val="22"/>
          <w:szCs w:val="22"/>
        </w:rPr>
        <w:t>publice</w:t>
      </w:r>
      <w:proofErr w:type="spellEnd"/>
      <w:r w:rsidRPr="00D34C5D">
        <w:rPr>
          <w:i/>
          <w:color w:val="000000"/>
          <w:sz w:val="22"/>
          <w:szCs w:val="22"/>
        </w:rPr>
        <w:t xml:space="preserve"> </w:t>
      </w:r>
      <w:proofErr w:type="spellStart"/>
      <w:r w:rsidRPr="00D34C5D">
        <w:rPr>
          <w:i/>
          <w:color w:val="000000"/>
          <w:sz w:val="22"/>
          <w:szCs w:val="22"/>
        </w:rPr>
        <w:t>naţionale</w:t>
      </w:r>
      <w:proofErr w:type="spellEnd"/>
      <w:r w:rsidRPr="00D34C5D">
        <w:rPr>
          <w:i/>
          <w:color w:val="000000"/>
          <w:sz w:val="22"/>
          <w:szCs w:val="22"/>
        </w:rPr>
        <w:t xml:space="preserve"> </w:t>
      </w:r>
      <w:proofErr w:type="spellStart"/>
      <w:r w:rsidRPr="00D34C5D">
        <w:rPr>
          <w:i/>
          <w:color w:val="000000"/>
          <w:sz w:val="22"/>
          <w:szCs w:val="22"/>
        </w:rPr>
        <w:t>aferente</w:t>
      </w:r>
      <w:proofErr w:type="spellEnd"/>
      <w:r w:rsidRPr="00D34C5D">
        <w:rPr>
          <w:i/>
          <w:color w:val="000000"/>
          <w:sz w:val="22"/>
          <w:szCs w:val="22"/>
        </w:rPr>
        <w:t xml:space="preserve"> </w:t>
      </w:r>
      <w:proofErr w:type="spellStart"/>
      <w:r w:rsidRPr="00D34C5D">
        <w:rPr>
          <w:i/>
          <w:color w:val="000000"/>
          <w:sz w:val="22"/>
          <w:szCs w:val="22"/>
        </w:rPr>
        <w:t>acestora</w:t>
      </w:r>
      <w:proofErr w:type="spellEnd"/>
      <w:r w:rsidRPr="00D34C5D">
        <w:rPr>
          <w:i/>
          <w:color w:val="000000"/>
          <w:sz w:val="22"/>
          <w:szCs w:val="22"/>
        </w:rPr>
        <w:t>.</w:t>
      </w:r>
      <w:r w:rsidRPr="00D34C5D">
        <w:rPr>
          <w:i/>
          <w:color w:val="000000"/>
          <w:sz w:val="22"/>
          <w:szCs w:val="22"/>
        </w:rPr>
        <w:br/>
      </w:r>
      <w:r w:rsidRPr="00D34C5D">
        <w:rPr>
          <w:i/>
          <w:color w:val="000000"/>
          <w:sz w:val="22"/>
          <w:szCs w:val="22"/>
        </w:rPr>
        <w:t> </w:t>
      </w:r>
      <w:r w:rsidRPr="00D34C5D">
        <w:rPr>
          <w:i/>
          <w:color w:val="000000"/>
          <w:sz w:val="22"/>
          <w:szCs w:val="22"/>
        </w:rPr>
        <w:t> </w:t>
      </w:r>
      <w:r w:rsidRPr="00D34C5D">
        <w:rPr>
          <w:i/>
          <w:color w:val="000000"/>
          <w:sz w:val="22"/>
          <w:szCs w:val="22"/>
        </w:rPr>
        <w:t>ART. 15 </w:t>
      </w:r>
      <w:r w:rsidRPr="00D34C5D">
        <w:rPr>
          <w:i/>
          <w:color w:val="000000"/>
          <w:sz w:val="22"/>
          <w:szCs w:val="22"/>
        </w:rPr>
        <w:br/>
      </w:r>
      <w:r w:rsidRPr="00D34C5D">
        <w:rPr>
          <w:i/>
          <w:color w:val="000000"/>
          <w:sz w:val="22"/>
          <w:szCs w:val="22"/>
        </w:rPr>
        <w:t> </w:t>
      </w:r>
      <w:r w:rsidRPr="00D34C5D">
        <w:rPr>
          <w:i/>
          <w:color w:val="000000"/>
          <w:sz w:val="22"/>
          <w:szCs w:val="22"/>
        </w:rPr>
        <w:t> </w:t>
      </w:r>
      <w:r w:rsidRPr="00D34C5D">
        <w:rPr>
          <w:i/>
          <w:color w:val="000000"/>
          <w:sz w:val="22"/>
          <w:szCs w:val="22"/>
        </w:rPr>
        <w:t xml:space="preserve">(1) La </w:t>
      </w:r>
      <w:proofErr w:type="spellStart"/>
      <w:r w:rsidRPr="00D34C5D">
        <w:rPr>
          <w:i/>
          <w:color w:val="000000"/>
          <w:sz w:val="22"/>
          <w:szCs w:val="22"/>
        </w:rPr>
        <w:t>depunerea</w:t>
      </w:r>
      <w:proofErr w:type="spellEnd"/>
      <w:r w:rsidRPr="00D34C5D">
        <w:rPr>
          <w:i/>
          <w:color w:val="000000"/>
          <w:sz w:val="22"/>
          <w:szCs w:val="22"/>
        </w:rPr>
        <w:t xml:space="preserve"> </w:t>
      </w:r>
      <w:proofErr w:type="spellStart"/>
      <w:r w:rsidRPr="00D34C5D">
        <w:rPr>
          <w:i/>
          <w:color w:val="000000"/>
          <w:sz w:val="22"/>
          <w:szCs w:val="22"/>
        </w:rPr>
        <w:t>ofertei</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w:t>
      </w:r>
      <w:proofErr w:type="spellStart"/>
      <w:r w:rsidRPr="00D34C5D">
        <w:rPr>
          <w:i/>
          <w:color w:val="000000"/>
          <w:sz w:val="22"/>
          <w:szCs w:val="22"/>
        </w:rPr>
        <w:t>cadrul</w:t>
      </w:r>
      <w:proofErr w:type="spellEnd"/>
      <w:r w:rsidRPr="00D34C5D">
        <w:rPr>
          <w:i/>
          <w:color w:val="000000"/>
          <w:sz w:val="22"/>
          <w:szCs w:val="22"/>
        </w:rPr>
        <w:t xml:space="preserve"> </w:t>
      </w:r>
      <w:proofErr w:type="spellStart"/>
      <w:r w:rsidRPr="00D34C5D">
        <w:rPr>
          <w:i/>
          <w:color w:val="000000"/>
          <w:sz w:val="22"/>
          <w:szCs w:val="22"/>
        </w:rPr>
        <w:t>unei</w:t>
      </w:r>
      <w:proofErr w:type="spellEnd"/>
      <w:r w:rsidRPr="00D34C5D">
        <w:rPr>
          <w:i/>
          <w:color w:val="000000"/>
          <w:sz w:val="22"/>
          <w:szCs w:val="22"/>
        </w:rPr>
        <w:t xml:space="preserve"> </w:t>
      </w:r>
      <w:proofErr w:type="spellStart"/>
      <w:r w:rsidRPr="00D34C5D">
        <w:rPr>
          <w:i/>
          <w:color w:val="000000"/>
          <w:sz w:val="22"/>
          <w:szCs w:val="22"/>
        </w:rPr>
        <w:t>proceduri</w:t>
      </w:r>
      <w:proofErr w:type="spellEnd"/>
      <w:r w:rsidRPr="00D34C5D">
        <w:rPr>
          <w:i/>
          <w:color w:val="000000"/>
          <w:sz w:val="22"/>
          <w:szCs w:val="22"/>
        </w:rPr>
        <w:t xml:space="preserve"> de </w:t>
      </w:r>
      <w:proofErr w:type="spellStart"/>
      <w:r w:rsidRPr="00D34C5D">
        <w:rPr>
          <w:i/>
          <w:color w:val="000000"/>
          <w:sz w:val="22"/>
          <w:szCs w:val="22"/>
        </w:rPr>
        <w:t>achiziţii</w:t>
      </w:r>
      <w:proofErr w:type="spellEnd"/>
      <w:r w:rsidRPr="00D34C5D">
        <w:rPr>
          <w:i/>
          <w:color w:val="000000"/>
          <w:sz w:val="22"/>
          <w:szCs w:val="22"/>
        </w:rPr>
        <w:t xml:space="preserve">, </w:t>
      </w:r>
      <w:proofErr w:type="spellStart"/>
      <w:r w:rsidRPr="00D34C5D">
        <w:rPr>
          <w:i/>
          <w:color w:val="000000"/>
          <w:sz w:val="22"/>
          <w:szCs w:val="22"/>
        </w:rPr>
        <w:t>ofertantul</w:t>
      </w:r>
      <w:proofErr w:type="spellEnd"/>
      <w:r w:rsidRPr="00D34C5D">
        <w:rPr>
          <w:i/>
          <w:color w:val="000000"/>
          <w:sz w:val="22"/>
          <w:szCs w:val="22"/>
        </w:rPr>
        <w:t xml:space="preserve"> </w:t>
      </w:r>
      <w:proofErr w:type="spellStart"/>
      <w:proofErr w:type="gramStart"/>
      <w:r w:rsidRPr="00D34C5D">
        <w:rPr>
          <w:i/>
          <w:color w:val="000000"/>
          <w:sz w:val="22"/>
          <w:szCs w:val="22"/>
        </w:rPr>
        <w:t>este</w:t>
      </w:r>
      <w:proofErr w:type="spellEnd"/>
      <w:proofErr w:type="gramEnd"/>
      <w:r w:rsidRPr="00D34C5D">
        <w:rPr>
          <w:i/>
          <w:color w:val="000000"/>
          <w:sz w:val="22"/>
          <w:szCs w:val="22"/>
        </w:rPr>
        <w:t xml:space="preserve"> </w:t>
      </w:r>
      <w:proofErr w:type="spellStart"/>
      <w:r w:rsidRPr="00D34C5D">
        <w:rPr>
          <w:i/>
          <w:color w:val="000000"/>
          <w:sz w:val="22"/>
          <w:szCs w:val="22"/>
        </w:rPr>
        <w:t>obligat</w:t>
      </w:r>
      <w:proofErr w:type="spellEnd"/>
      <w:r w:rsidRPr="00D34C5D">
        <w:rPr>
          <w:i/>
          <w:color w:val="000000"/>
          <w:sz w:val="22"/>
          <w:szCs w:val="22"/>
        </w:rPr>
        <w:t xml:space="preserve"> </w:t>
      </w:r>
      <w:proofErr w:type="spellStart"/>
      <w:r w:rsidRPr="00D34C5D">
        <w:rPr>
          <w:i/>
          <w:color w:val="000000"/>
          <w:sz w:val="22"/>
          <w:szCs w:val="22"/>
        </w:rPr>
        <w:t>să</w:t>
      </w:r>
      <w:proofErr w:type="spellEnd"/>
      <w:r w:rsidRPr="00D34C5D">
        <w:rPr>
          <w:i/>
          <w:color w:val="000000"/>
          <w:sz w:val="22"/>
          <w:szCs w:val="22"/>
        </w:rPr>
        <w:t xml:space="preserve"> </w:t>
      </w:r>
      <w:proofErr w:type="spellStart"/>
      <w:r w:rsidRPr="00D34C5D">
        <w:rPr>
          <w:i/>
          <w:color w:val="000000"/>
          <w:sz w:val="22"/>
          <w:szCs w:val="22"/>
        </w:rPr>
        <w:t>depună</w:t>
      </w:r>
      <w:proofErr w:type="spellEnd"/>
      <w:r w:rsidRPr="00D34C5D">
        <w:rPr>
          <w:i/>
          <w:color w:val="000000"/>
          <w:sz w:val="22"/>
          <w:szCs w:val="22"/>
        </w:rPr>
        <w:t xml:space="preserve"> o </w:t>
      </w:r>
      <w:proofErr w:type="spellStart"/>
      <w:r w:rsidRPr="00D34C5D">
        <w:rPr>
          <w:i/>
          <w:color w:val="000000"/>
          <w:sz w:val="22"/>
          <w:szCs w:val="22"/>
        </w:rPr>
        <w:t>declaraţie</w:t>
      </w:r>
      <w:proofErr w:type="spellEnd"/>
      <w:r w:rsidRPr="00D34C5D">
        <w:rPr>
          <w:i/>
          <w:color w:val="000000"/>
          <w:sz w:val="22"/>
          <w:szCs w:val="22"/>
        </w:rPr>
        <w:t xml:space="preserve"> conform </w:t>
      </w:r>
      <w:proofErr w:type="spellStart"/>
      <w:r w:rsidRPr="00D34C5D">
        <w:rPr>
          <w:i/>
          <w:color w:val="000000"/>
          <w:sz w:val="22"/>
          <w:szCs w:val="22"/>
        </w:rPr>
        <w:t>căreia</w:t>
      </w:r>
      <w:proofErr w:type="spellEnd"/>
      <w:r w:rsidRPr="00D34C5D">
        <w:rPr>
          <w:i/>
          <w:color w:val="000000"/>
          <w:sz w:val="22"/>
          <w:szCs w:val="22"/>
        </w:rPr>
        <w:t xml:space="preserve"> nu se </w:t>
      </w:r>
      <w:proofErr w:type="spellStart"/>
      <w:r w:rsidRPr="00D34C5D">
        <w:rPr>
          <w:i/>
          <w:color w:val="000000"/>
          <w:sz w:val="22"/>
          <w:szCs w:val="22"/>
        </w:rPr>
        <w:t>află</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conflict de </w:t>
      </w:r>
      <w:proofErr w:type="spellStart"/>
      <w:r w:rsidRPr="00D34C5D">
        <w:rPr>
          <w:i/>
          <w:color w:val="000000"/>
          <w:sz w:val="22"/>
          <w:szCs w:val="22"/>
        </w:rPr>
        <w:t>interese</w:t>
      </w:r>
      <w:proofErr w:type="spellEnd"/>
      <w:r w:rsidRPr="00D34C5D">
        <w:rPr>
          <w:i/>
          <w:color w:val="000000"/>
          <w:sz w:val="22"/>
          <w:szCs w:val="22"/>
        </w:rPr>
        <w:t xml:space="preserve">, </w:t>
      </w:r>
      <w:proofErr w:type="spellStart"/>
      <w:r w:rsidRPr="00D34C5D">
        <w:rPr>
          <w:i/>
          <w:color w:val="000000"/>
          <w:sz w:val="22"/>
          <w:szCs w:val="22"/>
        </w:rPr>
        <w:t>aşa</w:t>
      </w:r>
      <w:proofErr w:type="spellEnd"/>
      <w:r w:rsidRPr="00D34C5D">
        <w:rPr>
          <w:i/>
          <w:color w:val="000000"/>
          <w:sz w:val="22"/>
          <w:szCs w:val="22"/>
        </w:rPr>
        <w:t xml:space="preserve"> cum </w:t>
      </w:r>
      <w:proofErr w:type="spellStart"/>
      <w:r w:rsidRPr="00D34C5D">
        <w:rPr>
          <w:i/>
          <w:color w:val="000000"/>
          <w:sz w:val="22"/>
          <w:szCs w:val="22"/>
        </w:rPr>
        <w:t>este</w:t>
      </w:r>
      <w:proofErr w:type="spellEnd"/>
      <w:r w:rsidRPr="00D34C5D">
        <w:rPr>
          <w:i/>
          <w:color w:val="000000"/>
          <w:sz w:val="22"/>
          <w:szCs w:val="22"/>
        </w:rPr>
        <w:t xml:space="preserve"> </w:t>
      </w:r>
      <w:proofErr w:type="spellStart"/>
      <w:r w:rsidRPr="00D34C5D">
        <w:rPr>
          <w:i/>
          <w:color w:val="000000"/>
          <w:sz w:val="22"/>
          <w:szCs w:val="22"/>
        </w:rPr>
        <w:t>acesta</w:t>
      </w:r>
      <w:proofErr w:type="spellEnd"/>
      <w:r w:rsidRPr="00D34C5D">
        <w:rPr>
          <w:i/>
          <w:color w:val="000000"/>
          <w:sz w:val="22"/>
          <w:szCs w:val="22"/>
        </w:rPr>
        <w:t xml:space="preserve"> </w:t>
      </w:r>
      <w:proofErr w:type="spellStart"/>
      <w:r w:rsidRPr="00D34C5D">
        <w:rPr>
          <w:i/>
          <w:color w:val="000000"/>
          <w:sz w:val="22"/>
          <w:szCs w:val="22"/>
        </w:rPr>
        <w:t>definit</w:t>
      </w:r>
      <w:proofErr w:type="spellEnd"/>
      <w:r w:rsidRPr="00D34C5D">
        <w:rPr>
          <w:i/>
          <w:color w:val="000000"/>
          <w:sz w:val="22"/>
          <w:szCs w:val="22"/>
        </w:rPr>
        <w:t xml:space="preserve"> la art. 14</w:t>
      </w:r>
      <w:proofErr w:type="gramStart"/>
      <w:r w:rsidRPr="00D34C5D">
        <w:rPr>
          <w:i/>
          <w:color w:val="000000"/>
          <w:sz w:val="22"/>
          <w:szCs w:val="22"/>
        </w:rPr>
        <w:t>.</w:t>
      </w:r>
      <w:proofErr w:type="gramEnd"/>
      <w:r w:rsidRPr="00D34C5D">
        <w:rPr>
          <w:i/>
          <w:color w:val="000000"/>
          <w:sz w:val="22"/>
          <w:szCs w:val="22"/>
        </w:rPr>
        <w:br/>
      </w:r>
      <w:r w:rsidRPr="00D34C5D">
        <w:rPr>
          <w:i/>
          <w:color w:val="000000"/>
          <w:sz w:val="22"/>
          <w:szCs w:val="22"/>
        </w:rPr>
        <w:t> </w:t>
      </w:r>
      <w:r w:rsidRPr="00D34C5D">
        <w:rPr>
          <w:i/>
          <w:color w:val="000000"/>
          <w:sz w:val="22"/>
          <w:szCs w:val="22"/>
        </w:rPr>
        <w:t> </w:t>
      </w:r>
      <w:r w:rsidRPr="00D34C5D">
        <w:rPr>
          <w:i/>
          <w:color w:val="000000"/>
          <w:sz w:val="22"/>
          <w:szCs w:val="22"/>
        </w:rPr>
        <w:t xml:space="preserve">(2) </w:t>
      </w:r>
      <w:proofErr w:type="spellStart"/>
      <w:r w:rsidRPr="00D34C5D">
        <w:rPr>
          <w:i/>
          <w:color w:val="000000"/>
          <w:sz w:val="22"/>
          <w:szCs w:val="22"/>
        </w:rPr>
        <w:t>Dacă</w:t>
      </w:r>
      <w:proofErr w:type="spellEnd"/>
      <w:r w:rsidRPr="00D34C5D">
        <w:rPr>
          <w:i/>
          <w:color w:val="000000"/>
          <w:sz w:val="22"/>
          <w:szCs w:val="22"/>
        </w:rPr>
        <w:t xml:space="preserve"> </w:t>
      </w:r>
      <w:proofErr w:type="spellStart"/>
      <w:r w:rsidRPr="00D34C5D">
        <w:rPr>
          <w:i/>
          <w:color w:val="000000"/>
          <w:sz w:val="22"/>
          <w:szCs w:val="22"/>
        </w:rPr>
        <w:t>apare</w:t>
      </w:r>
      <w:proofErr w:type="spellEnd"/>
      <w:r w:rsidRPr="00D34C5D">
        <w:rPr>
          <w:i/>
          <w:color w:val="000000"/>
          <w:sz w:val="22"/>
          <w:szCs w:val="22"/>
        </w:rPr>
        <w:t xml:space="preserve"> o </w:t>
      </w:r>
      <w:proofErr w:type="spellStart"/>
      <w:r w:rsidRPr="00D34C5D">
        <w:rPr>
          <w:i/>
          <w:color w:val="000000"/>
          <w:sz w:val="22"/>
          <w:szCs w:val="22"/>
        </w:rPr>
        <w:t>situaţie</w:t>
      </w:r>
      <w:proofErr w:type="spellEnd"/>
      <w:r w:rsidRPr="00D34C5D">
        <w:rPr>
          <w:i/>
          <w:color w:val="000000"/>
          <w:sz w:val="22"/>
          <w:szCs w:val="22"/>
        </w:rPr>
        <w:t xml:space="preserve"> de conflict de </w:t>
      </w:r>
      <w:proofErr w:type="spellStart"/>
      <w:r w:rsidRPr="00D34C5D">
        <w:rPr>
          <w:i/>
          <w:color w:val="000000"/>
          <w:sz w:val="22"/>
          <w:szCs w:val="22"/>
        </w:rPr>
        <w:t>interese</w:t>
      </w:r>
      <w:proofErr w:type="spellEnd"/>
      <w:r w:rsidRPr="00D34C5D">
        <w:rPr>
          <w:i/>
          <w:color w:val="000000"/>
          <w:sz w:val="22"/>
          <w:szCs w:val="22"/>
        </w:rPr>
        <w:t xml:space="preserve"> </w:t>
      </w:r>
      <w:proofErr w:type="spellStart"/>
      <w:r w:rsidRPr="00D34C5D">
        <w:rPr>
          <w:i/>
          <w:color w:val="000000"/>
          <w:sz w:val="22"/>
          <w:szCs w:val="22"/>
        </w:rPr>
        <w:t>pe</w:t>
      </w:r>
      <w:proofErr w:type="spellEnd"/>
      <w:r w:rsidRPr="00D34C5D">
        <w:rPr>
          <w:i/>
          <w:color w:val="000000"/>
          <w:sz w:val="22"/>
          <w:szCs w:val="22"/>
        </w:rPr>
        <w:t xml:space="preserve"> </w:t>
      </w:r>
      <w:proofErr w:type="spellStart"/>
      <w:r w:rsidRPr="00D34C5D">
        <w:rPr>
          <w:i/>
          <w:color w:val="000000"/>
          <w:sz w:val="22"/>
          <w:szCs w:val="22"/>
        </w:rPr>
        <w:t>perioada</w:t>
      </w:r>
      <w:proofErr w:type="spellEnd"/>
      <w:r w:rsidRPr="00D34C5D">
        <w:rPr>
          <w:i/>
          <w:color w:val="000000"/>
          <w:sz w:val="22"/>
          <w:szCs w:val="22"/>
        </w:rPr>
        <w:t xml:space="preserve"> </w:t>
      </w:r>
      <w:proofErr w:type="spellStart"/>
      <w:r w:rsidRPr="00D34C5D">
        <w:rPr>
          <w:i/>
          <w:color w:val="000000"/>
          <w:sz w:val="22"/>
          <w:szCs w:val="22"/>
        </w:rPr>
        <w:t>derulării</w:t>
      </w:r>
      <w:proofErr w:type="spellEnd"/>
      <w:r w:rsidRPr="00D34C5D">
        <w:rPr>
          <w:i/>
          <w:color w:val="000000"/>
          <w:sz w:val="22"/>
          <w:szCs w:val="22"/>
        </w:rPr>
        <w:t xml:space="preserve"> </w:t>
      </w:r>
      <w:proofErr w:type="spellStart"/>
      <w:r w:rsidRPr="00D34C5D">
        <w:rPr>
          <w:i/>
          <w:color w:val="000000"/>
          <w:sz w:val="22"/>
          <w:szCs w:val="22"/>
        </w:rPr>
        <w:t>procedurii</w:t>
      </w:r>
      <w:proofErr w:type="spellEnd"/>
      <w:r w:rsidRPr="00D34C5D">
        <w:rPr>
          <w:i/>
          <w:color w:val="000000"/>
          <w:sz w:val="22"/>
          <w:szCs w:val="22"/>
        </w:rPr>
        <w:t xml:space="preserve"> de </w:t>
      </w:r>
      <w:proofErr w:type="spellStart"/>
      <w:r w:rsidRPr="00D34C5D">
        <w:rPr>
          <w:i/>
          <w:color w:val="000000"/>
          <w:sz w:val="22"/>
          <w:szCs w:val="22"/>
        </w:rPr>
        <w:t>achiziţie</w:t>
      </w:r>
      <w:proofErr w:type="spellEnd"/>
      <w:r w:rsidRPr="00D34C5D">
        <w:rPr>
          <w:i/>
          <w:color w:val="000000"/>
          <w:sz w:val="22"/>
          <w:szCs w:val="22"/>
        </w:rPr>
        <w:t xml:space="preserve">, </w:t>
      </w:r>
      <w:proofErr w:type="spellStart"/>
      <w:r w:rsidRPr="00D34C5D">
        <w:rPr>
          <w:i/>
          <w:color w:val="000000"/>
          <w:sz w:val="22"/>
          <w:szCs w:val="22"/>
        </w:rPr>
        <w:t>ofertantul</w:t>
      </w:r>
      <w:proofErr w:type="spellEnd"/>
      <w:r w:rsidRPr="00D34C5D">
        <w:rPr>
          <w:i/>
          <w:color w:val="000000"/>
          <w:sz w:val="22"/>
          <w:szCs w:val="22"/>
        </w:rPr>
        <w:t xml:space="preserve"> are </w:t>
      </w:r>
      <w:proofErr w:type="spellStart"/>
      <w:r w:rsidRPr="00D34C5D">
        <w:rPr>
          <w:i/>
          <w:color w:val="000000"/>
          <w:sz w:val="22"/>
          <w:szCs w:val="22"/>
        </w:rPr>
        <w:t>obligaţia</w:t>
      </w:r>
      <w:proofErr w:type="spellEnd"/>
      <w:r w:rsidRPr="00D34C5D">
        <w:rPr>
          <w:i/>
          <w:color w:val="000000"/>
          <w:sz w:val="22"/>
          <w:szCs w:val="22"/>
        </w:rPr>
        <w:t xml:space="preserve"> </w:t>
      </w:r>
      <w:proofErr w:type="spellStart"/>
      <w:r w:rsidRPr="00D34C5D">
        <w:rPr>
          <w:i/>
          <w:color w:val="000000"/>
          <w:sz w:val="22"/>
          <w:szCs w:val="22"/>
        </w:rPr>
        <w:t>să</w:t>
      </w:r>
      <w:proofErr w:type="spellEnd"/>
      <w:r w:rsidRPr="00D34C5D">
        <w:rPr>
          <w:i/>
          <w:color w:val="000000"/>
          <w:sz w:val="22"/>
          <w:szCs w:val="22"/>
        </w:rPr>
        <w:t xml:space="preserve"> </w:t>
      </w:r>
      <w:proofErr w:type="spellStart"/>
      <w:r w:rsidRPr="00D34C5D">
        <w:rPr>
          <w:i/>
          <w:color w:val="000000"/>
          <w:sz w:val="22"/>
          <w:szCs w:val="22"/>
        </w:rPr>
        <w:t>notifice</w:t>
      </w:r>
      <w:proofErr w:type="spellEnd"/>
      <w:r w:rsidRPr="00D34C5D">
        <w:rPr>
          <w:i/>
          <w:color w:val="000000"/>
          <w:sz w:val="22"/>
          <w:szCs w:val="22"/>
        </w:rPr>
        <w:t xml:space="preserve"> </w:t>
      </w:r>
      <w:proofErr w:type="spellStart"/>
      <w:r w:rsidRPr="00D34C5D">
        <w:rPr>
          <w:i/>
          <w:color w:val="000000"/>
          <w:sz w:val="22"/>
          <w:szCs w:val="22"/>
        </w:rPr>
        <w:t>în</w:t>
      </w:r>
      <w:proofErr w:type="spellEnd"/>
      <w:r w:rsidRPr="00D34C5D">
        <w:rPr>
          <w:i/>
          <w:color w:val="000000"/>
          <w:sz w:val="22"/>
          <w:szCs w:val="22"/>
        </w:rPr>
        <w:t xml:space="preserve"> </w:t>
      </w:r>
      <w:proofErr w:type="spellStart"/>
      <w:r w:rsidRPr="00D34C5D">
        <w:rPr>
          <w:i/>
          <w:color w:val="000000"/>
          <w:sz w:val="22"/>
          <w:szCs w:val="22"/>
        </w:rPr>
        <w:t>scris</w:t>
      </w:r>
      <w:proofErr w:type="spellEnd"/>
      <w:r w:rsidRPr="00D34C5D">
        <w:rPr>
          <w:i/>
          <w:color w:val="000000"/>
          <w:sz w:val="22"/>
          <w:szCs w:val="22"/>
        </w:rPr>
        <w:t xml:space="preserve">, de </w:t>
      </w:r>
      <w:proofErr w:type="spellStart"/>
      <w:r w:rsidRPr="00D34C5D">
        <w:rPr>
          <w:i/>
          <w:color w:val="000000"/>
          <w:sz w:val="22"/>
          <w:szCs w:val="22"/>
        </w:rPr>
        <w:t>îndată</w:t>
      </w:r>
      <w:proofErr w:type="spellEnd"/>
      <w:r w:rsidRPr="00D34C5D">
        <w:rPr>
          <w:i/>
          <w:color w:val="000000"/>
          <w:sz w:val="22"/>
          <w:szCs w:val="22"/>
        </w:rPr>
        <w:t xml:space="preserve">, </w:t>
      </w:r>
      <w:proofErr w:type="spellStart"/>
      <w:r w:rsidRPr="00D34C5D">
        <w:rPr>
          <w:i/>
          <w:color w:val="000000"/>
          <w:sz w:val="22"/>
          <w:szCs w:val="22"/>
        </w:rPr>
        <w:t>entitatea</w:t>
      </w:r>
      <w:proofErr w:type="spellEnd"/>
      <w:r w:rsidRPr="00D34C5D">
        <w:rPr>
          <w:i/>
          <w:color w:val="000000"/>
          <w:sz w:val="22"/>
          <w:szCs w:val="22"/>
        </w:rPr>
        <w:t xml:space="preserve"> care a </w:t>
      </w:r>
      <w:proofErr w:type="spellStart"/>
      <w:r w:rsidRPr="00D34C5D">
        <w:rPr>
          <w:i/>
          <w:color w:val="000000"/>
          <w:sz w:val="22"/>
          <w:szCs w:val="22"/>
        </w:rPr>
        <w:t>organizat</w:t>
      </w:r>
      <w:proofErr w:type="spellEnd"/>
      <w:r w:rsidRPr="00D34C5D">
        <w:rPr>
          <w:i/>
          <w:color w:val="000000"/>
          <w:sz w:val="22"/>
          <w:szCs w:val="22"/>
        </w:rPr>
        <w:t xml:space="preserve"> </w:t>
      </w:r>
      <w:proofErr w:type="spellStart"/>
      <w:r w:rsidRPr="00D34C5D">
        <w:rPr>
          <w:i/>
          <w:color w:val="000000"/>
          <w:sz w:val="22"/>
          <w:szCs w:val="22"/>
        </w:rPr>
        <w:t>această</w:t>
      </w:r>
      <w:proofErr w:type="spellEnd"/>
      <w:r w:rsidRPr="00D34C5D">
        <w:rPr>
          <w:i/>
          <w:color w:val="000000"/>
          <w:sz w:val="22"/>
          <w:szCs w:val="22"/>
        </w:rPr>
        <w:t xml:space="preserve"> </w:t>
      </w:r>
      <w:proofErr w:type="spellStart"/>
      <w:r w:rsidRPr="00D34C5D">
        <w:rPr>
          <w:i/>
          <w:color w:val="000000"/>
          <w:sz w:val="22"/>
          <w:szCs w:val="22"/>
        </w:rPr>
        <w:t>procedură</w:t>
      </w:r>
      <w:proofErr w:type="spellEnd"/>
      <w:r w:rsidRPr="00D34C5D">
        <w:rPr>
          <w:i/>
          <w:color w:val="000000"/>
          <w:sz w:val="22"/>
          <w:szCs w:val="22"/>
        </w:rPr>
        <w:t xml:space="preserve"> </w:t>
      </w:r>
      <w:proofErr w:type="spellStart"/>
      <w:r w:rsidRPr="00D34C5D">
        <w:rPr>
          <w:i/>
          <w:color w:val="000000"/>
          <w:sz w:val="22"/>
          <w:szCs w:val="22"/>
        </w:rPr>
        <w:t>şi</w:t>
      </w:r>
      <w:proofErr w:type="spellEnd"/>
      <w:r w:rsidRPr="00D34C5D">
        <w:rPr>
          <w:i/>
          <w:color w:val="000000"/>
          <w:sz w:val="22"/>
          <w:szCs w:val="22"/>
        </w:rPr>
        <w:t xml:space="preserve"> </w:t>
      </w:r>
      <w:proofErr w:type="spellStart"/>
      <w:r w:rsidRPr="00D34C5D">
        <w:rPr>
          <w:i/>
          <w:color w:val="000000"/>
          <w:sz w:val="22"/>
          <w:szCs w:val="22"/>
        </w:rPr>
        <w:t>să</w:t>
      </w:r>
      <w:proofErr w:type="spellEnd"/>
      <w:r w:rsidRPr="00D34C5D">
        <w:rPr>
          <w:i/>
          <w:color w:val="000000"/>
          <w:sz w:val="22"/>
          <w:szCs w:val="22"/>
        </w:rPr>
        <w:t xml:space="preserve"> </w:t>
      </w:r>
      <w:proofErr w:type="spellStart"/>
      <w:r w:rsidRPr="00D34C5D">
        <w:rPr>
          <w:i/>
          <w:color w:val="000000"/>
          <w:sz w:val="22"/>
          <w:szCs w:val="22"/>
        </w:rPr>
        <w:t>ia</w:t>
      </w:r>
      <w:proofErr w:type="spellEnd"/>
      <w:r w:rsidRPr="00D34C5D">
        <w:rPr>
          <w:i/>
          <w:color w:val="000000"/>
          <w:sz w:val="22"/>
          <w:szCs w:val="22"/>
        </w:rPr>
        <w:t xml:space="preserve"> </w:t>
      </w:r>
      <w:proofErr w:type="spellStart"/>
      <w:r w:rsidRPr="00D34C5D">
        <w:rPr>
          <w:i/>
          <w:color w:val="000000"/>
          <w:sz w:val="22"/>
          <w:szCs w:val="22"/>
        </w:rPr>
        <w:t>măsuri</w:t>
      </w:r>
      <w:proofErr w:type="spellEnd"/>
      <w:r w:rsidRPr="00D34C5D">
        <w:rPr>
          <w:i/>
          <w:color w:val="000000"/>
          <w:sz w:val="22"/>
          <w:szCs w:val="22"/>
        </w:rPr>
        <w:t xml:space="preserve"> </w:t>
      </w:r>
      <w:proofErr w:type="spellStart"/>
      <w:r w:rsidRPr="00D34C5D">
        <w:rPr>
          <w:i/>
          <w:color w:val="000000"/>
          <w:sz w:val="22"/>
          <w:szCs w:val="22"/>
        </w:rPr>
        <w:t>pentru</w:t>
      </w:r>
      <w:proofErr w:type="spellEnd"/>
      <w:r w:rsidRPr="00D34C5D">
        <w:rPr>
          <w:i/>
          <w:color w:val="000000"/>
          <w:sz w:val="22"/>
          <w:szCs w:val="22"/>
        </w:rPr>
        <w:t xml:space="preserve"> </w:t>
      </w:r>
      <w:proofErr w:type="spellStart"/>
      <w:r w:rsidRPr="00D34C5D">
        <w:rPr>
          <w:i/>
          <w:color w:val="000000"/>
          <w:sz w:val="22"/>
          <w:szCs w:val="22"/>
        </w:rPr>
        <w:t>înlăturarea</w:t>
      </w:r>
      <w:proofErr w:type="spellEnd"/>
      <w:r w:rsidRPr="00D34C5D">
        <w:rPr>
          <w:i/>
          <w:color w:val="000000"/>
          <w:sz w:val="22"/>
          <w:szCs w:val="22"/>
        </w:rPr>
        <w:t xml:space="preserve"> </w:t>
      </w:r>
      <w:proofErr w:type="spellStart"/>
      <w:r w:rsidRPr="00D34C5D">
        <w:rPr>
          <w:i/>
          <w:color w:val="000000"/>
          <w:sz w:val="22"/>
          <w:szCs w:val="22"/>
        </w:rPr>
        <w:t>situaţiei</w:t>
      </w:r>
      <w:proofErr w:type="spellEnd"/>
      <w:r w:rsidRPr="00D34C5D">
        <w:rPr>
          <w:i/>
          <w:color w:val="000000"/>
          <w:sz w:val="22"/>
          <w:szCs w:val="22"/>
        </w:rPr>
        <w:t xml:space="preserve"> respective.” </w:t>
      </w:r>
    </w:p>
    <w:p w:rsidR="007A0E83" w:rsidRPr="00D34C5D" w:rsidRDefault="007A0E83" w:rsidP="007A0E83">
      <w:pPr>
        <w:ind w:left="180"/>
        <w:rPr>
          <w:i/>
          <w:outline/>
          <w:color w:val="000000"/>
          <w:sz w:val="22"/>
          <w:szCs w:val="22"/>
        </w:rPr>
      </w:pPr>
    </w:p>
    <w:p w:rsidR="007A0E83" w:rsidRDefault="007A0E83" w:rsidP="007A0E83">
      <w:pPr>
        <w:rPr>
          <w:color w:val="000000"/>
        </w:rPr>
      </w:pPr>
    </w:p>
    <w:p w:rsidR="007A0E83" w:rsidRDefault="007A0E83" w:rsidP="007A0E83">
      <w:pPr>
        <w:rPr>
          <w:color w:val="000000"/>
        </w:rPr>
      </w:pPr>
    </w:p>
    <w:p w:rsidR="007A0E83" w:rsidRPr="00D34C5D" w:rsidRDefault="007A0E83" w:rsidP="007A0E83">
      <w:pPr>
        <w:rPr>
          <w:outline/>
          <w:color w:val="000000"/>
        </w:rPr>
      </w:pPr>
      <w:proofErr w:type="spellStart"/>
      <w:r w:rsidRPr="00D34C5D">
        <w:rPr>
          <w:color w:val="000000"/>
        </w:rPr>
        <w:t>Ofertant</w:t>
      </w:r>
      <w:proofErr w:type="spellEnd"/>
    </w:p>
    <w:p w:rsidR="007A0E83" w:rsidRPr="00D34C5D" w:rsidRDefault="007A0E83" w:rsidP="007A0E83">
      <w:pPr>
        <w:rPr>
          <w:outline/>
          <w:color w:val="000000"/>
        </w:rPr>
      </w:pPr>
      <w:proofErr w:type="spellStart"/>
      <w:r w:rsidRPr="00D34C5D">
        <w:rPr>
          <w:color w:val="000000"/>
        </w:rPr>
        <w:t>Reprezentant</w:t>
      </w:r>
      <w:proofErr w:type="spellEnd"/>
      <w:r w:rsidRPr="00D34C5D">
        <w:rPr>
          <w:color w:val="000000"/>
        </w:rPr>
        <w:t xml:space="preserve"> legal</w:t>
      </w:r>
    </w:p>
    <w:p w:rsidR="007A0E83" w:rsidRPr="00D34C5D" w:rsidRDefault="007A0E83" w:rsidP="007A0E83">
      <w:pPr>
        <w:rPr>
          <w:outline/>
          <w:color w:val="000000"/>
        </w:rPr>
      </w:pPr>
      <w:r w:rsidRPr="00D34C5D">
        <w:rPr>
          <w:color w:val="000000"/>
        </w:rPr>
        <w:t>Data.....................</w:t>
      </w:r>
    </w:p>
    <w:p w:rsidR="007A0E83" w:rsidRPr="00D34C5D" w:rsidRDefault="007A0E83" w:rsidP="007A0E83">
      <w:pPr>
        <w:rPr>
          <w:outline/>
          <w:color w:val="000000"/>
        </w:rPr>
      </w:pPr>
      <w:proofErr w:type="spellStart"/>
      <w:r w:rsidRPr="00D34C5D">
        <w:rPr>
          <w:color w:val="000000"/>
        </w:rPr>
        <w:t>Semnătura</w:t>
      </w:r>
      <w:proofErr w:type="spellEnd"/>
    </w:p>
    <w:p w:rsidR="007A0E83" w:rsidRPr="00D34C5D" w:rsidRDefault="007A0E83" w:rsidP="007A0E83">
      <w:pPr>
        <w:rPr>
          <w:outline/>
          <w:color w:val="000000"/>
        </w:rPr>
      </w:pPr>
      <w:r w:rsidRPr="00D34C5D">
        <w:rPr>
          <w:color w:val="000000"/>
        </w:rPr>
        <w:t>...................</w:t>
      </w:r>
    </w:p>
    <w:sectPr w:rsidR="007A0E83" w:rsidRPr="00D34C5D" w:rsidSect="00F04837">
      <w:headerReference w:type="default" r:id="rId11"/>
      <w:footerReference w:type="default" r:id="rId12"/>
      <w:headerReference w:type="first" r:id="rId13"/>
      <w:footerReference w:type="first" r:id="rId14"/>
      <w:pgSz w:w="11907" w:h="16840" w:code="9"/>
      <w:pgMar w:top="1559" w:right="1134" w:bottom="1418" w:left="1361" w:header="91"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20" w:rsidRDefault="00634220">
      <w:r>
        <w:separator/>
      </w:r>
    </w:p>
  </w:endnote>
  <w:endnote w:type="continuationSeparator" w:id="0">
    <w:p w:rsidR="00634220" w:rsidRDefault="0063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B3" w:rsidRDefault="001F30B3">
    <w:pPr>
      <w:pStyle w:val="Footer"/>
    </w:pPr>
    <w:r>
      <w:rPr>
        <w:noProof/>
      </w:rPr>
      <w:drawing>
        <wp:anchor distT="0" distB="0" distL="114300" distR="114300" simplePos="0" relativeHeight="251662336" behindDoc="1" locked="0" layoutInCell="1" allowOverlap="1">
          <wp:simplePos x="0" y="0"/>
          <wp:positionH relativeFrom="column">
            <wp:posOffset>2898775</wp:posOffset>
          </wp:positionH>
          <wp:positionV relativeFrom="paragraph">
            <wp:posOffset>-1520190</wp:posOffset>
          </wp:positionV>
          <wp:extent cx="3680460" cy="1866265"/>
          <wp:effectExtent l="0" t="0" r="0" b="635"/>
          <wp:wrapNone/>
          <wp:docPr id="32" name="Picture 32"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rv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1866265"/>
                  </a:xfrm>
                  <a:prstGeom prst="rect">
                    <a:avLst/>
                  </a:prstGeom>
                  <a:noFill/>
                  <a:ln>
                    <a:noFill/>
                  </a:ln>
                </pic:spPr>
              </pic:pic>
            </a:graphicData>
          </a:graphic>
        </wp:anchor>
      </w:drawing>
    </w:r>
    <w:r w:rsidR="008F0982">
      <w:rPr>
        <w:noProof/>
      </w:rPr>
      <w:pict>
        <v:rect id="Rectangle 650" o:spid="_x0000_s10243" style="position:absolute;margin-left:520pt;margin-top:795.2pt;width:38.45pt;height:20.25pt;rotation:180;flip:x;z-index:25166028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" filled="f" fillcolor="#c0504d" stroked="f" strokecolor="#5c83b4" strokeweight="2.25pt">
          <v:textbox inset=",0,,0">
            <w:txbxContent>
              <w:p w:rsidR="001F30B3" w:rsidRPr="00F04837" w:rsidRDefault="005654BF"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1F30B3"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8F0982" w:rsidRPr="008F0982">
                  <w:rPr>
                    <w:rFonts w:ascii="Calibri" w:hAnsi="Calibri"/>
                    <w:noProof/>
                    <w:color w:val="C0504D"/>
                    <w:sz w:val="22"/>
                    <w:szCs w:val="22"/>
                  </w:rPr>
                  <w:t>3</w:t>
                </w:r>
                <w:r w:rsidRPr="00F04837">
                  <w:rPr>
                    <w:rFonts w:ascii="Calibri" w:hAnsi="Calibri"/>
                    <w:noProof/>
                    <w:color w:val="C0504D"/>
                    <w:sz w:val="22"/>
                    <w:szCs w:val="22"/>
                  </w:rPr>
                  <w:fldChar w:fldCharType="end"/>
                </w:r>
              </w:p>
            </w:txbxContent>
          </v:textbox>
          <w10:wrap anchorx="page" anchory="page"/>
        </v:rect>
      </w:pict>
    </w:r>
    <w:r>
      <w:rPr>
        <w:noProof/>
      </w:rPr>
      <w:drawing>
        <wp:anchor distT="0" distB="0" distL="114300" distR="114300" simplePos="0" relativeHeight="251661312" behindDoc="0" locked="0" layoutInCell="1" allowOverlap="1">
          <wp:simplePos x="0" y="0"/>
          <wp:positionH relativeFrom="column">
            <wp:posOffset>-102870</wp:posOffset>
          </wp:positionH>
          <wp:positionV relativeFrom="paragraph">
            <wp:posOffset>-211455</wp:posOffset>
          </wp:positionV>
          <wp:extent cx="946785" cy="557530"/>
          <wp:effectExtent l="0" t="0" r="5715" b="0"/>
          <wp:wrapNone/>
          <wp:docPr id="31" name="Picture 31"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55753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B3" w:rsidRDefault="008F0982" w:rsidP="00663B9E">
    <w:pPr>
      <w:pStyle w:val="Footer"/>
      <w:ind w:left="-810"/>
    </w:pPr>
    <w:r>
      <w:rPr>
        <w:noProof/>
      </w:rPr>
      <w:pict>
        <v:shapetype id="_x0000_t202" coordsize="21600,21600" o:spt="202" path="m,l,21600r21600,l21600,xe">
          <v:stroke joinstyle="miter"/>
          <v:path gradientshapeok="t" o:connecttype="rect"/>
        </v:shapetype>
        <v:shape id="Text Box 2" o:spid="_x0000_s10242" type="#_x0000_t202" style="position:absolute;left:0;text-align:left;margin-left:44.35pt;margin-top:-24.4pt;width:361.6pt;height:33.3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" filled="f" stroked="f">
          <v:textbox style="mso-fit-shape-to-text:t">
            <w:txbxContent>
              <w:p w:rsidR="001F30B3" w:rsidRPr="00AE5C61" w:rsidRDefault="001F30B3" w:rsidP="00AE5C61">
                <w:pPr>
                  <w:autoSpaceDE w:val="0"/>
                  <w:autoSpaceDN w:val="0"/>
                  <w:adjustRightInd w:val="0"/>
                  <w:spacing w:line="360" w:lineRule="auto"/>
                  <w:rPr>
                    <w:rFonts w:ascii="Trebuchet MS" w:hAnsi="Trebuchet MS" w:cs="Calibri,Italic"/>
                    <w:i/>
                    <w:iCs/>
                    <w:color w:val="808080" w:themeColor="background1" w:themeShade="80"/>
                    <w:sz w:val="16"/>
                    <w:szCs w:val="16"/>
                    <w:lang w:val="ro-RO"/>
                  </w:rPr>
                </w:pPr>
                <w:r w:rsidRPr="00AE5C61">
                  <w:rPr>
                    <w:rFonts w:ascii="Trebuchet MS" w:hAnsi="Trebuchet MS" w:cs="Calibri,Italic"/>
                    <w:i/>
                    <w:iCs/>
                    <w:color w:val="808080" w:themeColor="background1" w:themeShade="80"/>
                    <w:sz w:val="17"/>
                    <w:szCs w:val="17"/>
                    <w:lang w:val="ro-RO"/>
                  </w:rPr>
                  <w:t>Proiect finanţat prin granturile SEE 2009 – 2014, în cadrul Fondului ONG în România</w:t>
                </w:r>
              </w:p>
              <w:p w:rsidR="001F30B3" w:rsidRPr="00AE5C61" w:rsidRDefault="001F30B3" w:rsidP="00AE5C61">
                <w:pPr>
                  <w:autoSpaceDE w:val="0"/>
                  <w:autoSpaceDN w:val="0"/>
                  <w:adjustRightInd w:val="0"/>
                  <w:spacing w:line="360" w:lineRule="auto"/>
                  <w:rPr>
                    <w:rFonts w:ascii="Trebuchet MS" w:hAnsi="Trebuchet MS"/>
                    <w:color w:val="808080" w:themeColor="background1" w:themeShade="80"/>
                    <w:sz w:val="13"/>
                    <w:szCs w:val="13"/>
                    <w:lang w:val="ro-RO"/>
                  </w:rPr>
                </w:pPr>
                <w:r w:rsidRPr="00AE5C61">
                  <w:rPr>
                    <w:rFonts w:ascii="Trebuchet MS" w:hAnsi="Trebuchet MS" w:cs="Calibri,Italic"/>
                    <w:i/>
                    <w:iCs/>
                    <w:color w:val="808080" w:themeColor="background1" w:themeShade="80"/>
                    <w:sz w:val="13"/>
                    <w:szCs w:val="13"/>
                    <w:lang w:val="ro-RO"/>
                  </w:rPr>
                  <w:t>Conţinutul acestui material nu reprezintă în mod necesar poziţia oficială a granturilor SEE 2009 – 2014</w:t>
                </w:r>
              </w:p>
            </w:txbxContent>
          </v:textbox>
        </v:shape>
      </w:pict>
    </w:r>
    <w:r w:rsidR="001F30B3">
      <w:rPr>
        <w:noProof/>
      </w:rPr>
      <w:drawing>
        <wp:anchor distT="0" distB="0" distL="114300" distR="114300" simplePos="0" relativeHeight="251666432" behindDoc="1" locked="0" layoutInCell="1" allowOverlap="1">
          <wp:simplePos x="0" y="0"/>
          <wp:positionH relativeFrom="column">
            <wp:posOffset>-453390</wp:posOffset>
          </wp:positionH>
          <wp:positionV relativeFrom="paragraph">
            <wp:posOffset>-259080</wp:posOffset>
          </wp:positionV>
          <wp:extent cx="949960" cy="554990"/>
          <wp:effectExtent l="0" t="0" r="2540" b="0"/>
          <wp:wrapNone/>
          <wp:docPr id="38" name="Picture 38" descr="C:\Users\dmb\OneDrive\apwr\proiect-apwr-anbraro-frambu\elemente_identitate_vizuala_FondONG\logo_fondong\fondul-o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mb\OneDrive\apwr\proiect-apwr-anbraro-frambu\elemente_identitate_vizuala_FondONG\logo_fondong\fondul-on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554990"/>
                  </a:xfrm>
                  <a:prstGeom prst="rect">
                    <a:avLst/>
                  </a:prstGeom>
                  <a:noFill/>
                  <a:ln>
                    <a:noFill/>
                  </a:ln>
                </pic:spPr>
              </pic:pic>
            </a:graphicData>
          </a:graphic>
        </wp:anchor>
      </w:drawing>
    </w:r>
    <w:r w:rsidR="001F30B3">
      <w:rPr>
        <w:noProof/>
      </w:rPr>
      <w:drawing>
        <wp:anchor distT="0" distB="0" distL="114300" distR="114300" simplePos="0" relativeHeight="251651070" behindDoc="1" locked="0" layoutInCell="1" allowOverlap="1">
          <wp:simplePos x="0" y="0"/>
          <wp:positionH relativeFrom="column">
            <wp:posOffset>3175000</wp:posOffset>
          </wp:positionH>
          <wp:positionV relativeFrom="paragraph">
            <wp:posOffset>-1886585</wp:posOffset>
          </wp:positionV>
          <wp:extent cx="3464560" cy="2186940"/>
          <wp:effectExtent l="0" t="0" r="2540" b="3810"/>
          <wp:wrapNone/>
          <wp:docPr id="37" name="Picture 37" descr="C:\Users\dmb\OneDrive\apwr\proiect-apwr-anbraro-frambu\elemente_identitate_vizuala_FondONG\curba_eeagrants\curba-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mb\OneDrive\apwr\proiect-apwr-anbraro-frambu\elemente_identitate_vizuala_FondONG\curba_eeagrants\curba-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4560" cy="2186940"/>
                  </a:xfrm>
                  <a:prstGeom prst="rect">
                    <a:avLst/>
                  </a:prstGeom>
                  <a:noFill/>
                  <a:ln>
                    <a:noFill/>
                  </a:ln>
                </pic:spPr>
              </pic:pic>
            </a:graphicData>
          </a:graphic>
        </wp:anchor>
      </w:drawing>
    </w:r>
    <w:r>
      <w:rPr>
        <w:noProof/>
      </w:rPr>
      <w:pict>
        <v:rect id="_x0000_s10241" style="position:absolute;left:0;text-align:left;margin-left:523.3pt;margin-top:795.2pt;width:36.8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" filled="f" fillcolor="#c0504d" stroked="f" strokecolor="#5c83b4" strokeweight="2.25pt">
          <v:textbox inset=",0,,0">
            <w:txbxContent>
              <w:p w:rsidR="001F30B3" w:rsidRPr="00F04837" w:rsidRDefault="005654BF"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1F30B3"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8F0982" w:rsidRPr="008F0982">
                  <w:rPr>
                    <w:rFonts w:ascii="Calibri" w:hAnsi="Calibri"/>
                    <w:noProof/>
                    <w:color w:val="C0504D"/>
                    <w:sz w:val="22"/>
                    <w:szCs w:val="22"/>
                  </w:rPr>
                  <w:t>1</w:t>
                </w:r>
                <w:r w:rsidRPr="00F04837">
                  <w:rPr>
                    <w:rFonts w:ascii="Calibri" w:hAnsi="Calibri"/>
                    <w:noProof/>
                    <w:color w:val="C0504D"/>
                    <w:sz w:val="22"/>
                    <w:szCs w:val="22"/>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20" w:rsidRDefault="00634220">
      <w:r>
        <w:separator/>
      </w:r>
    </w:p>
  </w:footnote>
  <w:footnote w:type="continuationSeparator" w:id="0">
    <w:p w:rsidR="00634220" w:rsidRDefault="0063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B3" w:rsidRDefault="001F30B3">
    <w:pPr>
      <w:pStyle w:val="Header"/>
    </w:pPr>
    <w:r w:rsidRPr="00622738">
      <w:rPr>
        <w:noProof/>
      </w:rPr>
      <w:drawing>
        <wp:anchor distT="0" distB="0" distL="114300" distR="114300" simplePos="0" relativeHeight="251677696" behindDoc="0" locked="0" layoutInCell="1" allowOverlap="1">
          <wp:simplePos x="0" y="0"/>
          <wp:positionH relativeFrom="column">
            <wp:posOffset>3567088</wp:posOffset>
          </wp:positionH>
          <wp:positionV relativeFrom="paragraph">
            <wp:posOffset>303956</wp:posOffset>
          </wp:positionV>
          <wp:extent cx="1376624" cy="502417"/>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624" cy="502417"/>
                  </a:xfrm>
                  <a:prstGeom prst="rect">
                    <a:avLst/>
                  </a:prstGeom>
                </pic:spPr>
              </pic:pic>
            </a:graphicData>
          </a:graphic>
        </wp:anchor>
      </w:drawing>
    </w:r>
    <w:r w:rsidRPr="00622738">
      <w:rPr>
        <w:noProof/>
      </w:rPr>
      <w:drawing>
        <wp:anchor distT="0" distB="0" distL="114300" distR="114300" simplePos="0" relativeHeight="251675648" behindDoc="0" locked="0" layoutInCell="1" allowOverlap="1">
          <wp:simplePos x="0" y="0"/>
          <wp:positionH relativeFrom="column">
            <wp:posOffset>2461769</wp:posOffset>
          </wp:positionH>
          <wp:positionV relativeFrom="paragraph">
            <wp:posOffset>163278</wp:posOffset>
          </wp:positionV>
          <wp:extent cx="673240" cy="782502"/>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mb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240" cy="782502"/>
                  </a:xfrm>
                  <a:prstGeom prst="rect">
                    <a:avLst/>
                  </a:prstGeom>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300990</wp:posOffset>
          </wp:positionH>
          <wp:positionV relativeFrom="paragraph">
            <wp:posOffset>303530</wp:posOffset>
          </wp:positionV>
          <wp:extent cx="1710055" cy="467995"/>
          <wp:effectExtent l="19050" t="0" r="444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der_will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0055" cy="467995"/>
                  </a:xfrm>
                  <a:prstGeom prst="rect">
                    <a:avLst/>
                  </a:prstGeom>
                </pic:spPr>
              </pic:pic>
            </a:graphicData>
          </a:graphic>
        </wp:anchor>
      </w:drawing>
    </w:r>
    <w:r>
      <w:rPr>
        <w:noProof/>
      </w:rPr>
      <w:drawing>
        <wp:anchor distT="0" distB="0" distL="114300" distR="114300" simplePos="0" relativeHeight="251655168" behindDoc="0" locked="0" layoutInCell="1" allowOverlap="1">
          <wp:simplePos x="0" y="0"/>
          <wp:positionH relativeFrom="column">
            <wp:posOffset>5323205</wp:posOffset>
          </wp:positionH>
          <wp:positionV relativeFrom="paragraph">
            <wp:posOffset>250825</wp:posOffset>
          </wp:positionV>
          <wp:extent cx="923925" cy="614045"/>
          <wp:effectExtent l="0" t="0" r="9525" b="0"/>
          <wp:wrapNone/>
          <wp:docPr id="24" name="Picture 24"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EA Gra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1404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-774700</wp:posOffset>
          </wp:positionH>
          <wp:positionV relativeFrom="paragraph">
            <wp:posOffset>92075</wp:posOffset>
          </wp:positionV>
          <wp:extent cx="2115820" cy="1371600"/>
          <wp:effectExtent l="0" t="0" r="0" b="0"/>
          <wp:wrapNone/>
          <wp:docPr id="25" name="Picture 25"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ba_rotate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820" cy="1371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B3" w:rsidRDefault="001F30B3" w:rsidP="003862A4">
    <w:pPr>
      <w:pStyle w:val="Header"/>
      <w:tabs>
        <w:tab w:val="left" w:pos="-900"/>
      </w:tabs>
      <w:ind w:left="-1260" w:right="-991"/>
    </w:pPr>
    <w:r>
      <w:rPr>
        <w:noProof/>
      </w:rPr>
      <w:drawing>
        <wp:anchor distT="0" distB="0" distL="114300" distR="114300" simplePos="0" relativeHeight="251671552" behindDoc="0" locked="0" layoutInCell="1" allowOverlap="1">
          <wp:simplePos x="0" y="0"/>
          <wp:positionH relativeFrom="column">
            <wp:posOffset>3418205</wp:posOffset>
          </wp:positionH>
          <wp:positionV relativeFrom="paragraph">
            <wp:posOffset>262255</wp:posOffset>
          </wp:positionV>
          <wp:extent cx="1371600" cy="501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0165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2422525</wp:posOffset>
          </wp:positionH>
          <wp:positionV relativeFrom="paragraph">
            <wp:posOffset>86360</wp:posOffset>
          </wp:positionV>
          <wp:extent cx="675640" cy="7797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mb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640" cy="779780"/>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400685</wp:posOffset>
          </wp:positionH>
          <wp:positionV relativeFrom="paragraph">
            <wp:posOffset>322580</wp:posOffset>
          </wp:positionV>
          <wp:extent cx="1706880" cy="4724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der_will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6880" cy="472440"/>
                  </a:xfrm>
                  <a:prstGeom prst="rect">
                    <a:avLst/>
                  </a:prstGeom>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5216525</wp:posOffset>
          </wp:positionH>
          <wp:positionV relativeFrom="paragraph">
            <wp:posOffset>261620</wp:posOffset>
          </wp:positionV>
          <wp:extent cx="892810" cy="595630"/>
          <wp:effectExtent l="0" t="0" r="2540" b="0"/>
          <wp:wrapNone/>
          <wp:docPr id="36" name="Picture 36" descr="C:\Users\dmb\OneDrive\apwr\proiect-apwr-anbraro-frambu\elemente_identitate_vizuala_FondONG\logo_eeagrants\EEA+Grants+EP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mb\OneDrive\apwr\proiect-apwr-anbraro-frambu\elemente_identitate_vizuala_FondONG\logo_eeagrants\EEA+Grants+EPS.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810" cy="595630"/>
                  </a:xfrm>
                  <a:prstGeom prst="rect">
                    <a:avLst/>
                  </a:prstGeom>
                  <a:noFill/>
                  <a:ln>
                    <a:noFill/>
                  </a:ln>
                </pic:spPr>
              </pic:pic>
            </a:graphicData>
          </a:graphic>
        </wp:anchor>
      </w:drawing>
    </w:r>
    <w:r>
      <w:rPr>
        <w:noProof/>
      </w:rPr>
      <w:drawing>
        <wp:anchor distT="0" distB="0" distL="114300" distR="114300" simplePos="0" relativeHeight="251652095" behindDoc="1" locked="0" layoutInCell="1" allowOverlap="1">
          <wp:simplePos x="0" y="0"/>
          <wp:positionH relativeFrom="column">
            <wp:posOffset>-795655</wp:posOffset>
          </wp:positionH>
          <wp:positionV relativeFrom="paragraph">
            <wp:posOffset>65405</wp:posOffset>
          </wp:positionV>
          <wp:extent cx="2113915" cy="1369060"/>
          <wp:effectExtent l="0" t="0" r="0" b="2540"/>
          <wp:wrapNone/>
          <wp:docPr id="33" name="Picture 33" descr="C:\Users\dmb\OneDrive\apwr\proiect-apwr-anbraro-frambu\elemente_identitate_vizuala_FondONG\curba_eeagrants\curba-2.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dmb\OneDrive\apwr\proiect-apwr-anbraro-frambu\elemente_identitate_vizuala_FondONG\curba_eeagrants\curba-2.wmf"/>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915" cy="136906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8149"/>
      </v:shape>
    </w:pict>
  </w:numPicBullet>
  <w:abstractNum w:abstractNumId="0">
    <w:nsid w:val="00000002"/>
    <w:multiLevelType w:val="singleLevel"/>
    <w:tmpl w:val="00000002"/>
    <w:name w:val="WW8Num2"/>
    <w:lvl w:ilvl="0">
      <w:start w:val="1"/>
      <w:numFmt w:val="upperLetter"/>
      <w:lvlText w:val="%1."/>
      <w:lvlJc w:val="left"/>
      <w:pPr>
        <w:tabs>
          <w:tab w:val="num" w:pos="0"/>
        </w:tabs>
        <w:ind w:left="720" w:hanging="360"/>
      </w:pPr>
      <w:rPr>
        <w:rFonts w:hint="default"/>
      </w:rPr>
    </w:lvl>
  </w:abstractNum>
  <w:abstractNum w:abstractNumId="1">
    <w:nsid w:val="0093484F"/>
    <w:multiLevelType w:val="singleLevel"/>
    <w:tmpl w:val="00000002"/>
    <w:lvl w:ilvl="0">
      <w:start w:val="1"/>
      <w:numFmt w:val="upperLetter"/>
      <w:lvlText w:val="%1."/>
      <w:lvlJc w:val="left"/>
      <w:pPr>
        <w:tabs>
          <w:tab w:val="num" w:pos="0"/>
        </w:tabs>
        <w:ind w:left="720" w:hanging="360"/>
      </w:pPr>
      <w:rPr>
        <w:rFonts w:hint="default"/>
      </w:rPr>
    </w:lvl>
  </w:abstractNum>
  <w:abstractNum w:abstractNumId="2">
    <w:nsid w:val="049323C6"/>
    <w:multiLevelType w:val="hybridMultilevel"/>
    <w:tmpl w:val="0072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1D58"/>
    <w:multiLevelType w:val="hybridMultilevel"/>
    <w:tmpl w:val="1BE6B34C"/>
    <w:lvl w:ilvl="0" w:tplc="76BA46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6D41BB"/>
    <w:multiLevelType w:val="hybridMultilevel"/>
    <w:tmpl w:val="EC4842C0"/>
    <w:lvl w:ilvl="0" w:tplc="76BA4618">
      <w:start w:val="1"/>
      <w:numFmt w:val="bullet"/>
      <w:lvlText w:val=""/>
      <w:lvlJc w:val="left"/>
      <w:pPr>
        <w:tabs>
          <w:tab w:val="num" w:pos="726"/>
        </w:tabs>
        <w:ind w:left="726" w:hanging="360"/>
      </w:pPr>
      <w:rPr>
        <w:rFonts w:ascii="Symbol" w:hAnsi="Symbol" w:hint="default"/>
      </w:rPr>
    </w:lvl>
    <w:lvl w:ilvl="1" w:tplc="04090003">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5">
    <w:nsid w:val="0ECA19D7"/>
    <w:multiLevelType w:val="hybridMultilevel"/>
    <w:tmpl w:val="F0B02CAE"/>
    <w:lvl w:ilvl="0" w:tplc="AD2027FA">
      <w:start w:val="14"/>
      <w:numFmt w:val="bullet"/>
      <w:lvlText w:val="-"/>
      <w:lvlJc w:val="left"/>
      <w:pPr>
        <w:ind w:left="720" w:hanging="360"/>
      </w:pPr>
      <w:rPr>
        <w:rFonts w:ascii="Calibri" w:eastAsia="Cambria" w:hAnsi="Calibri" w:cs="Calibri" w:hint="default"/>
      </w:rPr>
    </w:lvl>
    <w:lvl w:ilvl="1" w:tplc="04180007">
      <w:start w:val="1"/>
      <w:numFmt w:val="bullet"/>
      <w:lvlText w:val=""/>
      <w:lvlPicBulletId w:val="0"/>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C85F0D"/>
    <w:multiLevelType w:val="hybridMultilevel"/>
    <w:tmpl w:val="A654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175BB6"/>
    <w:multiLevelType w:val="hybridMultilevel"/>
    <w:tmpl w:val="6440738C"/>
    <w:lvl w:ilvl="0" w:tplc="AD2027FA">
      <w:start w:val="14"/>
      <w:numFmt w:val="bullet"/>
      <w:lvlText w:val="-"/>
      <w:lvlJc w:val="left"/>
      <w:pPr>
        <w:ind w:left="720" w:hanging="360"/>
      </w:pPr>
      <w:rPr>
        <w:rFonts w:ascii="Calibri" w:eastAsia="Cambr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257BB"/>
    <w:multiLevelType w:val="hybridMultilevel"/>
    <w:tmpl w:val="C6C8A118"/>
    <w:lvl w:ilvl="0" w:tplc="95241804">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nsid w:val="1E5420B6"/>
    <w:multiLevelType w:val="hybridMultilevel"/>
    <w:tmpl w:val="49709D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766069"/>
    <w:multiLevelType w:val="hybridMultilevel"/>
    <w:tmpl w:val="E116A3C2"/>
    <w:lvl w:ilvl="0" w:tplc="AD2027FA">
      <w:start w:val="14"/>
      <w:numFmt w:val="bullet"/>
      <w:lvlText w:val="-"/>
      <w:lvlJc w:val="left"/>
      <w:pPr>
        <w:ind w:left="720" w:hanging="360"/>
      </w:pPr>
      <w:rPr>
        <w:rFonts w:ascii="Calibri" w:eastAsia="Cambr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193FBF"/>
    <w:multiLevelType w:val="hybridMultilevel"/>
    <w:tmpl w:val="A5F65064"/>
    <w:lvl w:ilvl="0" w:tplc="AD2027FA">
      <w:start w:val="14"/>
      <w:numFmt w:val="bullet"/>
      <w:lvlText w:val="-"/>
      <w:lvlJc w:val="left"/>
      <w:pPr>
        <w:ind w:left="720" w:hanging="360"/>
      </w:pPr>
      <w:rPr>
        <w:rFonts w:ascii="Calibri" w:eastAsia="Cambria" w:hAnsi="Calibri" w:cs="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76B6235"/>
    <w:multiLevelType w:val="hybridMultilevel"/>
    <w:tmpl w:val="BFDE61EA"/>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91E1027"/>
    <w:multiLevelType w:val="hybridMultilevel"/>
    <w:tmpl w:val="79F4FF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34C94E54"/>
    <w:multiLevelType w:val="hybridMultilevel"/>
    <w:tmpl w:val="79F4FF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nsid w:val="39511978"/>
    <w:multiLevelType w:val="hybridMultilevel"/>
    <w:tmpl w:val="7F0C63D4"/>
    <w:lvl w:ilvl="0" w:tplc="04180015">
      <w:start w:val="1"/>
      <w:numFmt w:val="upp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60317CC"/>
    <w:multiLevelType w:val="hybridMultilevel"/>
    <w:tmpl w:val="59B6F10E"/>
    <w:lvl w:ilvl="0" w:tplc="95241804">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nsid w:val="46556995"/>
    <w:multiLevelType w:val="hybridMultilevel"/>
    <w:tmpl w:val="2F6A7CBC"/>
    <w:lvl w:ilvl="0" w:tplc="CFC67BF0">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334028"/>
    <w:multiLevelType w:val="hybridMultilevel"/>
    <w:tmpl w:val="0072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E7ECA"/>
    <w:multiLevelType w:val="hybridMultilevel"/>
    <w:tmpl w:val="DA98B5A4"/>
    <w:lvl w:ilvl="0" w:tplc="0B9A706C">
      <w:numFmt w:val="bullet"/>
      <w:lvlText w:val="-"/>
      <w:lvlJc w:val="left"/>
      <w:pPr>
        <w:ind w:left="720" w:hanging="360"/>
      </w:pPr>
      <w:rPr>
        <w:rFonts w:ascii="Edwardian Script ITC" w:eastAsia="Times New Roman" w:hAnsi="Edwardian Script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16280"/>
    <w:multiLevelType w:val="hybridMultilevel"/>
    <w:tmpl w:val="56DE1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D4920"/>
    <w:multiLevelType w:val="hybridMultilevel"/>
    <w:tmpl w:val="2DF2209C"/>
    <w:lvl w:ilvl="0" w:tplc="2A2886D6">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57E10E9"/>
    <w:multiLevelType w:val="hybridMultilevel"/>
    <w:tmpl w:val="79F4FF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5E1103EA"/>
    <w:multiLevelType w:val="hybridMultilevel"/>
    <w:tmpl w:val="A7AE3190"/>
    <w:lvl w:ilvl="0" w:tplc="7ED08924">
      <w:start w:val="1"/>
      <w:numFmt w:val="decimal"/>
      <w:lvlText w:val="%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50D94"/>
    <w:multiLevelType w:val="hybridMultilevel"/>
    <w:tmpl w:val="4EE62098"/>
    <w:lvl w:ilvl="0" w:tplc="76BA4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887BFF"/>
    <w:multiLevelType w:val="hybridMultilevel"/>
    <w:tmpl w:val="66AEB7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959439E"/>
    <w:multiLevelType w:val="hybridMultilevel"/>
    <w:tmpl w:val="9F8AE3B0"/>
    <w:lvl w:ilvl="0" w:tplc="952418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2E3B0B"/>
    <w:multiLevelType w:val="multilevel"/>
    <w:tmpl w:val="B75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C444B"/>
    <w:multiLevelType w:val="hybridMultilevel"/>
    <w:tmpl w:val="56DE1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26980"/>
    <w:multiLevelType w:val="hybridMultilevel"/>
    <w:tmpl w:val="3F040EA2"/>
    <w:lvl w:ilvl="0" w:tplc="952418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0496F6E"/>
    <w:multiLevelType w:val="hybridMultilevel"/>
    <w:tmpl w:val="79F4FF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nsid w:val="7951731A"/>
    <w:multiLevelType w:val="hybridMultilevel"/>
    <w:tmpl w:val="D7C060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E516D5"/>
    <w:multiLevelType w:val="hybridMultilevel"/>
    <w:tmpl w:val="5516870A"/>
    <w:lvl w:ilvl="0" w:tplc="04180007">
      <w:start w:val="1"/>
      <w:numFmt w:val="bullet"/>
      <w:lvlText w:val=""/>
      <w:lvlPicBulletId w:val="0"/>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33">
    <w:nsid w:val="7C907FF6"/>
    <w:multiLevelType w:val="multilevel"/>
    <w:tmpl w:val="0341BC6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4">
    <w:nsid w:val="7FDD28A1"/>
    <w:multiLevelType w:val="hybridMultilevel"/>
    <w:tmpl w:val="E48A2DB6"/>
    <w:lvl w:ilvl="0" w:tplc="F10CEA10">
      <w:start w:val="21"/>
      <w:numFmt w:val="bullet"/>
      <w:lvlText w:val="-"/>
      <w:lvlJc w:val="left"/>
      <w:pPr>
        <w:ind w:left="720" w:hanging="360"/>
      </w:pPr>
      <w:rPr>
        <w:rFonts w:ascii="Cambria" w:eastAsia="Calibri" w:hAnsi="Cambria" w:cs="Univers LT Std 45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1"/>
  </w:num>
  <w:num w:numId="4">
    <w:abstractNumId w:val="33"/>
  </w:num>
  <w:num w:numId="5">
    <w:abstractNumId w:val="6"/>
  </w:num>
  <w:num w:numId="6">
    <w:abstractNumId w:val="27"/>
  </w:num>
  <w:num w:numId="7">
    <w:abstractNumId w:val="7"/>
  </w:num>
  <w:num w:numId="8">
    <w:abstractNumId w:val="10"/>
  </w:num>
  <w:num w:numId="9">
    <w:abstractNumId w:val="25"/>
  </w:num>
  <w:num w:numId="10">
    <w:abstractNumId w:val="11"/>
  </w:num>
  <w:num w:numId="11">
    <w:abstractNumId w:val="12"/>
  </w:num>
  <w:num w:numId="12">
    <w:abstractNumId w:val="15"/>
  </w:num>
  <w:num w:numId="13">
    <w:abstractNumId w:val="14"/>
  </w:num>
  <w:num w:numId="14">
    <w:abstractNumId w:val="13"/>
  </w:num>
  <w:num w:numId="15">
    <w:abstractNumId w:val="22"/>
  </w:num>
  <w:num w:numId="16">
    <w:abstractNumId w:val="23"/>
  </w:num>
  <w:num w:numId="17">
    <w:abstractNumId w:val="30"/>
  </w:num>
  <w:num w:numId="18">
    <w:abstractNumId w:val="17"/>
  </w:num>
  <w:num w:numId="19">
    <w:abstractNumId w:val="16"/>
  </w:num>
  <w:num w:numId="20">
    <w:abstractNumId w:val="4"/>
  </w:num>
  <w:num w:numId="21">
    <w:abstractNumId w:val="26"/>
  </w:num>
  <w:num w:numId="22">
    <w:abstractNumId w:val="24"/>
  </w:num>
  <w:num w:numId="23">
    <w:abstractNumId w:val="29"/>
  </w:num>
  <w:num w:numId="24">
    <w:abstractNumId w:val="3"/>
  </w:num>
  <w:num w:numId="25">
    <w:abstractNumId w:val="8"/>
  </w:num>
  <w:num w:numId="26">
    <w:abstractNumId w:val="2"/>
  </w:num>
  <w:num w:numId="27">
    <w:abstractNumId w:val="0"/>
  </w:num>
  <w:num w:numId="28">
    <w:abstractNumId w:val="1"/>
  </w:num>
  <w:num w:numId="29">
    <w:abstractNumId w:val="5"/>
  </w:num>
  <w:num w:numId="30">
    <w:abstractNumId w:val="9"/>
  </w:num>
  <w:num w:numId="31">
    <w:abstractNumId w:val="31"/>
  </w:num>
  <w:num w:numId="32">
    <w:abstractNumId w:val="20"/>
  </w:num>
  <w:num w:numId="33">
    <w:abstractNumId w:val="32"/>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250B0F"/>
    <w:rsid w:val="00000351"/>
    <w:rsid w:val="00027A4B"/>
    <w:rsid w:val="00034E2A"/>
    <w:rsid w:val="000468B1"/>
    <w:rsid w:val="00047E45"/>
    <w:rsid w:val="00056DA1"/>
    <w:rsid w:val="00065C1D"/>
    <w:rsid w:val="00083D6D"/>
    <w:rsid w:val="000A7F94"/>
    <w:rsid w:val="000E32DC"/>
    <w:rsid w:val="001276FC"/>
    <w:rsid w:val="00133CD9"/>
    <w:rsid w:val="001365D3"/>
    <w:rsid w:val="00156B99"/>
    <w:rsid w:val="00157112"/>
    <w:rsid w:val="001910A5"/>
    <w:rsid w:val="001F30B3"/>
    <w:rsid w:val="002214F1"/>
    <w:rsid w:val="00240A29"/>
    <w:rsid w:val="00250B0F"/>
    <w:rsid w:val="002533C8"/>
    <w:rsid w:val="00257A85"/>
    <w:rsid w:val="00285C80"/>
    <w:rsid w:val="00300250"/>
    <w:rsid w:val="00306AB3"/>
    <w:rsid w:val="00335EA8"/>
    <w:rsid w:val="00341EEB"/>
    <w:rsid w:val="003468E9"/>
    <w:rsid w:val="0035655F"/>
    <w:rsid w:val="00363C2B"/>
    <w:rsid w:val="00365092"/>
    <w:rsid w:val="00374307"/>
    <w:rsid w:val="003862A4"/>
    <w:rsid w:val="003A12B3"/>
    <w:rsid w:val="003C13BC"/>
    <w:rsid w:val="003F149A"/>
    <w:rsid w:val="003F5DE9"/>
    <w:rsid w:val="004065F1"/>
    <w:rsid w:val="00407432"/>
    <w:rsid w:val="00415BD9"/>
    <w:rsid w:val="00427CE8"/>
    <w:rsid w:val="00442EDB"/>
    <w:rsid w:val="0045006E"/>
    <w:rsid w:val="00490A67"/>
    <w:rsid w:val="004A19F4"/>
    <w:rsid w:val="004A5BD9"/>
    <w:rsid w:val="004B24AA"/>
    <w:rsid w:val="005037AE"/>
    <w:rsid w:val="00523A42"/>
    <w:rsid w:val="00544749"/>
    <w:rsid w:val="00562CE0"/>
    <w:rsid w:val="005654BF"/>
    <w:rsid w:val="00592EDF"/>
    <w:rsid w:val="0059463D"/>
    <w:rsid w:val="0059777E"/>
    <w:rsid w:val="005A59F8"/>
    <w:rsid w:val="005B5D01"/>
    <w:rsid w:val="005F3339"/>
    <w:rsid w:val="00616608"/>
    <w:rsid w:val="00622738"/>
    <w:rsid w:val="00634220"/>
    <w:rsid w:val="00640217"/>
    <w:rsid w:val="00642C7E"/>
    <w:rsid w:val="00663B9E"/>
    <w:rsid w:val="006677BF"/>
    <w:rsid w:val="0067573B"/>
    <w:rsid w:val="0069042A"/>
    <w:rsid w:val="00695212"/>
    <w:rsid w:val="006B6DB7"/>
    <w:rsid w:val="006D5A68"/>
    <w:rsid w:val="00724E19"/>
    <w:rsid w:val="00730C99"/>
    <w:rsid w:val="00730FB7"/>
    <w:rsid w:val="0073635C"/>
    <w:rsid w:val="00736688"/>
    <w:rsid w:val="0074302F"/>
    <w:rsid w:val="007562A9"/>
    <w:rsid w:val="007713D0"/>
    <w:rsid w:val="007A0E83"/>
    <w:rsid w:val="007C2647"/>
    <w:rsid w:val="007C3937"/>
    <w:rsid w:val="007C5791"/>
    <w:rsid w:val="008012DB"/>
    <w:rsid w:val="00803A9D"/>
    <w:rsid w:val="008075ED"/>
    <w:rsid w:val="00823673"/>
    <w:rsid w:val="00882016"/>
    <w:rsid w:val="00890A8A"/>
    <w:rsid w:val="00891280"/>
    <w:rsid w:val="008A2018"/>
    <w:rsid w:val="008B0A52"/>
    <w:rsid w:val="008C7355"/>
    <w:rsid w:val="008D3662"/>
    <w:rsid w:val="008F0982"/>
    <w:rsid w:val="008F16D3"/>
    <w:rsid w:val="0090582A"/>
    <w:rsid w:val="009062B6"/>
    <w:rsid w:val="00911F92"/>
    <w:rsid w:val="0092011B"/>
    <w:rsid w:val="009234E1"/>
    <w:rsid w:val="00932703"/>
    <w:rsid w:val="00933F29"/>
    <w:rsid w:val="00940CB5"/>
    <w:rsid w:val="0094421D"/>
    <w:rsid w:val="0095526E"/>
    <w:rsid w:val="009801EF"/>
    <w:rsid w:val="00980244"/>
    <w:rsid w:val="00984927"/>
    <w:rsid w:val="009A2AE8"/>
    <w:rsid w:val="009B3078"/>
    <w:rsid w:val="009B3F8E"/>
    <w:rsid w:val="009E16FC"/>
    <w:rsid w:val="00A42CCF"/>
    <w:rsid w:val="00A5529F"/>
    <w:rsid w:val="00A5597C"/>
    <w:rsid w:val="00A65C62"/>
    <w:rsid w:val="00AA02A2"/>
    <w:rsid w:val="00AE2E07"/>
    <w:rsid w:val="00AE5C61"/>
    <w:rsid w:val="00AF0D83"/>
    <w:rsid w:val="00B42DBB"/>
    <w:rsid w:val="00B43067"/>
    <w:rsid w:val="00B5730B"/>
    <w:rsid w:val="00B75189"/>
    <w:rsid w:val="00B84D2B"/>
    <w:rsid w:val="00BC262F"/>
    <w:rsid w:val="00BD1FC7"/>
    <w:rsid w:val="00BF2D84"/>
    <w:rsid w:val="00BF47FF"/>
    <w:rsid w:val="00C21AF7"/>
    <w:rsid w:val="00C2783D"/>
    <w:rsid w:val="00C43077"/>
    <w:rsid w:val="00C45A65"/>
    <w:rsid w:val="00C54F50"/>
    <w:rsid w:val="00C569FB"/>
    <w:rsid w:val="00C8014D"/>
    <w:rsid w:val="00CE2561"/>
    <w:rsid w:val="00D06B36"/>
    <w:rsid w:val="00D1419C"/>
    <w:rsid w:val="00D17817"/>
    <w:rsid w:val="00D317D2"/>
    <w:rsid w:val="00D540D0"/>
    <w:rsid w:val="00DB3F52"/>
    <w:rsid w:val="00DC5A68"/>
    <w:rsid w:val="00DC76A8"/>
    <w:rsid w:val="00DF18FE"/>
    <w:rsid w:val="00E00B48"/>
    <w:rsid w:val="00E312B5"/>
    <w:rsid w:val="00E3569C"/>
    <w:rsid w:val="00E4189D"/>
    <w:rsid w:val="00E450DC"/>
    <w:rsid w:val="00E56F7D"/>
    <w:rsid w:val="00E70338"/>
    <w:rsid w:val="00E90C76"/>
    <w:rsid w:val="00E96FE3"/>
    <w:rsid w:val="00EC5CD8"/>
    <w:rsid w:val="00EE1BFB"/>
    <w:rsid w:val="00EE5DD3"/>
    <w:rsid w:val="00F04837"/>
    <w:rsid w:val="00F145F9"/>
    <w:rsid w:val="00F201AB"/>
    <w:rsid w:val="00F25E2D"/>
    <w:rsid w:val="00F3401A"/>
    <w:rsid w:val="00F37FCC"/>
    <w:rsid w:val="00F46401"/>
    <w:rsid w:val="00F728F6"/>
    <w:rsid w:val="00F730EA"/>
    <w:rsid w:val="00FB08F1"/>
    <w:rsid w:val="00FC65FE"/>
    <w:rsid w:val="00FD0BB8"/>
    <w:rsid w:val="00FD7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30B"/>
    <w:rPr>
      <w:sz w:val="24"/>
      <w:szCs w:val="24"/>
    </w:rPr>
  </w:style>
  <w:style w:type="paragraph" w:styleId="Heading1">
    <w:name w:val="heading 1"/>
    <w:basedOn w:val="Normal"/>
    <w:link w:val="Heading1Char"/>
    <w:qFormat/>
    <w:rsid w:val="00980244"/>
    <w:pPr>
      <w:outlineLvl w:val="0"/>
    </w:pPr>
    <w:rPr>
      <w:rFonts w:ascii="Arial" w:hAnsi="Arial" w:cs="Arial"/>
      <w:b/>
      <w:bCs/>
      <w:color w:val="77777F"/>
      <w:kern w:val="36"/>
      <w:sz w:val="36"/>
      <w:szCs w:val="36"/>
    </w:rPr>
  </w:style>
  <w:style w:type="paragraph" w:styleId="Heading4">
    <w:name w:val="heading 4"/>
    <w:basedOn w:val="Normal"/>
    <w:next w:val="Normal"/>
    <w:link w:val="Heading4Char"/>
    <w:semiHidden/>
    <w:unhideWhenUsed/>
    <w:qFormat/>
    <w:rsid w:val="004B24A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B24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Heading1Char">
    <w:name w:val="Heading 1 Char"/>
    <w:basedOn w:val="DefaultParagraphFont"/>
    <w:link w:val="Heading1"/>
    <w:rsid w:val="00980244"/>
    <w:rPr>
      <w:rFonts w:ascii="Arial" w:hAnsi="Arial" w:cs="Arial"/>
      <w:b/>
      <w:bCs/>
      <w:color w:val="77777F"/>
      <w:kern w:val="36"/>
      <w:sz w:val="36"/>
      <w:szCs w:val="36"/>
    </w:rPr>
  </w:style>
  <w:style w:type="character" w:customStyle="1" w:styleId="Heading4Char">
    <w:name w:val="Heading 4 Char"/>
    <w:basedOn w:val="DefaultParagraphFont"/>
    <w:link w:val="Heading4"/>
    <w:semiHidden/>
    <w:rsid w:val="004B24AA"/>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4B24AA"/>
    <w:rPr>
      <w:rFonts w:asciiTheme="majorHAnsi" w:eastAsiaTheme="majorEastAsia" w:hAnsiTheme="majorHAnsi" w:cstheme="majorBidi"/>
      <w:i/>
      <w:iCs/>
      <w:color w:val="243F60" w:themeColor="accent1" w:themeShade="7F"/>
      <w:sz w:val="24"/>
      <w:szCs w:val="24"/>
    </w:rPr>
  </w:style>
  <w:style w:type="paragraph" w:customStyle="1" w:styleId="Technical4">
    <w:name w:val="Technical 4"/>
    <w:rsid w:val="004B24AA"/>
    <w:pPr>
      <w:tabs>
        <w:tab w:val="left" w:pos="-720"/>
      </w:tabs>
      <w:suppressAutoHyphens/>
    </w:pPr>
    <w:rPr>
      <w:rFonts w:ascii="Courier" w:hAnsi="Courier" w:cs="Courier"/>
      <w:b/>
      <w:sz w:val="24"/>
      <w:lang w:eastAsia="ar-SA"/>
    </w:rPr>
  </w:style>
  <w:style w:type="paragraph" w:customStyle="1" w:styleId="chtitle">
    <w:name w:val="ch_title"/>
    <w:basedOn w:val="Normal"/>
    <w:rsid w:val="00984927"/>
    <w:pPr>
      <w:spacing w:before="100" w:beforeAutospacing="1" w:after="100" w:afterAutospacing="1"/>
    </w:pPr>
    <w:rPr>
      <w:lang w:val="ro-RO" w:eastAsia="ro-RO"/>
    </w:rPr>
  </w:style>
  <w:style w:type="paragraph" w:customStyle="1" w:styleId="chspec">
    <w:name w:val="ch_spec"/>
    <w:basedOn w:val="Normal"/>
    <w:rsid w:val="00984927"/>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80244"/>
    <w:pPr>
      <w:outlineLvl w:val="0"/>
    </w:pPr>
    <w:rPr>
      <w:rFonts w:ascii="Arial" w:hAnsi="Arial" w:cs="Arial"/>
      <w:b/>
      <w:bCs/>
      <w:color w:val="77777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Heading1Char">
    <w:name w:val="Heading 1 Char"/>
    <w:basedOn w:val="DefaultParagraphFont"/>
    <w:link w:val="Heading1"/>
    <w:rsid w:val="00980244"/>
    <w:rPr>
      <w:rFonts w:ascii="Arial" w:hAnsi="Arial" w:cs="Arial"/>
      <w:b/>
      <w:bCs/>
      <w:color w:val="77777F"/>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8119">
      <w:bodyDiv w:val="1"/>
      <w:marLeft w:val="0"/>
      <w:marRight w:val="0"/>
      <w:marTop w:val="0"/>
      <w:marBottom w:val="0"/>
      <w:divBdr>
        <w:top w:val="none" w:sz="0" w:space="0" w:color="auto"/>
        <w:left w:val="none" w:sz="0" w:space="0" w:color="auto"/>
        <w:bottom w:val="none" w:sz="0" w:space="0" w:color="auto"/>
        <w:right w:val="none" w:sz="0" w:space="0" w:color="auto"/>
      </w:divBdr>
    </w:div>
    <w:div w:id="366296896">
      <w:bodyDiv w:val="1"/>
      <w:marLeft w:val="0"/>
      <w:marRight w:val="0"/>
      <w:marTop w:val="0"/>
      <w:marBottom w:val="0"/>
      <w:divBdr>
        <w:top w:val="none" w:sz="0" w:space="0" w:color="auto"/>
        <w:left w:val="none" w:sz="0" w:space="0" w:color="auto"/>
        <w:bottom w:val="none" w:sz="0" w:space="0" w:color="auto"/>
        <w:right w:val="none" w:sz="0" w:space="0" w:color="auto"/>
      </w:divBdr>
    </w:div>
    <w:div w:id="1472600574">
      <w:bodyDiv w:val="1"/>
      <w:marLeft w:val="0"/>
      <w:marRight w:val="0"/>
      <w:marTop w:val="0"/>
      <w:marBottom w:val="0"/>
      <w:divBdr>
        <w:top w:val="none" w:sz="0" w:space="0" w:color="auto"/>
        <w:left w:val="none" w:sz="0" w:space="0" w:color="auto"/>
        <w:bottom w:val="none" w:sz="0" w:space="0" w:color="auto"/>
        <w:right w:val="none" w:sz="0" w:space="0" w:color="auto"/>
      </w:divBdr>
    </w:div>
    <w:div w:id="1567842451">
      <w:bodyDiv w:val="1"/>
      <w:marLeft w:val="0"/>
      <w:marRight w:val="0"/>
      <w:marTop w:val="0"/>
      <w:marBottom w:val="0"/>
      <w:divBdr>
        <w:top w:val="none" w:sz="0" w:space="0" w:color="auto"/>
        <w:left w:val="none" w:sz="0" w:space="0" w:color="auto"/>
        <w:bottom w:val="none" w:sz="0" w:space="0" w:color="auto"/>
        <w:right w:val="none" w:sz="0" w:space="0" w:color="auto"/>
      </w:divBdr>
    </w:div>
    <w:div w:id="1804500946">
      <w:bodyDiv w:val="1"/>
      <w:marLeft w:val="0"/>
      <w:marRight w:val="0"/>
      <w:marTop w:val="0"/>
      <w:marBottom w:val="0"/>
      <w:divBdr>
        <w:top w:val="none" w:sz="0" w:space="0" w:color="auto"/>
        <w:left w:val="none" w:sz="0" w:space="0" w:color="auto"/>
        <w:bottom w:val="none" w:sz="0" w:space="0" w:color="auto"/>
        <w:right w:val="none" w:sz="0" w:space="0" w:color="auto"/>
      </w:divBdr>
    </w:div>
    <w:div w:id="20992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rica.dan@eurordis.org" TargetMode="External"/><Relationship Id="rId4" Type="http://schemas.microsoft.com/office/2007/relationships/stylesWithEffects" Target="stylesWithEffects.xml"/><Relationship Id="rId9" Type="http://schemas.openxmlformats.org/officeDocument/2006/relationships/hyperlink" Target="mailto:dorica.dan@eurordi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2.wmf"/><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5" Type="http://schemas.openxmlformats.org/officeDocument/2006/relationships/image" Target="media/image10.wmf"/><Relationship Id="rId4"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601D-9EA1-46B4-85F9-FC483B41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4294527028</TotalTime>
  <Pages>10</Pages>
  <Words>2128</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miruna</dc:creator>
  <cp:lastModifiedBy>user</cp:lastModifiedBy>
  <cp:revision>47</cp:revision>
  <cp:lastPrinted>2016-07-05T06:50:00Z</cp:lastPrinted>
  <dcterms:created xsi:type="dcterms:W3CDTF">2015-08-20T10:23:00Z</dcterms:created>
  <dcterms:modified xsi:type="dcterms:W3CDTF">2015-09-03T07:04:00Z</dcterms:modified>
</cp:coreProperties>
</file>