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E8" w:rsidRPr="00544749" w:rsidRDefault="00427CE8" w:rsidP="007A0E83">
      <w:pPr>
        <w:rPr>
          <w:lang w:val="ro-RO"/>
        </w:rPr>
      </w:pPr>
      <w:bookmarkStart w:id="0" w:name="_GoBack"/>
      <w:bookmarkEnd w:id="0"/>
    </w:p>
    <w:p w:rsidR="007A0E83" w:rsidRPr="000D6536" w:rsidRDefault="007A0E83" w:rsidP="007A0E83">
      <w:pPr>
        <w:jc w:val="right"/>
        <w:rPr>
          <w:lang w:val="ro-RO"/>
        </w:rPr>
      </w:pPr>
    </w:p>
    <w:p w:rsidR="007A0E83" w:rsidRPr="000D6536" w:rsidRDefault="007A0E83" w:rsidP="007A0E83">
      <w:pPr>
        <w:jc w:val="right"/>
        <w:rPr>
          <w:lang w:val="ro-RO"/>
        </w:rPr>
      </w:pPr>
      <w:r w:rsidRPr="000D6536">
        <w:rPr>
          <w:lang w:val="ro-RO"/>
        </w:rPr>
        <w:t>ANEXĂ: Formular nr. 1</w:t>
      </w:r>
    </w:p>
    <w:p w:rsidR="007A0E83" w:rsidRPr="000D6536" w:rsidRDefault="007A0E83" w:rsidP="007A0E83">
      <w:pPr>
        <w:jc w:val="right"/>
        <w:rPr>
          <w:lang w:val="ro-RO"/>
        </w:rPr>
      </w:pPr>
    </w:p>
    <w:p w:rsidR="007A0E83" w:rsidRPr="000D6536" w:rsidRDefault="007A0E83" w:rsidP="007A0E83">
      <w:pPr>
        <w:jc w:val="right"/>
        <w:rPr>
          <w:lang w:val="ro-RO"/>
        </w:rPr>
      </w:pPr>
    </w:p>
    <w:p w:rsidR="007A0E83" w:rsidRPr="000D6536" w:rsidRDefault="007A0E83" w:rsidP="007A0E83">
      <w:pPr>
        <w:spacing w:before="100" w:beforeAutospacing="1" w:after="100" w:afterAutospacing="1"/>
        <w:jc w:val="center"/>
        <w:rPr>
          <w:b/>
          <w:color w:val="000000"/>
        </w:rPr>
      </w:pPr>
      <w:r w:rsidRPr="000D6536">
        <w:rPr>
          <w:b/>
          <w:color w:val="000000"/>
        </w:rPr>
        <w:t>FORMULAR DE OFERTA</w:t>
      </w:r>
    </w:p>
    <w:p w:rsidR="007A0E83" w:rsidRPr="000D6536" w:rsidRDefault="007A0E83" w:rsidP="007A0E83">
      <w:pPr>
        <w:spacing w:before="100" w:beforeAutospacing="1" w:after="100" w:afterAutospacing="1"/>
        <w:jc w:val="center"/>
        <w:rPr>
          <w:color w:val="000000"/>
        </w:rPr>
      </w:pPr>
      <w:proofErr w:type="spellStart"/>
      <w:proofErr w:type="gramStart"/>
      <w:r w:rsidRPr="000D6536">
        <w:rPr>
          <w:color w:val="000000"/>
        </w:rPr>
        <w:t>Către</w:t>
      </w:r>
      <w:proofErr w:type="spellEnd"/>
      <w:r w:rsidRPr="000D6536">
        <w:rPr>
          <w:color w:val="000000"/>
        </w:rPr>
        <w:t xml:space="preserve"> ....................................................................................................</w:t>
      </w:r>
      <w:proofErr w:type="gramEnd"/>
    </w:p>
    <w:p w:rsidR="007A0E83" w:rsidRPr="000D6536" w:rsidRDefault="00A5597C" w:rsidP="007A0E83">
      <w:pPr>
        <w:jc w:val="both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Examinând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documentaţ</w:t>
      </w:r>
      <w:r w:rsidR="007A0E83" w:rsidRPr="000D6536">
        <w:rPr>
          <w:color w:val="000000"/>
        </w:rPr>
        <w:t>ia</w:t>
      </w:r>
      <w:proofErr w:type="spellEnd"/>
      <w:r w:rsidR="007A0E83" w:rsidRPr="000D6536">
        <w:rPr>
          <w:color w:val="000000"/>
        </w:rPr>
        <w:t xml:space="preserve"> de </w:t>
      </w:r>
      <w:proofErr w:type="spellStart"/>
      <w:r w:rsidR="007A0E83" w:rsidRPr="000D6536">
        <w:rPr>
          <w:color w:val="000000"/>
        </w:rPr>
        <w:t>atribuire</w:t>
      </w:r>
      <w:proofErr w:type="spellEnd"/>
      <w:r w:rsidR="007A0E83" w:rsidRPr="000D6536">
        <w:rPr>
          <w:color w:val="000000"/>
        </w:rPr>
        <w:t xml:space="preserve"> a </w:t>
      </w:r>
      <w:proofErr w:type="spellStart"/>
      <w:r w:rsidR="007A0E83" w:rsidRPr="000D6536">
        <w:rPr>
          <w:color w:val="000000"/>
        </w:rPr>
        <w:t>ofertei</w:t>
      </w:r>
      <w:proofErr w:type="spellEnd"/>
      <w:r w:rsidR="007A0E83" w:rsidRPr="000D6536">
        <w:rPr>
          <w:color w:val="000000"/>
        </w:rPr>
        <w:t xml:space="preserve">, </w:t>
      </w:r>
      <w:proofErr w:type="spellStart"/>
      <w:r w:rsidR="007A0E83" w:rsidRPr="000D6536">
        <w:rPr>
          <w:color w:val="000000"/>
        </w:rPr>
        <w:t>subsemnatul</w:t>
      </w:r>
      <w:proofErr w:type="spellEnd"/>
      <w:r w:rsidR="007A0E83" w:rsidRPr="000D6536">
        <w:rPr>
          <w:color w:val="000000"/>
        </w:rPr>
        <w:t xml:space="preserve">, </w:t>
      </w:r>
      <w:proofErr w:type="spellStart"/>
      <w:r w:rsidR="007A0E83" w:rsidRPr="000D6536">
        <w:rPr>
          <w:color w:val="000000"/>
        </w:rPr>
        <w:t>reprezentant</w:t>
      </w:r>
      <w:proofErr w:type="spellEnd"/>
      <w:r w:rsidR="007A0E83" w:rsidRPr="000D6536">
        <w:rPr>
          <w:color w:val="000000"/>
        </w:rPr>
        <w:t xml:space="preserve"> al </w:t>
      </w:r>
      <w:proofErr w:type="spellStart"/>
      <w:r w:rsidR="007A0E83" w:rsidRPr="000D6536">
        <w:rPr>
          <w:color w:val="000000"/>
        </w:rPr>
        <w:t>ofertantului</w:t>
      </w:r>
      <w:proofErr w:type="spellEnd"/>
      <w:r w:rsidR="007A0E83" w:rsidRPr="000D6536">
        <w:rPr>
          <w:color w:val="000000"/>
        </w:rPr>
        <w:t xml:space="preserve"> ………………………………………….., ne </w:t>
      </w:r>
      <w:proofErr w:type="spellStart"/>
      <w:r w:rsidR="007A0E83" w:rsidRPr="000D6536">
        <w:rPr>
          <w:color w:val="000000"/>
        </w:rPr>
        <w:t>oferim</w:t>
      </w:r>
      <w:proofErr w:type="spellEnd"/>
      <w:r w:rsidR="007A0E83" w:rsidRPr="000D6536">
        <w:rPr>
          <w:color w:val="000000"/>
        </w:rPr>
        <w:t xml:space="preserve">  ca,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conformitate</w:t>
      </w:r>
      <w:proofErr w:type="spellEnd"/>
      <w:r>
        <w:rPr>
          <w:color w:val="000000"/>
        </w:rPr>
        <w:t xml:space="preserve"> cu </w:t>
      </w:r>
      <w:proofErr w:type="spellStart"/>
      <w:r>
        <w:rPr>
          <w:color w:val="000000"/>
        </w:rPr>
        <w:t>prevederile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cerinţele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cuprinse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documentaţia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menţ</w:t>
      </w:r>
      <w:r w:rsidR="007A0E83" w:rsidRPr="000D6536">
        <w:rPr>
          <w:color w:val="000000"/>
        </w:rPr>
        <w:t>ionată</w:t>
      </w:r>
      <w:proofErr w:type="spellEnd"/>
      <w:r w:rsidR="007A0E83" w:rsidRPr="000D6536">
        <w:rPr>
          <w:color w:val="000000"/>
        </w:rPr>
        <w:t xml:space="preserve">, </w:t>
      </w:r>
      <w:r w:rsidR="007A0E83" w:rsidRPr="00A5597C">
        <w:rPr>
          <w:color w:val="FF0000"/>
        </w:rPr>
        <w:t xml:space="preserve"> </w:t>
      </w:r>
      <w:proofErr w:type="spellStart"/>
      <w:r w:rsidR="00A65C62" w:rsidRPr="00881450">
        <w:t>să</w:t>
      </w:r>
      <w:proofErr w:type="spellEnd"/>
      <w:r w:rsidR="00A65C62" w:rsidRPr="00881450">
        <w:t xml:space="preserve"> </w:t>
      </w:r>
      <w:proofErr w:type="spellStart"/>
      <w:r w:rsidR="00A65C62" w:rsidRPr="00881450">
        <w:t>furnizam</w:t>
      </w:r>
      <w:proofErr w:type="spellEnd"/>
      <w:r w:rsidR="00A65C62" w:rsidRPr="00881450">
        <w:t xml:space="preserve"> </w:t>
      </w:r>
      <w:proofErr w:type="spellStart"/>
      <w:r w:rsidR="00A65C62" w:rsidRPr="00A65C62">
        <w:t>echipamentele</w:t>
      </w:r>
      <w:proofErr w:type="spellEnd"/>
      <w:r w:rsidR="00A65C62" w:rsidRPr="00A65C62">
        <w:t xml:space="preserve"> </w:t>
      </w:r>
      <w:proofErr w:type="spellStart"/>
      <w:r w:rsidR="00A65C62" w:rsidRPr="00A65C62">
        <w:t>medicale</w:t>
      </w:r>
      <w:proofErr w:type="spellEnd"/>
      <w:r w:rsidR="00A65C62" w:rsidRPr="00EA7B01">
        <w:rPr>
          <w:b/>
          <w:sz w:val="22"/>
          <w:szCs w:val="22"/>
          <w:lang w:val="ro-RO"/>
        </w:rPr>
        <w:t xml:space="preserve"> </w:t>
      </w:r>
      <w:r w:rsidR="00A65C62">
        <w:rPr>
          <w:b/>
          <w:sz w:val="22"/>
          <w:szCs w:val="22"/>
          <w:lang w:val="ro-RO"/>
        </w:rPr>
        <w:t>p</w:t>
      </w:r>
      <w:proofErr w:type="spellStart"/>
      <w:r w:rsidR="007A0E83" w:rsidRPr="000D6536">
        <w:rPr>
          <w:color w:val="000000"/>
        </w:rPr>
        <w:t>entru</w:t>
      </w:r>
      <w:proofErr w:type="spellEnd"/>
      <w:r w:rsidR="007A0E83" w:rsidRPr="000D6536">
        <w:rPr>
          <w:color w:val="000000"/>
        </w:rPr>
        <w:t xml:space="preserve"> </w:t>
      </w:r>
      <w:proofErr w:type="spellStart"/>
      <w:r w:rsidR="007A0E83" w:rsidRPr="000D6536">
        <w:rPr>
          <w:color w:val="000000"/>
        </w:rPr>
        <w:t>suma</w:t>
      </w:r>
      <w:proofErr w:type="spellEnd"/>
      <w:r w:rsidR="007A0E83" w:rsidRPr="000D6536">
        <w:rPr>
          <w:color w:val="000000"/>
        </w:rPr>
        <w:t xml:space="preserve"> de ………………………. </w:t>
      </w:r>
      <w:r w:rsidR="007A0E83">
        <w:rPr>
          <w:color w:val="000000"/>
        </w:rPr>
        <w:br/>
      </w:r>
      <w:r w:rsidR="007A0E83" w:rsidRPr="000D6536">
        <w:rPr>
          <w:color w:val="000000"/>
        </w:rPr>
        <w:t xml:space="preserve">( ……………………………………………) lei,   la care se </w:t>
      </w:r>
      <w:proofErr w:type="spellStart"/>
      <w:r w:rsidR="007A0E83" w:rsidRPr="000D6536">
        <w:rPr>
          <w:color w:val="000000"/>
        </w:rPr>
        <w:t>adaugă</w:t>
      </w:r>
      <w:proofErr w:type="spellEnd"/>
      <w:r w:rsidR="007A0E83" w:rsidRPr="000D6536">
        <w:rPr>
          <w:color w:val="000000"/>
        </w:rPr>
        <w:t xml:space="preserve"> taxa </w:t>
      </w:r>
      <w:proofErr w:type="spellStart"/>
      <w:r w:rsidR="007A0E83" w:rsidRPr="000D6536">
        <w:rPr>
          <w:color w:val="000000"/>
        </w:rPr>
        <w:t>pe</w:t>
      </w:r>
      <w:proofErr w:type="spellEnd"/>
      <w:r w:rsidR="007A0E83" w:rsidRPr="000D6536">
        <w:rPr>
          <w:color w:val="000000"/>
        </w:rPr>
        <w:t xml:space="preserve"> </w:t>
      </w:r>
      <w:proofErr w:type="spellStart"/>
      <w:r w:rsidR="007A0E83" w:rsidRPr="000D6536">
        <w:rPr>
          <w:color w:val="000000"/>
        </w:rPr>
        <w:t>valoarea</w:t>
      </w:r>
      <w:proofErr w:type="spellEnd"/>
      <w:r w:rsidR="007A0E83" w:rsidRPr="000D6536">
        <w:rPr>
          <w:color w:val="000000"/>
        </w:rPr>
        <w:t xml:space="preserve"> </w:t>
      </w:r>
      <w:proofErr w:type="spellStart"/>
      <w:r w:rsidR="007A0E83" w:rsidRPr="000D6536">
        <w:rPr>
          <w:color w:val="000000"/>
        </w:rPr>
        <w:t>adăugată</w:t>
      </w:r>
      <w:proofErr w:type="spellEnd"/>
      <w:r w:rsidR="007A0E83" w:rsidRPr="000D6536">
        <w:rPr>
          <w:color w:val="000000"/>
        </w:rPr>
        <w:t xml:space="preserve"> in </w:t>
      </w:r>
      <w:proofErr w:type="spellStart"/>
      <w:r w:rsidR="007A0E83" w:rsidRPr="000D6536">
        <w:rPr>
          <w:color w:val="000000"/>
        </w:rPr>
        <w:t>valoare</w:t>
      </w:r>
      <w:proofErr w:type="spellEnd"/>
      <w:r w:rsidR="007A0E83" w:rsidRPr="000D6536">
        <w:rPr>
          <w:color w:val="000000"/>
        </w:rPr>
        <w:t xml:space="preserve"> de ……………………… (………………………………… ) </w:t>
      </w:r>
      <w:proofErr w:type="gramStart"/>
      <w:r w:rsidR="007A0E83" w:rsidRPr="000D6536">
        <w:rPr>
          <w:color w:val="000000"/>
        </w:rPr>
        <w:t>lei</w:t>
      </w:r>
      <w:proofErr w:type="gramEnd"/>
      <w:r w:rsidR="007A0E83" w:rsidRPr="000D6536">
        <w:rPr>
          <w:color w:val="000000"/>
        </w:rPr>
        <w:t xml:space="preserve">. </w:t>
      </w:r>
    </w:p>
    <w:p w:rsidR="007A0E83" w:rsidRPr="000D6536" w:rsidRDefault="007A0E83" w:rsidP="007A0E83">
      <w:pPr>
        <w:jc w:val="both"/>
        <w:rPr>
          <w:color w:val="000000"/>
        </w:rPr>
      </w:pPr>
    </w:p>
    <w:p w:rsidR="007A0E83" w:rsidRPr="000D6536" w:rsidRDefault="007A0E83" w:rsidP="007A0E83">
      <w:pPr>
        <w:jc w:val="both"/>
        <w:rPr>
          <w:color w:val="000000"/>
        </w:rPr>
      </w:pPr>
      <w:proofErr w:type="spellStart"/>
      <w:r w:rsidRPr="000D6536">
        <w:rPr>
          <w:b/>
          <w:color w:val="000000"/>
        </w:rPr>
        <w:t>Centralizatorul</w:t>
      </w:r>
      <w:proofErr w:type="spellEnd"/>
      <w:r w:rsidRPr="000D6536">
        <w:rPr>
          <w:b/>
          <w:color w:val="000000"/>
        </w:rPr>
        <w:t xml:space="preserve"> de </w:t>
      </w:r>
      <w:proofErr w:type="spellStart"/>
      <w:r w:rsidRPr="000D6536">
        <w:rPr>
          <w:b/>
          <w:color w:val="000000"/>
        </w:rPr>
        <w:t>preturi</w:t>
      </w:r>
      <w:proofErr w:type="spellEnd"/>
      <w:r w:rsidRPr="000D6536">
        <w:rPr>
          <w:b/>
          <w:color w:val="000000"/>
        </w:rPr>
        <w:t xml:space="preserve"> </w:t>
      </w:r>
      <w:proofErr w:type="spellStart"/>
      <w:r w:rsidR="009B3F8E">
        <w:rPr>
          <w:color w:val="000000"/>
        </w:rPr>
        <w:t>continand</w:t>
      </w:r>
      <w:proofErr w:type="spellEnd"/>
      <w:r w:rsidR="009B3F8E">
        <w:rPr>
          <w:color w:val="000000"/>
        </w:rPr>
        <w:t xml:space="preserve"> </w:t>
      </w:r>
      <w:proofErr w:type="spellStart"/>
      <w:r w:rsidR="009B3F8E">
        <w:rPr>
          <w:color w:val="000000"/>
        </w:rPr>
        <w:t>preţ</w:t>
      </w:r>
      <w:r w:rsidRPr="000D6536">
        <w:rPr>
          <w:color w:val="000000"/>
        </w:rPr>
        <w:t>urile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uni</w:t>
      </w:r>
      <w:r w:rsidR="009B3F8E">
        <w:rPr>
          <w:color w:val="000000"/>
        </w:rPr>
        <w:t>tare</w:t>
      </w:r>
      <w:proofErr w:type="spellEnd"/>
      <w:r w:rsidR="009B3F8E">
        <w:rPr>
          <w:color w:val="000000"/>
        </w:rPr>
        <w:t xml:space="preserve"> </w:t>
      </w:r>
      <w:proofErr w:type="spellStart"/>
      <w:r w:rsidR="009B3F8E">
        <w:rPr>
          <w:color w:val="000000"/>
        </w:rPr>
        <w:t>necesare</w:t>
      </w:r>
      <w:proofErr w:type="spellEnd"/>
      <w:r w:rsidR="009B3F8E">
        <w:rPr>
          <w:color w:val="000000"/>
        </w:rPr>
        <w:t xml:space="preserve"> </w:t>
      </w:r>
      <w:proofErr w:type="spellStart"/>
      <w:r w:rsidR="009B3F8E">
        <w:rPr>
          <w:color w:val="000000"/>
        </w:rPr>
        <w:t>calculării</w:t>
      </w:r>
      <w:proofErr w:type="spellEnd"/>
      <w:r w:rsidR="009B3F8E">
        <w:rPr>
          <w:color w:val="000000"/>
        </w:rPr>
        <w:t xml:space="preserve"> </w:t>
      </w:r>
      <w:proofErr w:type="spellStart"/>
      <w:r w:rsidR="009B3F8E">
        <w:rPr>
          <w:color w:val="000000"/>
        </w:rPr>
        <w:t>preţurilor</w:t>
      </w:r>
      <w:proofErr w:type="spellEnd"/>
      <w:r w:rsidR="009B3F8E">
        <w:rPr>
          <w:color w:val="000000"/>
        </w:rPr>
        <w:t xml:space="preserve"> </w:t>
      </w:r>
      <w:proofErr w:type="spellStart"/>
      <w:proofErr w:type="gramStart"/>
      <w:r w:rsidR="009B3F8E">
        <w:rPr>
          <w:color w:val="000000"/>
        </w:rPr>
        <w:t>este</w:t>
      </w:r>
      <w:proofErr w:type="spellEnd"/>
      <w:proofErr w:type="gramEnd"/>
      <w:r w:rsidR="009B3F8E">
        <w:rPr>
          <w:color w:val="000000"/>
        </w:rPr>
        <w:t xml:space="preserve"> </w:t>
      </w:r>
      <w:proofErr w:type="spellStart"/>
      <w:r w:rsidR="009B3F8E">
        <w:rPr>
          <w:color w:val="000000"/>
        </w:rPr>
        <w:t>ataş</w:t>
      </w:r>
      <w:r w:rsidRPr="000D6536">
        <w:rPr>
          <w:color w:val="000000"/>
        </w:rPr>
        <w:t>at</w:t>
      </w:r>
      <w:proofErr w:type="spellEnd"/>
      <w:r w:rsidRPr="000D6536">
        <w:rPr>
          <w:color w:val="000000"/>
        </w:rPr>
        <w:t xml:space="preserve"> la </w:t>
      </w:r>
      <w:proofErr w:type="spellStart"/>
      <w:r w:rsidRPr="000D6536">
        <w:rPr>
          <w:color w:val="000000"/>
        </w:rPr>
        <w:t>prezenta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ofertă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şi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respectă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formularul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furnizat</w:t>
      </w:r>
      <w:proofErr w:type="spellEnd"/>
      <w:r w:rsidRPr="000D6536">
        <w:rPr>
          <w:color w:val="000000"/>
        </w:rPr>
        <w:t xml:space="preserve"> de </w:t>
      </w:r>
      <w:proofErr w:type="spellStart"/>
      <w:r w:rsidRPr="000D6536">
        <w:rPr>
          <w:color w:val="000000"/>
        </w:rPr>
        <w:t>către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achizitor</w:t>
      </w:r>
      <w:proofErr w:type="spellEnd"/>
      <w:r w:rsidRPr="000D6536">
        <w:rPr>
          <w:color w:val="000000"/>
        </w:rPr>
        <w:t xml:space="preserve"> la </w:t>
      </w:r>
      <w:proofErr w:type="spellStart"/>
      <w:r w:rsidRPr="000D6536">
        <w:rPr>
          <w:color w:val="000000"/>
        </w:rPr>
        <w:t>lansarea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procedurii</w:t>
      </w:r>
      <w:proofErr w:type="spellEnd"/>
      <w:r w:rsidRPr="000D6536">
        <w:rPr>
          <w:color w:val="000000"/>
        </w:rPr>
        <w:t>.</w:t>
      </w:r>
    </w:p>
    <w:p w:rsidR="007A0E83" w:rsidRDefault="007A0E83" w:rsidP="007A0E83">
      <w:pPr>
        <w:rPr>
          <w:color w:val="000000"/>
        </w:rPr>
      </w:pPr>
    </w:p>
    <w:p w:rsidR="007A0E83" w:rsidRPr="000D6536" w:rsidRDefault="007A0E83" w:rsidP="007A0E83">
      <w:pPr>
        <w:rPr>
          <w:color w:val="000000"/>
        </w:rPr>
      </w:pPr>
      <w:r w:rsidRPr="000D6536">
        <w:rPr>
          <w:color w:val="000000"/>
        </w:rPr>
        <w:t xml:space="preserve">2. Ne </w:t>
      </w:r>
      <w:proofErr w:type="spellStart"/>
      <w:r w:rsidRPr="000D6536">
        <w:rPr>
          <w:color w:val="000000"/>
        </w:rPr>
        <w:t>angajăm</w:t>
      </w:r>
      <w:proofErr w:type="spellEnd"/>
      <w:r w:rsidRPr="000D6536">
        <w:rPr>
          <w:color w:val="000000"/>
        </w:rPr>
        <w:t xml:space="preserve"> ca, </w:t>
      </w:r>
      <w:proofErr w:type="spellStart"/>
      <w:r w:rsidRPr="000D6536">
        <w:rPr>
          <w:color w:val="000000"/>
        </w:rPr>
        <w:t>în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cazul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în</w:t>
      </w:r>
      <w:proofErr w:type="spellEnd"/>
      <w:r w:rsidRPr="000D6536">
        <w:rPr>
          <w:color w:val="000000"/>
        </w:rPr>
        <w:t xml:space="preserve"> care </w:t>
      </w:r>
      <w:proofErr w:type="spellStart"/>
      <w:r w:rsidRPr="000D6536">
        <w:rPr>
          <w:color w:val="000000"/>
        </w:rPr>
        <w:t>o</w:t>
      </w:r>
      <w:r w:rsidR="009B3F8E">
        <w:rPr>
          <w:color w:val="000000"/>
        </w:rPr>
        <w:t>ferta</w:t>
      </w:r>
      <w:proofErr w:type="spellEnd"/>
      <w:r w:rsidR="009B3F8E">
        <w:rPr>
          <w:color w:val="000000"/>
        </w:rPr>
        <w:t xml:space="preserve"> </w:t>
      </w:r>
      <w:proofErr w:type="spellStart"/>
      <w:r w:rsidR="009B3F8E">
        <w:rPr>
          <w:color w:val="000000"/>
        </w:rPr>
        <w:t>noastră</w:t>
      </w:r>
      <w:proofErr w:type="spellEnd"/>
      <w:r w:rsidR="009B3F8E">
        <w:rPr>
          <w:color w:val="000000"/>
        </w:rPr>
        <w:t xml:space="preserve"> </w:t>
      </w:r>
      <w:proofErr w:type="spellStart"/>
      <w:proofErr w:type="gramStart"/>
      <w:r w:rsidR="009B3F8E">
        <w:rPr>
          <w:color w:val="000000"/>
        </w:rPr>
        <w:t>este</w:t>
      </w:r>
      <w:proofErr w:type="spellEnd"/>
      <w:proofErr w:type="gramEnd"/>
      <w:r w:rsidR="009B3F8E">
        <w:rPr>
          <w:color w:val="000000"/>
        </w:rPr>
        <w:t xml:space="preserve"> </w:t>
      </w:r>
      <w:proofErr w:type="spellStart"/>
      <w:r w:rsidR="009B3F8E">
        <w:rPr>
          <w:color w:val="000000"/>
        </w:rPr>
        <w:t>stabilită</w:t>
      </w:r>
      <w:proofErr w:type="spellEnd"/>
      <w:r w:rsidR="009B3F8E">
        <w:rPr>
          <w:color w:val="000000"/>
        </w:rPr>
        <w:t xml:space="preserve"> </w:t>
      </w:r>
      <w:proofErr w:type="spellStart"/>
      <w:r w:rsidR="009B3F8E">
        <w:rPr>
          <w:color w:val="000000"/>
        </w:rPr>
        <w:t>câş</w:t>
      </w:r>
      <w:r w:rsidRPr="000D6536">
        <w:rPr>
          <w:color w:val="000000"/>
        </w:rPr>
        <w:t>tigătoare</w:t>
      </w:r>
      <w:proofErr w:type="spellEnd"/>
      <w:r w:rsidRPr="000D6536">
        <w:rPr>
          <w:color w:val="000000"/>
        </w:rPr>
        <w:t xml:space="preserve">, </w:t>
      </w:r>
      <w:proofErr w:type="spellStart"/>
      <w:r w:rsidRPr="000D6536">
        <w:rPr>
          <w:color w:val="000000"/>
        </w:rPr>
        <w:t>să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prestăm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serviciile</w:t>
      </w:r>
      <w:proofErr w:type="spellEnd"/>
      <w:r w:rsidRPr="000D6536">
        <w:rPr>
          <w:color w:val="000000"/>
        </w:rPr>
        <w:t xml:space="preserve"> conform </w:t>
      </w:r>
      <w:proofErr w:type="spellStart"/>
      <w:r w:rsidRPr="000D6536">
        <w:rPr>
          <w:color w:val="000000"/>
        </w:rPr>
        <w:t>clauzelor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contractuale</w:t>
      </w:r>
      <w:proofErr w:type="spellEnd"/>
      <w:r w:rsidRPr="000D6536">
        <w:rPr>
          <w:color w:val="000000"/>
        </w:rPr>
        <w:t>.</w:t>
      </w:r>
    </w:p>
    <w:p w:rsidR="007A0E83" w:rsidRDefault="007A0E83" w:rsidP="007A0E83">
      <w:pPr>
        <w:jc w:val="both"/>
        <w:rPr>
          <w:color w:val="000000"/>
        </w:rPr>
      </w:pPr>
    </w:p>
    <w:p w:rsidR="007A0E83" w:rsidRPr="000D6536" w:rsidRDefault="009B3F8E" w:rsidP="007A0E83">
      <w:pPr>
        <w:jc w:val="both"/>
        <w:rPr>
          <w:color w:val="000000"/>
        </w:rPr>
      </w:pPr>
      <w:r>
        <w:rPr>
          <w:color w:val="000000"/>
        </w:rPr>
        <w:t xml:space="preserve">3. Ne </w:t>
      </w:r>
      <w:proofErr w:type="spellStart"/>
      <w:r>
        <w:rPr>
          <w:color w:val="000000"/>
        </w:rPr>
        <w:t>angajăm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să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menţ</w:t>
      </w:r>
      <w:r w:rsidR="007A0E83" w:rsidRPr="000D6536">
        <w:rPr>
          <w:color w:val="000000"/>
        </w:rPr>
        <w:t>inem</w:t>
      </w:r>
      <w:proofErr w:type="spellEnd"/>
      <w:r w:rsidR="007A0E83" w:rsidRPr="000D6536">
        <w:rPr>
          <w:color w:val="000000"/>
        </w:rPr>
        <w:t xml:space="preserve"> </w:t>
      </w:r>
      <w:proofErr w:type="spellStart"/>
      <w:r w:rsidR="007A0E83" w:rsidRPr="000D6536">
        <w:rPr>
          <w:color w:val="000000"/>
        </w:rPr>
        <w:t>această</w:t>
      </w:r>
      <w:proofErr w:type="spellEnd"/>
      <w:r w:rsidR="007A0E83" w:rsidRPr="000D6536">
        <w:rPr>
          <w:color w:val="000000"/>
        </w:rPr>
        <w:t xml:space="preserve"> </w:t>
      </w:r>
      <w:proofErr w:type="spellStart"/>
      <w:r w:rsidR="007A0E83" w:rsidRPr="000D6536">
        <w:rPr>
          <w:color w:val="000000"/>
        </w:rPr>
        <w:t>ofertă</w:t>
      </w:r>
      <w:proofErr w:type="spellEnd"/>
      <w:r w:rsidR="007A0E83" w:rsidRPr="000D6536">
        <w:rPr>
          <w:color w:val="000000"/>
        </w:rPr>
        <w:t xml:space="preserve"> </w:t>
      </w:r>
      <w:proofErr w:type="spellStart"/>
      <w:r w:rsidR="007A0E83" w:rsidRPr="000D6536">
        <w:rPr>
          <w:color w:val="000000"/>
        </w:rPr>
        <w:t>valabilă</w:t>
      </w:r>
      <w:proofErr w:type="spellEnd"/>
      <w:r w:rsidR="007A0E83" w:rsidRPr="000D6536">
        <w:rPr>
          <w:color w:val="000000"/>
        </w:rPr>
        <w:t xml:space="preserve"> </w:t>
      </w:r>
      <w:proofErr w:type="spellStart"/>
      <w:r w:rsidR="007A0E83" w:rsidRPr="000D6536">
        <w:rPr>
          <w:color w:val="000000"/>
        </w:rPr>
        <w:t>pentru</w:t>
      </w:r>
      <w:proofErr w:type="spellEnd"/>
      <w:r w:rsidR="007A0E83" w:rsidRPr="000D6536">
        <w:rPr>
          <w:color w:val="000000"/>
        </w:rPr>
        <w:t xml:space="preserve"> o </w:t>
      </w:r>
      <w:proofErr w:type="spellStart"/>
      <w:r w:rsidR="007A0E83" w:rsidRPr="000D6536">
        <w:rPr>
          <w:color w:val="000000"/>
        </w:rPr>
        <w:t>durată</w:t>
      </w:r>
      <w:proofErr w:type="spellEnd"/>
      <w:r w:rsidR="007A0E83" w:rsidRPr="000D6536">
        <w:rPr>
          <w:color w:val="000000"/>
        </w:rPr>
        <w:t xml:space="preserve"> de </w:t>
      </w:r>
      <w:r w:rsidR="007A0E83" w:rsidRPr="00B32E5F">
        <w:rPr>
          <w:b/>
          <w:color w:val="000000"/>
        </w:rPr>
        <w:t xml:space="preserve">30 </w:t>
      </w:r>
      <w:proofErr w:type="spellStart"/>
      <w:r w:rsidR="007A0E83" w:rsidRPr="00B32E5F">
        <w:rPr>
          <w:b/>
          <w:color w:val="000000"/>
        </w:rPr>
        <w:t>zile</w:t>
      </w:r>
      <w:proofErr w:type="spellEnd"/>
      <w:r w:rsidR="007A0E83" w:rsidRPr="000D6536">
        <w:rPr>
          <w:color w:val="000000"/>
        </w:rPr>
        <w:t xml:space="preserve">, </w:t>
      </w:r>
      <w:proofErr w:type="spellStart"/>
      <w:r w:rsidR="007A0E83" w:rsidRPr="000D6536">
        <w:rPr>
          <w:color w:val="000000"/>
        </w:rPr>
        <w:t>respectiv</w:t>
      </w:r>
      <w:proofErr w:type="spellEnd"/>
      <w:r w:rsidR="007A0E83" w:rsidRPr="000D6536">
        <w:rPr>
          <w:color w:val="000000"/>
        </w:rPr>
        <w:t xml:space="preserve"> </w:t>
      </w:r>
      <w:proofErr w:type="spellStart"/>
      <w:r w:rsidR="007A0E83" w:rsidRPr="000D6536">
        <w:rPr>
          <w:color w:val="000000"/>
        </w:rPr>
        <w:t>până</w:t>
      </w:r>
      <w:proofErr w:type="spellEnd"/>
      <w:r w:rsidR="007A0E83" w:rsidRPr="000D6536">
        <w:rPr>
          <w:color w:val="000000"/>
        </w:rPr>
        <w:t xml:space="preserve"> la data de ………, </w:t>
      </w:r>
      <w:proofErr w:type="spellStart"/>
      <w:r w:rsidR="007A0E83" w:rsidRPr="000D6536">
        <w:rPr>
          <w:color w:val="000000"/>
        </w:rPr>
        <w:t>ea</w:t>
      </w:r>
      <w:proofErr w:type="spellEnd"/>
      <w:r w:rsidR="007A0E83" w:rsidRPr="000D6536">
        <w:rPr>
          <w:color w:val="000000"/>
        </w:rPr>
        <w:t xml:space="preserve"> </w:t>
      </w:r>
      <w:proofErr w:type="spellStart"/>
      <w:r w:rsidR="007A0E83" w:rsidRPr="000D6536">
        <w:rPr>
          <w:color w:val="000000"/>
        </w:rPr>
        <w:t>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rămâne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obligatorie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</w:t>
      </w:r>
      <w:r w:rsidR="007A0E83" w:rsidRPr="000D6536">
        <w:rPr>
          <w:color w:val="000000"/>
        </w:rPr>
        <w:t>i</w:t>
      </w:r>
      <w:proofErr w:type="spellEnd"/>
      <w:r w:rsidR="007A0E83" w:rsidRPr="000D6536">
        <w:rPr>
          <w:color w:val="000000"/>
        </w:rPr>
        <w:t xml:space="preserve"> </w:t>
      </w:r>
      <w:proofErr w:type="spellStart"/>
      <w:r w:rsidR="007A0E83" w:rsidRPr="000D6536">
        <w:rPr>
          <w:color w:val="000000"/>
        </w:rPr>
        <w:t>poate</w:t>
      </w:r>
      <w:proofErr w:type="spellEnd"/>
      <w:r w:rsidR="007A0E83" w:rsidRPr="000D6536">
        <w:rPr>
          <w:color w:val="000000"/>
        </w:rPr>
        <w:t xml:space="preserve"> fi </w:t>
      </w:r>
      <w:proofErr w:type="spellStart"/>
      <w:r w:rsidR="007A0E83" w:rsidRPr="000D6536">
        <w:rPr>
          <w:color w:val="000000"/>
        </w:rPr>
        <w:t>acceptata</w:t>
      </w:r>
      <w:proofErr w:type="spellEnd"/>
      <w:r w:rsidR="007A0E83" w:rsidRPr="000D6536">
        <w:rPr>
          <w:color w:val="000000"/>
        </w:rPr>
        <w:t xml:space="preserve"> </w:t>
      </w:r>
      <w:proofErr w:type="spellStart"/>
      <w:r w:rsidR="007A0E83" w:rsidRPr="000D6536">
        <w:rPr>
          <w:color w:val="000000"/>
        </w:rPr>
        <w:t>oricând</w:t>
      </w:r>
      <w:proofErr w:type="spellEnd"/>
      <w:r w:rsidR="007A0E83" w:rsidRPr="000D6536">
        <w:rPr>
          <w:color w:val="000000"/>
        </w:rPr>
        <w:t xml:space="preserve"> </w:t>
      </w:r>
      <w:proofErr w:type="spellStart"/>
      <w:r w:rsidR="007A0E83" w:rsidRPr="000D6536">
        <w:rPr>
          <w:color w:val="000000"/>
        </w:rPr>
        <w:t>înainte</w:t>
      </w:r>
      <w:proofErr w:type="spellEnd"/>
      <w:r w:rsidR="007A0E83" w:rsidRPr="000D6536">
        <w:rPr>
          <w:color w:val="000000"/>
        </w:rPr>
        <w:t xml:space="preserve"> de </w:t>
      </w:r>
      <w:proofErr w:type="spellStart"/>
      <w:r w:rsidR="007A0E83" w:rsidRPr="000D6536">
        <w:rPr>
          <w:color w:val="000000"/>
        </w:rPr>
        <w:t>expirarea</w:t>
      </w:r>
      <w:proofErr w:type="spellEnd"/>
      <w:r w:rsidR="007A0E83" w:rsidRPr="000D6536">
        <w:rPr>
          <w:color w:val="000000"/>
        </w:rPr>
        <w:t xml:space="preserve"> </w:t>
      </w:r>
      <w:proofErr w:type="spellStart"/>
      <w:r w:rsidR="007A0E83" w:rsidRPr="000D6536">
        <w:rPr>
          <w:color w:val="000000"/>
        </w:rPr>
        <w:t>perioadei</w:t>
      </w:r>
      <w:proofErr w:type="spellEnd"/>
      <w:r w:rsidR="007A0E83" w:rsidRPr="000D6536">
        <w:rPr>
          <w:color w:val="000000"/>
        </w:rPr>
        <w:t xml:space="preserve"> de </w:t>
      </w:r>
      <w:proofErr w:type="spellStart"/>
      <w:r w:rsidR="007A0E83" w:rsidRPr="000D6536">
        <w:rPr>
          <w:color w:val="000000"/>
        </w:rPr>
        <w:t>valabilitate</w:t>
      </w:r>
      <w:proofErr w:type="spellEnd"/>
      <w:r w:rsidR="007A0E83" w:rsidRPr="000D6536">
        <w:rPr>
          <w:color w:val="000000"/>
        </w:rPr>
        <w:t>.</w:t>
      </w:r>
    </w:p>
    <w:p w:rsidR="007A0E83" w:rsidRDefault="007A0E83" w:rsidP="007A0E83">
      <w:pPr>
        <w:jc w:val="both"/>
        <w:rPr>
          <w:color w:val="000000"/>
        </w:rPr>
      </w:pPr>
    </w:p>
    <w:p w:rsidR="007A0E83" w:rsidRPr="000D6536" w:rsidRDefault="007A0E83" w:rsidP="007A0E83">
      <w:pPr>
        <w:jc w:val="both"/>
        <w:rPr>
          <w:color w:val="000000"/>
        </w:rPr>
      </w:pPr>
      <w:r w:rsidRPr="000D6536">
        <w:rPr>
          <w:color w:val="000000"/>
        </w:rPr>
        <w:t xml:space="preserve">4. </w:t>
      </w:r>
      <w:proofErr w:type="spellStart"/>
      <w:r w:rsidRPr="000D6536">
        <w:rPr>
          <w:color w:val="000000"/>
        </w:rPr>
        <w:t>Până</w:t>
      </w:r>
      <w:proofErr w:type="spellEnd"/>
      <w:r w:rsidRPr="000D6536">
        <w:rPr>
          <w:color w:val="000000"/>
        </w:rPr>
        <w:t xml:space="preserve"> la </w:t>
      </w:r>
      <w:proofErr w:type="spellStart"/>
      <w:r w:rsidR="009B3F8E">
        <w:rPr>
          <w:color w:val="000000"/>
        </w:rPr>
        <w:t>încheierea</w:t>
      </w:r>
      <w:proofErr w:type="spellEnd"/>
      <w:r w:rsidR="009B3F8E">
        <w:rPr>
          <w:color w:val="000000"/>
        </w:rPr>
        <w:t xml:space="preserve"> </w:t>
      </w:r>
      <w:proofErr w:type="spellStart"/>
      <w:r w:rsidR="009B3F8E">
        <w:rPr>
          <w:color w:val="000000"/>
        </w:rPr>
        <w:t>ş</w:t>
      </w:r>
      <w:r w:rsidRPr="000D6536">
        <w:rPr>
          <w:color w:val="000000"/>
        </w:rPr>
        <w:t>i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semnarea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contractului</w:t>
      </w:r>
      <w:proofErr w:type="spellEnd"/>
      <w:r w:rsidRPr="000D6536">
        <w:rPr>
          <w:color w:val="000000"/>
        </w:rPr>
        <w:t xml:space="preserve"> de </w:t>
      </w:r>
      <w:proofErr w:type="spellStart"/>
      <w:r w:rsidRPr="000D6536">
        <w:rPr>
          <w:color w:val="000000"/>
        </w:rPr>
        <w:t>achiitie</w:t>
      </w:r>
      <w:proofErr w:type="spellEnd"/>
      <w:r w:rsidRPr="000D6536">
        <w:rPr>
          <w:color w:val="000000"/>
        </w:rPr>
        <w:t xml:space="preserve">, </w:t>
      </w:r>
      <w:proofErr w:type="spellStart"/>
      <w:r w:rsidRPr="000D6536">
        <w:rPr>
          <w:color w:val="000000"/>
        </w:rPr>
        <w:t>această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ofertă</w:t>
      </w:r>
      <w:proofErr w:type="spellEnd"/>
      <w:r w:rsidRPr="000D6536">
        <w:rPr>
          <w:color w:val="000000"/>
        </w:rPr>
        <w:t xml:space="preserve">, </w:t>
      </w:r>
      <w:proofErr w:type="spellStart"/>
      <w:r w:rsidRPr="000D6536">
        <w:rPr>
          <w:color w:val="000000"/>
        </w:rPr>
        <w:t>împreună</w:t>
      </w:r>
      <w:proofErr w:type="spellEnd"/>
      <w:r w:rsidRPr="000D6536">
        <w:rPr>
          <w:color w:val="000000"/>
        </w:rPr>
        <w:t xml:space="preserve"> cu </w:t>
      </w:r>
      <w:proofErr w:type="spellStart"/>
      <w:r w:rsidRPr="000D6536">
        <w:rPr>
          <w:color w:val="000000"/>
        </w:rPr>
        <w:t>comunicarea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transmisă</w:t>
      </w:r>
      <w:proofErr w:type="spellEnd"/>
      <w:r w:rsidRPr="000D6536">
        <w:rPr>
          <w:color w:val="000000"/>
        </w:rPr>
        <w:t xml:space="preserve"> de </w:t>
      </w:r>
      <w:proofErr w:type="spellStart"/>
      <w:r w:rsidRPr="000D6536">
        <w:rPr>
          <w:color w:val="000000"/>
        </w:rPr>
        <w:t>dumneavoastră</w:t>
      </w:r>
      <w:proofErr w:type="spellEnd"/>
      <w:r w:rsidRPr="000D6536">
        <w:rPr>
          <w:color w:val="000000"/>
        </w:rPr>
        <w:t xml:space="preserve">, </w:t>
      </w:r>
      <w:proofErr w:type="spellStart"/>
      <w:r w:rsidRPr="000D6536">
        <w:rPr>
          <w:color w:val="000000"/>
        </w:rPr>
        <w:t>prin</w:t>
      </w:r>
      <w:proofErr w:type="spellEnd"/>
      <w:r w:rsidRPr="000D6536">
        <w:rPr>
          <w:color w:val="000000"/>
        </w:rPr>
        <w:t xml:space="preserve"> care </w:t>
      </w:r>
      <w:proofErr w:type="spellStart"/>
      <w:r w:rsidRPr="000D6536">
        <w:rPr>
          <w:color w:val="000000"/>
        </w:rPr>
        <w:t>o</w:t>
      </w:r>
      <w:r w:rsidR="009B3F8E">
        <w:rPr>
          <w:color w:val="000000"/>
        </w:rPr>
        <w:t>ferta</w:t>
      </w:r>
      <w:proofErr w:type="spellEnd"/>
      <w:r w:rsidR="009B3F8E">
        <w:rPr>
          <w:color w:val="000000"/>
        </w:rPr>
        <w:t xml:space="preserve"> </w:t>
      </w:r>
      <w:proofErr w:type="spellStart"/>
      <w:r w:rsidR="009B3F8E">
        <w:rPr>
          <w:color w:val="000000"/>
        </w:rPr>
        <w:t>noastră</w:t>
      </w:r>
      <w:proofErr w:type="spellEnd"/>
      <w:r w:rsidR="009B3F8E">
        <w:rPr>
          <w:color w:val="000000"/>
        </w:rPr>
        <w:t xml:space="preserve"> </w:t>
      </w:r>
      <w:proofErr w:type="spellStart"/>
      <w:proofErr w:type="gramStart"/>
      <w:r w:rsidR="009B3F8E">
        <w:rPr>
          <w:color w:val="000000"/>
        </w:rPr>
        <w:t>este</w:t>
      </w:r>
      <w:proofErr w:type="spellEnd"/>
      <w:proofErr w:type="gramEnd"/>
      <w:r w:rsidR="009B3F8E">
        <w:rPr>
          <w:color w:val="000000"/>
        </w:rPr>
        <w:t xml:space="preserve"> </w:t>
      </w:r>
      <w:proofErr w:type="spellStart"/>
      <w:r w:rsidR="009B3F8E">
        <w:rPr>
          <w:color w:val="000000"/>
        </w:rPr>
        <w:t>stabilită</w:t>
      </w:r>
      <w:proofErr w:type="spellEnd"/>
      <w:r w:rsidR="009B3F8E">
        <w:rPr>
          <w:color w:val="000000"/>
        </w:rPr>
        <w:t xml:space="preserve"> </w:t>
      </w:r>
      <w:proofErr w:type="spellStart"/>
      <w:r w:rsidR="009B3F8E">
        <w:rPr>
          <w:color w:val="000000"/>
        </w:rPr>
        <w:t>câş</w:t>
      </w:r>
      <w:r w:rsidRPr="000D6536">
        <w:rPr>
          <w:color w:val="000000"/>
        </w:rPr>
        <w:t>tigătoare</w:t>
      </w:r>
      <w:proofErr w:type="spellEnd"/>
      <w:r w:rsidRPr="000D6536">
        <w:rPr>
          <w:color w:val="000000"/>
        </w:rPr>
        <w:t xml:space="preserve">, </w:t>
      </w:r>
      <w:proofErr w:type="spellStart"/>
      <w:r w:rsidRPr="000D6536">
        <w:rPr>
          <w:color w:val="000000"/>
        </w:rPr>
        <w:t>vor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constitui</w:t>
      </w:r>
      <w:proofErr w:type="spellEnd"/>
      <w:r w:rsidRPr="000D6536">
        <w:rPr>
          <w:color w:val="000000"/>
        </w:rPr>
        <w:t xml:space="preserve"> un contract </w:t>
      </w:r>
      <w:proofErr w:type="spellStart"/>
      <w:r w:rsidRPr="000D6536">
        <w:rPr>
          <w:color w:val="000000"/>
        </w:rPr>
        <w:t>angajant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intre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noi</w:t>
      </w:r>
      <w:proofErr w:type="spellEnd"/>
      <w:r w:rsidRPr="000D6536">
        <w:rPr>
          <w:color w:val="000000"/>
        </w:rPr>
        <w:t>.</w:t>
      </w:r>
    </w:p>
    <w:p w:rsidR="007A0E83" w:rsidRPr="000D6536" w:rsidRDefault="007A0E83" w:rsidP="007A0E83">
      <w:pPr>
        <w:spacing w:before="100" w:beforeAutospacing="1" w:after="100" w:afterAutospacing="1"/>
        <w:rPr>
          <w:color w:val="000000"/>
        </w:rPr>
      </w:pPr>
    </w:p>
    <w:p w:rsidR="007A0E83" w:rsidRPr="000D6536" w:rsidRDefault="007A0E83" w:rsidP="007A0E83">
      <w:pPr>
        <w:spacing w:before="100" w:beforeAutospacing="1" w:after="100" w:afterAutospacing="1"/>
        <w:rPr>
          <w:color w:val="000000"/>
        </w:rPr>
      </w:pPr>
      <w:r w:rsidRPr="000D6536">
        <w:rPr>
          <w:color w:val="000000"/>
        </w:rPr>
        <w:t>Data _____/_____/_____</w:t>
      </w:r>
    </w:p>
    <w:p w:rsidR="007A0E83" w:rsidRPr="000D6536" w:rsidRDefault="007A0E83" w:rsidP="007A0E83">
      <w:pPr>
        <w:spacing w:before="100" w:beforeAutospacing="1" w:after="100" w:afterAutospacing="1"/>
        <w:ind w:left="1440" w:firstLine="720"/>
        <w:jc w:val="center"/>
        <w:rPr>
          <w:color w:val="000000"/>
        </w:rPr>
      </w:pPr>
      <w:r w:rsidRPr="000D6536">
        <w:rPr>
          <w:color w:val="000000"/>
        </w:rPr>
        <w:t xml:space="preserve">_____________, in </w:t>
      </w:r>
      <w:proofErr w:type="spellStart"/>
      <w:r w:rsidRPr="000D6536">
        <w:rPr>
          <w:color w:val="000000"/>
        </w:rPr>
        <w:t>calitate</w:t>
      </w:r>
      <w:proofErr w:type="spellEnd"/>
      <w:r w:rsidRPr="000D6536">
        <w:rPr>
          <w:color w:val="000000"/>
        </w:rPr>
        <w:t xml:space="preserve"> de _____________________, legal </w:t>
      </w:r>
      <w:proofErr w:type="spellStart"/>
      <w:r w:rsidRPr="000D6536">
        <w:rPr>
          <w:color w:val="000000"/>
        </w:rPr>
        <w:t>autorizat</w:t>
      </w:r>
      <w:proofErr w:type="spellEnd"/>
      <w:r w:rsidRPr="000D6536">
        <w:rPr>
          <w:color w:val="000000"/>
        </w:rPr>
        <w:t xml:space="preserve"> </w:t>
      </w:r>
      <w:proofErr w:type="spellStart"/>
      <w:proofErr w:type="gramStart"/>
      <w:r w:rsidRPr="000D6536">
        <w:rPr>
          <w:color w:val="000000"/>
        </w:rPr>
        <w:t>sa</w:t>
      </w:r>
      <w:proofErr w:type="spellEnd"/>
      <w:proofErr w:type="gramEnd"/>
      <w:r w:rsidRPr="000D6536">
        <w:rPr>
          <w:color w:val="000000"/>
        </w:rPr>
        <w:t xml:space="preserve"> </w:t>
      </w:r>
    </w:p>
    <w:p w:rsidR="007A0E83" w:rsidRPr="000D6536" w:rsidRDefault="007A0E83" w:rsidP="007A0E83">
      <w:pPr>
        <w:spacing w:before="100" w:beforeAutospacing="1" w:after="100" w:afterAutospacing="1"/>
        <w:jc w:val="right"/>
        <w:rPr>
          <w:color w:val="000000"/>
        </w:rPr>
      </w:pPr>
      <w:proofErr w:type="spellStart"/>
      <w:proofErr w:type="gramStart"/>
      <w:r w:rsidRPr="000D6536">
        <w:rPr>
          <w:color w:val="000000"/>
        </w:rPr>
        <w:t>semnez</w:t>
      </w:r>
      <w:proofErr w:type="spellEnd"/>
      <w:proofErr w:type="gram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oferta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pentru</w:t>
      </w:r>
      <w:proofErr w:type="spellEnd"/>
      <w:r w:rsidRPr="000D6536">
        <w:rPr>
          <w:color w:val="000000"/>
        </w:rPr>
        <w:t xml:space="preserve"> </w:t>
      </w:r>
      <w:proofErr w:type="spellStart"/>
      <w:r w:rsidRPr="000D6536">
        <w:rPr>
          <w:color w:val="000000"/>
        </w:rPr>
        <w:t>si</w:t>
      </w:r>
      <w:proofErr w:type="spellEnd"/>
      <w:r w:rsidRPr="000D6536">
        <w:rPr>
          <w:color w:val="000000"/>
        </w:rPr>
        <w:t xml:space="preserve"> in </w:t>
      </w:r>
      <w:proofErr w:type="spellStart"/>
      <w:r w:rsidRPr="000D6536">
        <w:rPr>
          <w:color w:val="000000"/>
        </w:rPr>
        <w:t>numele</w:t>
      </w:r>
      <w:proofErr w:type="spellEnd"/>
      <w:r w:rsidRPr="000D6536">
        <w:rPr>
          <w:color w:val="000000"/>
        </w:rPr>
        <w:t xml:space="preserve"> ____________________________________.</w:t>
      </w:r>
    </w:p>
    <w:p w:rsidR="007A0E83" w:rsidRPr="000D6536" w:rsidRDefault="007A0E83" w:rsidP="007A0E83">
      <w:pPr>
        <w:spacing w:before="100" w:beforeAutospacing="1" w:after="100" w:afterAutospacing="1"/>
        <w:rPr>
          <w:b/>
          <w:bCs/>
          <w:color w:val="000000"/>
        </w:rPr>
      </w:pPr>
    </w:p>
    <w:p w:rsidR="007A0E83" w:rsidRPr="000D6536" w:rsidRDefault="007A0E83" w:rsidP="007A0E83">
      <w:pPr>
        <w:shd w:val="clear" w:color="auto" w:fill="FFFFFF"/>
        <w:tabs>
          <w:tab w:val="right" w:pos="9745"/>
        </w:tabs>
        <w:spacing w:before="254"/>
        <w:jc w:val="right"/>
        <w:rPr>
          <w:b/>
          <w:bCs/>
          <w:color w:val="000000"/>
        </w:rPr>
      </w:pPr>
    </w:p>
    <w:p w:rsidR="007A0E83" w:rsidRPr="000D6536" w:rsidRDefault="007A0E83" w:rsidP="007A0E83">
      <w:pPr>
        <w:shd w:val="clear" w:color="auto" w:fill="FFFFFF"/>
        <w:tabs>
          <w:tab w:val="right" w:pos="9745"/>
        </w:tabs>
        <w:spacing w:before="254"/>
        <w:jc w:val="right"/>
        <w:rPr>
          <w:b/>
          <w:bCs/>
          <w:color w:val="000000"/>
        </w:rPr>
      </w:pPr>
    </w:p>
    <w:p w:rsidR="007A0E83" w:rsidRPr="000D6536" w:rsidRDefault="007A0E83" w:rsidP="007A0E83">
      <w:pPr>
        <w:rPr>
          <w:b/>
          <w:bCs/>
          <w:color w:val="000000"/>
        </w:rPr>
      </w:pPr>
      <w:r w:rsidRPr="000D6536">
        <w:rPr>
          <w:b/>
          <w:bCs/>
          <w:color w:val="000000"/>
        </w:rPr>
        <w:br w:type="page"/>
      </w:r>
    </w:p>
    <w:p w:rsidR="00984927" w:rsidRDefault="00984927" w:rsidP="007A0E83">
      <w:pPr>
        <w:shd w:val="clear" w:color="auto" w:fill="FFFFFF"/>
        <w:tabs>
          <w:tab w:val="right" w:pos="9745"/>
        </w:tabs>
        <w:spacing w:before="254"/>
        <w:jc w:val="right"/>
        <w:rPr>
          <w:b/>
          <w:bCs/>
          <w:color w:val="000000"/>
        </w:rPr>
      </w:pPr>
    </w:p>
    <w:p w:rsidR="00984927" w:rsidRDefault="00984927" w:rsidP="007A0E83">
      <w:pPr>
        <w:shd w:val="clear" w:color="auto" w:fill="FFFFFF"/>
        <w:tabs>
          <w:tab w:val="right" w:pos="9745"/>
        </w:tabs>
        <w:spacing w:before="254"/>
        <w:jc w:val="right"/>
        <w:rPr>
          <w:b/>
          <w:bCs/>
          <w:color w:val="000000"/>
        </w:rPr>
      </w:pPr>
    </w:p>
    <w:p w:rsidR="007A0E83" w:rsidRPr="000D6536" w:rsidRDefault="007A0E83" w:rsidP="007A0E83">
      <w:pPr>
        <w:shd w:val="clear" w:color="auto" w:fill="FFFFFF"/>
        <w:tabs>
          <w:tab w:val="right" w:pos="9745"/>
        </w:tabs>
        <w:spacing w:before="254"/>
        <w:jc w:val="right"/>
        <w:rPr>
          <w:b/>
          <w:bCs/>
          <w:color w:val="000000"/>
        </w:rPr>
      </w:pPr>
      <w:proofErr w:type="spellStart"/>
      <w:proofErr w:type="gramStart"/>
      <w:r>
        <w:rPr>
          <w:b/>
          <w:bCs/>
          <w:color w:val="000000"/>
        </w:rPr>
        <w:t>Anexa</w:t>
      </w:r>
      <w:proofErr w:type="spellEnd"/>
      <w:r>
        <w:rPr>
          <w:b/>
          <w:bCs/>
          <w:color w:val="000000"/>
        </w:rPr>
        <w:t xml:space="preserve"> la </w:t>
      </w:r>
      <w:proofErr w:type="spellStart"/>
      <w:r w:rsidRPr="000D6536">
        <w:rPr>
          <w:b/>
          <w:bCs/>
          <w:color w:val="000000"/>
        </w:rPr>
        <w:t>Formular</w:t>
      </w:r>
      <w:proofErr w:type="spellEnd"/>
      <w:r w:rsidRPr="000D6536">
        <w:rPr>
          <w:b/>
          <w:bCs/>
          <w:color w:val="000000"/>
        </w:rPr>
        <w:t xml:space="preserve"> </w:t>
      </w:r>
      <w:proofErr w:type="spellStart"/>
      <w:r w:rsidRPr="000D6536">
        <w:rPr>
          <w:b/>
          <w:bCs/>
          <w:color w:val="000000"/>
        </w:rPr>
        <w:t>nr</w:t>
      </w:r>
      <w:proofErr w:type="spellEnd"/>
      <w:r w:rsidRPr="000D6536">
        <w:rPr>
          <w:b/>
          <w:bCs/>
          <w:color w:val="000000"/>
        </w:rPr>
        <w:t>.</w:t>
      </w:r>
      <w:proofErr w:type="gramEnd"/>
      <w:r w:rsidRPr="000D6536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>1</w:t>
      </w:r>
    </w:p>
    <w:p w:rsidR="007A0E83" w:rsidRPr="000D6536" w:rsidRDefault="007A0E83" w:rsidP="007A0E83">
      <w:pPr>
        <w:rPr>
          <w:color w:val="000000"/>
        </w:rPr>
      </w:pPr>
    </w:p>
    <w:p w:rsidR="00984927" w:rsidRDefault="00984927" w:rsidP="007A0E83">
      <w:pPr>
        <w:jc w:val="center"/>
        <w:rPr>
          <w:b/>
          <w:color w:val="000000"/>
        </w:rPr>
      </w:pPr>
    </w:p>
    <w:p w:rsidR="00984927" w:rsidRDefault="00984927" w:rsidP="007A0E83">
      <w:pPr>
        <w:jc w:val="center"/>
        <w:rPr>
          <w:b/>
          <w:color w:val="000000"/>
        </w:rPr>
      </w:pPr>
    </w:p>
    <w:p w:rsidR="007A0E83" w:rsidRDefault="007A0E83" w:rsidP="007A0E83">
      <w:pPr>
        <w:jc w:val="center"/>
        <w:rPr>
          <w:b/>
          <w:color w:val="000000"/>
        </w:rPr>
      </w:pPr>
      <w:proofErr w:type="spellStart"/>
      <w:r w:rsidRPr="000D6536">
        <w:rPr>
          <w:b/>
          <w:color w:val="000000"/>
        </w:rPr>
        <w:t>Centralizatorul</w:t>
      </w:r>
      <w:proofErr w:type="spellEnd"/>
      <w:r w:rsidRPr="000D6536">
        <w:rPr>
          <w:b/>
          <w:color w:val="000000"/>
        </w:rPr>
        <w:t xml:space="preserve"> de </w:t>
      </w:r>
      <w:proofErr w:type="spellStart"/>
      <w:r w:rsidRPr="000D6536">
        <w:rPr>
          <w:b/>
          <w:color w:val="000000"/>
        </w:rPr>
        <w:t>preturi</w:t>
      </w:r>
      <w:proofErr w:type="spellEnd"/>
    </w:p>
    <w:p w:rsidR="007A0E83" w:rsidRDefault="007A0E83" w:rsidP="007A0E83">
      <w:pPr>
        <w:jc w:val="center"/>
        <w:rPr>
          <w:b/>
          <w:color w:val="000000"/>
        </w:rPr>
      </w:pPr>
    </w:p>
    <w:p w:rsidR="00984927" w:rsidRDefault="00984927" w:rsidP="007A0E83">
      <w:pPr>
        <w:jc w:val="center"/>
        <w:rPr>
          <w:b/>
          <w:color w:val="000000"/>
        </w:rPr>
      </w:pPr>
    </w:p>
    <w:p w:rsidR="00984927" w:rsidRPr="00984927" w:rsidRDefault="00984927" w:rsidP="00984927">
      <w:pPr>
        <w:pStyle w:val="ListParagraph"/>
        <w:numPr>
          <w:ilvl w:val="0"/>
          <w:numId w:val="29"/>
        </w:numPr>
        <w:jc w:val="right"/>
        <w:rPr>
          <w:b/>
          <w:color w:val="000000"/>
        </w:rPr>
      </w:pPr>
      <w:r>
        <w:rPr>
          <w:b/>
          <w:color w:val="000000"/>
        </w:rPr>
        <w:t xml:space="preserve">Lei - </w:t>
      </w:r>
    </w:p>
    <w:tbl>
      <w:tblPr>
        <w:tblW w:w="951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940"/>
        <w:gridCol w:w="2582"/>
        <w:gridCol w:w="1078"/>
        <w:gridCol w:w="1172"/>
        <w:gridCol w:w="1169"/>
        <w:gridCol w:w="900"/>
        <w:gridCol w:w="1669"/>
      </w:tblGrid>
      <w:tr w:rsidR="00940CB5" w:rsidRPr="000D6536" w:rsidTr="00940CB5">
        <w:trPr>
          <w:trHeight w:val="121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40CB5" w:rsidRPr="000D6536" w:rsidRDefault="00940CB5" w:rsidP="00363C2B">
            <w:pPr>
              <w:jc w:val="center"/>
              <w:rPr>
                <w:color w:val="000000"/>
              </w:rPr>
            </w:pPr>
            <w:r w:rsidRPr="000D6536">
              <w:rPr>
                <w:color w:val="000000"/>
              </w:rPr>
              <w:t xml:space="preserve">Nr. </w:t>
            </w:r>
            <w:proofErr w:type="spellStart"/>
            <w:r w:rsidRPr="000D6536">
              <w:rPr>
                <w:color w:val="000000"/>
              </w:rPr>
              <w:t>Crt</w:t>
            </w:r>
            <w:proofErr w:type="spellEnd"/>
            <w:r w:rsidRPr="000D6536">
              <w:rPr>
                <w:color w:val="000000"/>
              </w:rPr>
              <w:t>.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40CB5" w:rsidRPr="000D6536" w:rsidRDefault="00940CB5" w:rsidP="00363C2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Denumirea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produselor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40CB5" w:rsidRPr="000D6536" w:rsidRDefault="00940CB5" w:rsidP="00363C2B">
            <w:pPr>
              <w:jc w:val="center"/>
              <w:rPr>
                <w:color w:val="000000"/>
              </w:rPr>
            </w:pPr>
            <w:proofErr w:type="spellStart"/>
            <w:r w:rsidRPr="000D6536">
              <w:rPr>
                <w:color w:val="000000"/>
              </w:rPr>
              <w:t>Unitate</w:t>
            </w:r>
            <w:proofErr w:type="spellEnd"/>
            <w:r w:rsidRPr="000D6536">
              <w:rPr>
                <w:color w:val="000000"/>
              </w:rPr>
              <w:t xml:space="preserve"> de </w:t>
            </w:r>
            <w:proofErr w:type="spellStart"/>
            <w:r w:rsidRPr="000D6536">
              <w:rPr>
                <w:color w:val="000000"/>
              </w:rPr>
              <w:t>masura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940CB5" w:rsidRPr="000D6536" w:rsidRDefault="00940CB5" w:rsidP="00363C2B">
            <w:pPr>
              <w:jc w:val="center"/>
              <w:rPr>
                <w:color w:val="000000"/>
              </w:rPr>
            </w:pPr>
            <w:proofErr w:type="spellStart"/>
            <w:r w:rsidRPr="000D6536">
              <w:rPr>
                <w:color w:val="000000"/>
              </w:rPr>
              <w:t>Cantitate</w:t>
            </w:r>
            <w:proofErr w:type="spellEnd"/>
            <w:r w:rsidRPr="000D6536">
              <w:rPr>
                <w:color w:val="00000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40CB5" w:rsidRPr="000D6536" w:rsidRDefault="00940CB5" w:rsidP="00363C2B">
            <w:pPr>
              <w:jc w:val="center"/>
              <w:rPr>
                <w:color w:val="000000"/>
              </w:rPr>
            </w:pPr>
            <w:proofErr w:type="spellStart"/>
            <w:r w:rsidRPr="000D6536">
              <w:rPr>
                <w:color w:val="000000"/>
              </w:rPr>
              <w:t>Pret</w:t>
            </w:r>
            <w:proofErr w:type="spellEnd"/>
            <w:r w:rsidRPr="000D6536">
              <w:rPr>
                <w:color w:val="000000"/>
              </w:rPr>
              <w:t xml:space="preserve"> </w:t>
            </w:r>
            <w:proofErr w:type="spellStart"/>
            <w:r w:rsidRPr="000D6536">
              <w:rPr>
                <w:color w:val="000000"/>
              </w:rPr>
              <w:t>unitar</w:t>
            </w:r>
            <w:proofErr w:type="spellEnd"/>
            <w:r w:rsidRPr="000D6536">
              <w:rPr>
                <w:color w:val="000000"/>
              </w:rPr>
              <w:t xml:space="preserve"> </w:t>
            </w:r>
            <w:proofErr w:type="spellStart"/>
            <w:r w:rsidRPr="000D6536">
              <w:rPr>
                <w:color w:val="000000"/>
              </w:rPr>
              <w:t>fara</w:t>
            </w:r>
            <w:proofErr w:type="spellEnd"/>
            <w:r w:rsidRPr="000D6536">
              <w:rPr>
                <w:color w:val="000000"/>
              </w:rPr>
              <w:t xml:space="preserve"> TVA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40CB5" w:rsidRPr="000D6536" w:rsidRDefault="00940CB5" w:rsidP="00363C2B">
            <w:pPr>
              <w:jc w:val="center"/>
              <w:rPr>
                <w:color w:val="000000"/>
              </w:rPr>
            </w:pPr>
            <w:r w:rsidRPr="000D6536">
              <w:rPr>
                <w:color w:val="000000"/>
              </w:rPr>
              <w:t>TVA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40CB5" w:rsidRPr="000D6536" w:rsidRDefault="00940CB5" w:rsidP="00363C2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Valoare</w:t>
            </w:r>
            <w:proofErr w:type="spellEnd"/>
            <w:r w:rsidRPr="000D6536">
              <w:rPr>
                <w:color w:val="000000"/>
              </w:rPr>
              <w:t xml:space="preserve"> </w:t>
            </w:r>
            <w:proofErr w:type="spellStart"/>
            <w:r w:rsidRPr="000D6536">
              <w:rPr>
                <w:color w:val="000000"/>
              </w:rPr>
              <w:t>total</w:t>
            </w:r>
            <w:r>
              <w:rPr>
                <w:color w:val="000000"/>
              </w:rPr>
              <w:t>a</w:t>
            </w:r>
            <w:proofErr w:type="spellEnd"/>
            <w:r w:rsidRPr="000D6536">
              <w:rPr>
                <w:color w:val="000000"/>
              </w:rPr>
              <w:t xml:space="preserve"> cu TVA</w:t>
            </w:r>
          </w:p>
        </w:tc>
      </w:tr>
      <w:tr w:rsidR="00940CB5" w:rsidRPr="000D6536" w:rsidTr="00940CB5">
        <w:trPr>
          <w:trHeight w:val="454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B5" w:rsidRPr="00984927" w:rsidRDefault="00940CB5" w:rsidP="00984927">
            <w:pPr>
              <w:pStyle w:val="ListParagraph"/>
              <w:numPr>
                <w:ilvl w:val="0"/>
                <w:numId w:val="35"/>
              </w:numPr>
              <w:jc w:val="center"/>
              <w:rPr>
                <w:color w:val="000000"/>
              </w:rPr>
            </w:pPr>
          </w:p>
        </w:tc>
        <w:tc>
          <w:tcPr>
            <w:tcW w:w="25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B5" w:rsidRPr="000D6536" w:rsidRDefault="00984927" w:rsidP="00363C2B">
            <w:pPr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="00470CCD">
              <w:rPr>
                <w:color w:val="000000"/>
              </w:rPr>
              <w:t>xtractor A</w:t>
            </w:r>
            <w:r w:rsidR="0095178F">
              <w:rPr>
                <w:color w:val="000000"/>
              </w:rPr>
              <w:t>D</w:t>
            </w:r>
            <w:r w:rsidR="00470CCD">
              <w:rPr>
                <w:color w:val="000000"/>
              </w:rPr>
              <w:t>N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CB5" w:rsidRPr="000D6536" w:rsidRDefault="00984927" w:rsidP="00363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Buc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B5" w:rsidRPr="000D6536" w:rsidRDefault="00984927" w:rsidP="00363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B5" w:rsidRPr="000D6536" w:rsidRDefault="00940CB5" w:rsidP="00363C2B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B5" w:rsidRPr="000D6536" w:rsidRDefault="00940CB5" w:rsidP="00363C2B">
            <w:pPr>
              <w:jc w:val="center"/>
              <w:rPr>
                <w:color w:val="000000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CB5" w:rsidRPr="000D6536" w:rsidRDefault="00940CB5" w:rsidP="00363C2B">
            <w:pPr>
              <w:jc w:val="center"/>
              <w:rPr>
                <w:color w:val="000000"/>
              </w:rPr>
            </w:pPr>
          </w:p>
        </w:tc>
      </w:tr>
      <w:tr w:rsidR="00940CB5" w:rsidRPr="00D612DA" w:rsidTr="00940CB5">
        <w:trPr>
          <w:trHeight w:val="582"/>
        </w:trPr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940CB5" w:rsidRPr="00D612DA" w:rsidRDefault="00940CB5" w:rsidP="00363C2B">
            <w:pPr>
              <w:jc w:val="center"/>
              <w:rPr>
                <w:b/>
              </w:rPr>
            </w:pPr>
            <w:r w:rsidRPr="00D612DA">
              <w:rPr>
                <w:b/>
                <w:i/>
                <w:iCs/>
              </w:rPr>
              <w:t>TOTAL OFERTA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940CB5" w:rsidRPr="00D612DA" w:rsidRDefault="00940CB5" w:rsidP="00363C2B">
            <w:pPr>
              <w:jc w:val="center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940CB5" w:rsidRPr="00D612DA" w:rsidRDefault="00940CB5" w:rsidP="00363C2B">
            <w:pPr>
              <w:jc w:val="center"/>
              <w:rPr>
                <w:b/>
              </w:rPr>
            </w:pPr>
          </w:p>
        </w:tc>
      </w:tr>
    </w:tbl>
    <w:p w:rsidR="007A0E83" w:rsidRPr="000D6536" w:rsidRDefault="007A0E83" w:rsidP="007A0E83">
      <w:pPr>
        <w:rPr>
          <w:color w:val="000000"/>
        </w:rPr>
      </w:pPr>
    </w:p>
    <w:p w:rsidR="007A0E83" w:rsidRPr="000D6536" w:rsidRDefault="007A0E83" w:rsidP="007A0E83">
      <w:pPr>
        <w:rPr>
          <w:color w:val="000000"/>
        </w:rPr>
      </w:pPr>
    </w:p>
    <w:p w:rsidR="007A0E83" w:rsidRPr="000D6536" w:rsidRDefault="007A0E83" w:rsidP="007A0E83">
      <w:pPr>
        <w:jc w:val="right"/>
        <w:rPr>
          <w:color w:val="000000"/>
        </w:rPr>
      </w:pPr>
      <w:proofErr w:type="spellStart"/>
      <w:r w:rsidRPr="000D6536">
        <w:rPr>
          <w:color w:val="000000"/>
        </w:rPr>
        <w:t>Ofertant</w:t>
      </w:r>
      <w:proofErr w:type="spellEnd"/>
      <w:r w:rsidRPr="000D6536">
        <w:rPr>
          <w:color w:val="000000"/>
        </w:rPr>
        <w:t>,</w:t>
      </w:r>
    </w:p>
    <w:p w:rsidR="007A0E83" w:rsidRPr="000D6536" w:rsidRDefault="00AE2E07" w:rsidP="007A0E83">
      <w:pPr>
        <w:jc w:val="right"/>
        <w:rPr>
          <w:i/>
          <w:color w:val="000000"/>
        </w:rPr>
      </w:pP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Numele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ş</w:t>
      </w:r>
      <w:r w:rsidR="007A0E83" w:rsidRPr="000D6536">
        <w:rPr>
          <w:i/>
          <w:color w:val="000000"/>
        </w:rPr>
        <w:t>i</w:t>
      </w:r>
      <w:proofErr w:type="spellEnd"/>
      <w:r w:rsidR="007A0E83" w:rsidRPr="000D6536">
        <w:rPr>
          <w:i/>
          <w:color w:val="000000"/>
        </w:rPr>
        <w:t xml:space="preserve"> </w:t>
      </w:r>
      <w:proofErr w:type="spellStart"/>
      <w:r w:rsidR="007A0E83" w:rsidRPr="000D6536">
        <w:rPr>
          <w:i/>
          <w:color w:val="000000"/>
        </w:rPr>
        <w:t>prenumele</w:t>
      </w:r>
      <w:proofErr w:type="spellEnd"/>
      <w:r w:rsidR="007A0E83" w:rsidRPr="000D6536">
        <w:rPr>
          <w:i/>
          <w:color w:val="000000"/>
        </w:rPr>
        <w:t xml:space="preserve"> </w:t>
      </w:r>
      <w:proofErr w:type="spellStart"/>
      <w:r w:rsidR="007A0E83" w:rsidRPr="000D6536">
        <w:rPr>
          <w:i/>
          <w:color w:val="000000"/>
        </w:rPr>
        <w:t>în</w:t>
      </w:r>
      <w:proofErr w:type="spellEnd"/>
      <w:r w:rsidR="007A0E83" w:rsidRPr="000D6536">
        <w:rPr>
          <w:i/>
          <w:color w:val="000000"/>
        </w:rPr>
        <w:t xml:space="preserve"> </w:t>
      </w:r>
      <w:proofErr w:type="spellStart"/>
      <w:r w:rsidR="007A0E83" w:rsidRPr="000D6536">
        <w:rPr>
          <w:i/>
          <w:color w:val="000000"/>
        </w:rPr>
        <w:t>cla</w:t>
      </w:r>
      <w:r>
        <w:rPr>
          <w:i/>
          <w:color w:val="000000"/>
        </w:rPr>
        <w:t>r</w:t>
      </w:r>
      <w:proofErr w:type="spellEnd"/>
      <w:r>
        <w:rPr>
          <w:i/>
          <w:color w:val="000000"/>
        </w:rPr>
        <w:t xml:space="preserve"> ale </w:t>
      </w:r>
      <w:proofErr w:type="spellStart"/>
      <w:r>
        <w:rPr>
          <w:i/>
          <w:color w:val="000000"/>
        </w:rPr>
        <w:t>persoanei</w:t>
      </w:r>
      <w:proofErr w:type="spellEnd"/>
      <w:r>
        <w:rPr>
          <w:i/>
          <w:color w:val="000000"/>
        </w:rPr>
        <w:t xml:space="preserve"> care </w:t>
      </w:r>
      <w:proofErr w:type="spellStart"/>
      <w:r>
        <w:rPr>
          <w:i/>
          <w:color w:val="000000"/>
        </w:rPr>
        <w:t>semnează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ş</w:t>
      </w:r>
      <w:r w:rsidR="007A0E83" w:rsidRPr="000D6536">
        <w:rPr>
          <w:i/>
          <w:color w:val="000000"/>
        </w:rPr>
        <w:t>tampila</w:t>
      </w:r>
      <w:proofErr w:type="spellEnd"/>
      <w:r w:rsidR="007A0E83" w:rsidRPr="000D6536">
        <w:rPr>
          <w:i/>
          <w:color w:val="000000"/>
        </w:rPr>
        <w:t>)</w:t>
      </w:r>
    </w:p>
    <w:p w:rsidR="007A0E83" w:rsidRDefault="007A0E83" w:rsidP="007A0E83">
      <w:pPr>
        <w:jc w:val="right"/>
        <w:rPr>
          <w:lang w:val="ro-RO"/>
        </w:rPr>
      </w:pPr>
    </w:p>
    <w:p w:rsidR="007A0E83" w:rsidRPr="000D6536" w:rsidRDefault="007A0E83" w:rsidP="007A0E83">
      <w:pPr>
        <w:jc w:val="right"/>
        <w:rPr>
          <w:lang w:val="ro-RO"/>
        </w:rPr>
      </w:pPr>
      <w:r>
        <w:rPr>
          <w:lang w:val="ro-RO"/>
        </w:rPr>
        <w:br w:type="page"/>
      </w:r>
      <w:r w:rsidRPr="000D6536">
        <w:rPr>
          <w:lang w:val="ro-RO"/>
        </w:rPr>
        <w:lastRenderedPageBreak/>
        <w:t>ANEXĂ: Formular nr. 2</w:t>
      </w:r>
    </w:p>
    <w:p w:rsidR="007A0E83" w:rsidRPr="000D6536" w:rsidRDefault="007A0E83" w:rsidP="007A0E83">
      <w:pPr>
        <w:jc w:val="right"/>
        <w:rPr>
          <w:lang w:val="ro-RO"/>
        </w:rPr>
      </w:pPr>
    </w:p>
    <w:p w:rsidR="007A0E83" w:rsidRPr="000D6536" w:rsidRDefault="007A0E83" w:rsidP="007A0E83">
      <w:pPr>
        <w:jc w:val="right"/>
        <w:rPr>
          <w:lang w:val="ro-RO"/>
        </w:rPr>
      </w:pPr>
    </w:p>
    <w:p w:rsidR="007A0E83" w:rsidRPr="000D6536" w:rsidRDefault="007A0E83" w:rsidP="007A0E83">
      <w:pPr>
        <w:rPr>
          <w:lang w:val="ro-RO"/>
        </w:rPr>
      </w:pPr>
      <w:r w:rsidRPr="000D6536">
        <w:rPr>
          <w:lang w:val="ro-RO"/>
        </w:rPr>
        <w:t>OFERTANT</w:t>
      </w:r>
    </w:p>
    <w:p w:rsidR="007A0E83" w:rsidRPr="000D6536" w:rsidRDefault="007A0E83" w:rsidP="007A0E83">
      <w:pPr>
        <w:rPr>
          <w:lang w:val="ro-RO"/>
        </w:rPr>
      </w:pPr>
      <w:r w:rsidRPr="000D6536">
        <w:rPr>
          <w:lang w:val="ro-RO"/>
        </w:rPr>
        <w:t>__________________</w:t>
      </w:r>
    </w:p>
    <w:p w:rsidR="007A0E83" w:rsidRPr="000D6536" w:rsidRDefault="007A0E83" w:rsidP="007A0E83">
      <w:pPr>
        <w:rPr>
          <w:lang w:val="ro-RO"/>
        </w:rPr>
      </w:pPr>
      <w:r w:rsidRPr="000D6536">
        <w:rPr>
          <w:lang w:val="ro-RO"/>
        </w:rPr>
        <w:t xml:space="preserve"> (denumire/nume)</w:t>
      </w:r>
    </w:p>
    <w:p w:rsidR="007A0E83" w:rsidRPr="000D6536" w:rsidRDefault="007A0E83" w:rsidP="007A0E83">
      <w:pPr>
        <w:jc w:val="center"/>
        <w:rPr>
          <w:lang w:val="ro-RO"/>
        </w:rPr>
      </w:pPr>
    </w:p>
    <w:p w:rsidR="007A0E83" w:rsidRPr="000D6536" w:rsidRDefault="007A0E83" w:rsidP="007A0E83">
      <w:pPr>
        <w:jc w:val="center"/>
        <w:rPr>
          <w:b/>
          <w:lang w:val="ro-RO"/>
        </w:rPr>
      </w:pPr>
      <w:r w:rsidRPr="000D6536">
        <w:rPr>
          <w:b/>
          <w:lang w:val="ro-RO"/>
        </w:rPr>
        <w:t>DECLARATIE PRIVIND ELIGIBILITATEA</w:t>
      </w:r>
    </w:p>
    <w:p w:rsidR="007A0E83" w:rsidRPr="000D6536" w:rsidRDefault="007A0E83" w:rsidP="007A0E83">
      <w:pPr>
        <w:jc w:val="center"/>
        <w:rPr>
          <w:lang w:val="ro-RO"/>
        </w:rPr>
      </w:pPr>
    </w:p>
    <w:p w:rsidR="007A0E83" w:rsidRPr="00D612DA" w:rsidRDefault="007A0E83" w:rsidP="007A0E83">
      <w:pPr>
        <w:jc w:val="center"/>
        <w:rPr>
          <w:sz w:val="28"/>
          <w:szCs w:val="28"/>
          <w:lang w:val="ro-RO"/>
        </w:rPr>
      </w:pPr>
    </w:p>
    <w:p w:rsidR="007A0E83" w:rsidRDefault="007A0E83" w:rsidP="007A0E83">
      <w:pPr>
        <w:jc w:val="center"/>
        <w:rPr>
          <w:sz w:val="28"/>
          <w:szCs w:val="28"/>
          <w:lang w:val="ro-RO"/>
        </w:rPr>
      </w:pPr>
      <w:r w:rsidRPr="00D612DA">
        <w:rPr>
          <w:sz w:val="28"/>
          <w:szCs w:val="28"/>
          <w:lang w:val="ro-RO"/>
        </w:rPr>
        <w:t>Subsemnatul ......</w:t>
      </w:r>
      <w:r>
        <w:rPr>
          <w:sz w:val="28"/>
          <w:szCs w:val="28"/>
          <w:lang w:val="ro-RO"/>
        </w:rPr>
        <w:t>..........................................................</w:t>
      </w:r>
      <w:r w:rsidRPr="00D612DA">
        <w:rPr>
          <w:sz w:val="28"/>
          <w:szCs w:val="28"/>
          <w:lang w:val="ro-RO"/>
        </w:rPr>
        <w:t xml:space="preserve">.... reprezentant legal al </w:t>
      </w:r>
      <w:r>
        <w:rPr>
          <w:sz w:val="28"/>
          <w:szCs w:val="28"/>
          <w:lang w:val="ro-RO"/>
        </w:rPr>
        <w:t xml:space="preserve"> </w:t>
      </w:r>
    </w:p>
    <w:p w:rsidR="007A0E83" w:rsidRDefault="007A0E83" w:rsidP="007A0E83">
      <w:pPr>
        <w:jc w:val="center"/>
        <w:rPr>
          <w:sz w:val="28"/>
          <w:szCs w:val="28"/>
          <w:lang w:val="ro-RO"/>
        </w:rPr>
      </w:pPr>
    </w:p>
    <w:p w:rsidR="007A0E83" w:rsidRDefault="007A0E83" w:rsidP="007A0E83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Denumire </w:t>
      </w:r>
      <w:r w:rsidRPr="00D612DA">
        <w:rPr>
          <w:sz w:val="28"/>
          <w:szCs w:val="28"/>
          <w:lang w:val="ro-RO"/>
        </w:rPr>
        <w:t>.....</w:t>
      </w:r>
      <w:r>
        <w:rPr>
          <w:sz w:val="28"/>
          <w:szCs w:val="28"/>
          <w:lang w:val="ro-RO"/>
        </w:rPr>
        <w:t>................................................................</w:t>
      </w:r>
      <w:r w:rsidRPr="00D612DA">
        <w:rPr>
          <w:sz w:val="28"/>
          <w:szCs w:val="28"/>
          <w:lang w:val="ro-RO"/>
        </w:rPr>
        <w:t xml:space="preserve">... </w:t>
      </w:r>
    </w:p>
    <w:p w:rsidR="007A0E83" w:rsidRDefault="007A0E83" w:rsidP="007A0E83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CUI: ........................................ Nr. Reg. Comertului ....................................................</w:t>
      </w:r>
    </w:p>
    <w:p w:rsidR="007A0E83" w:rsidRDefault="007A0E83" w:rsidP="007A0E83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Adresa: Loc.  ............................................Str. ...................................................</w:t>
      </w:r>
      <w:r w:rsidRPr="00D612DA">
        <w:rPr>
          <w:sz w:val="28"/>
          <w:szCs w:val="28"/>
          <w:lang w:val="ro-RO"/>
        </w:rPr>
        <w:t>n</w:t>
      </w:r>
      <w:r>
        <w:rPr>
          <w:sz w:val="28"/>
          <w:szCs w:val="28"/>
          <w:lang w:val="ro-RO"/>
        </w:rPr>
        <w:t>r</w:t>
      </w:r>
      <w:r w:rsidRPr="00D612DA">
        <w:rPr>
          <w:sz w:val="28"/>
          <w:szCs w:val="28"/>
          <w:lang w:val="ro-RO"/>
        </w:rPr>
        <w:t xml:space="preserve"> ........ </w:t>
      </w:r>
      <w:r>
        <w:rPr>
          <w:sz w:val="28"/>
          <w:szCs w:val="28"/>
          <w:lang w:val="ro-RO"/>
        </w:rPr>
        <w:t>Cod postal ........................................, tel: ....................................., Fax. .......................</w:t>
      </w:r>
    </w:p>
    <w:p w:rsidR="007A0E83" w:rsidRDefault="007A0E83" w:rsidP="007A0E83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E-mail. ..............................................................., web......................................................</w:t>
      </w:r>
    </w:p>
    <w:p w:rsidR="007A0E83" w:rsidRDefault="007A0E83" w:rsidP="007A0E83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Cont bancar IBAN: .......................................................................deschis la .................</w:t>
      </w:r>
    </w:p>
    <w:p w:rsidR="007A0E83" w:rsidRDefault="007A0E83" w:rsidP="007A0E83">
      <w:pPr>
        <w:rPr>
          <w:sz w:val="28"/>
          <w:szCs w:val="28"/>
          <w:lang w:val="ro-RO"/>
        </w:rPr>
      </w:pPr>
    </w:p>
    <w:p w:rsidR="007A0E83" w:rsidRPr="00A65C62" w:rsidRDefault="007A0E83" w:rsidP="007A0E83">
      <w:pPr>
        <w:rPr>
          <w:sz w:val="28"/>
          <w:szCs w:val="28"/>
          <w:lang w:val="ro-RO"/>
        </w:rPr>
      </w:pPr>
      <w:r w:rsidRPr="00D612DA">
        <w:rPr>
          <w:sz w:val="28"/>
          <w:szCs w:val="28"/>
          <w:lang w:val="ro-RO"/>
        </w:rPr>
        <w:t>declar pe propria raspundere ca societatea pe care o reprezint</w:t>
      </w:r>
      <w:r>
        <w:rPr>
          <w:sz w:val="28"/>
          <w:szCs w:val="28"/>
          <w:lang w:val="ro-RO"/>
        </w:rPr>
        <w:t xml:space="preserve"> </w:t>
      </w:r>
      <w:r w:rsidRPr="00D612DA">
        <w:rPr>
          <w:sz w:val="28"/>
          <w:szCs w:val="28"/>
          <w:lang w:val="ro-RO"/>
        </w:rPr>
        <w:t xml:space="preserve"> nu se afla in nicio situatie care sa determine incapacitatea acesteia de a furniza in mod licit pe piata servicii</w:t>
      </w:r>
      <w:r>
        <w:rPr>
          <w:sz w:val="28"/>
          <w:szCs w:val="28"/>
          <w:lang w:val="ro-RO"/>
        </w:rPr>
        <w:t>le</w:t>
      </w:r>
      <w:r w:rsidRPr="00D612DA">
        <w:rPr>
          <w:sz w:val="28"/>
          <w:szCs w:val="28"/>
          <w:lang w:val="ro-RO"/>
        </w:rPr>
        <w:t xml:space="preserve"> care fac obiectul procedurii de achizitie comp</w:t>
      </w:r>
      <w:r>
        <w:rPr>
          <w:sz w:val="28"/>
          <w:szCs w:val="28"/>
          <w:lang w:val="ro-RO"/>
        </w:rPr>
        <w:t xml:space="preserve">etitiva simplificata  din </w:t>
      </w:r>
      <w:r w:rsidRPr="00A65C62">
        <w:rPr>
          <w:sz w:val="28"/>
          <w:szCs w:val="28"/>
          <w:lang w:val="ro-RO"/>
        </w:rPr>
        <w:t>invitatia de p</w:t>
      </w:r>
      <w:r w:rsidR="00427CE8" w:rsidRPr="00A65C62">
        <w:rPr>
          <w:sz w:val="28"/>
          <w:szCs w:val="28"/>
          <w:lang w:val="ro-RO"/>
        </w:rPr>
        <w:t xml:space="preserve">articipare cu nr. </w:t>
      </w:r>
      <w:r w:rsidR="001365D3">
        <w:rPr>
          <w:sz w:val="28"/>
          <w:szCs w:val="28"/>
          <w:lang w:val="ro-RO"/>
        </w:rPr>
        <w:t>RO2014_</w:t>
      </w:r>
      <w:r w:rsidR="00427CE8" w:rsidRPr="00A65C62">
        <w:rPr>
          <w:sz w:val="28"/>
          <w:szCs w:val="28"/>
          <w:lang w:val="ro-RO"/>
        </w:rPr>
        <w:t>C4_49_</w:t>
      </w:r>
      <w:r w:rsidR="00A65C62" w:rsidRPr="00A65C62">
        <w:rPr>
          <w:sz w:val="28"/>
          <w:szCs w:val="28"/>
          <w:lang w:val="ro-RO"/>
        </w:rPr>
        <w:t xml:space="preserve">nr. </w:t>
      </w:r>
      <w:r w:rsidR="001365D3">
        <w:rPr>
          <w:sz w:val="28"/>
          <w:szCs w:val="28"/>
          <w:lang w:val="ro-RO"/>
        </w:rPr>
        <w:t>42</w:t>
      </w:r>
      <w:r w:rsidR="00427CE8" w:rsidRPr="00A65C62">
        <w:rPr>
          <w:sz w:val="28"/>
          <w:szCs w:val="28"/>
          <w:lang w:val="ro-RO"/>
        </w:rPr>
        <w:t xml:space="preserve"> din 2</w:t>
      </w:r>
      <w:r w:rsidR="00984927">
        <w:rPr>
          <w:sz w:val="28"/>
          <w:szCs w:val="28"/>
          <w:lang w:val="ro-RO"/>
        </w:rPr>
        <w:t>7</w:t>
      </w:r>
      <w:r w:rsidRPr="00A65C62">
        <w:rPr>
          <w:sz w:val="28"/>
          <w:szCs w:val="28"/>
          <w:lang w:val="ro-RO"/>
        </w:rPr>
        <w:t>.0</w:t>
      </w:r>
      <w:r w:rsidR="00427CE8" w:rsidRPr="00A65C62">
        <w:rPr>
          <w:sz w:val="28"/>
          <w:szCs w:val="28"/>
          <w:lang w:val="ro-RO"/>
        </w:rPr>
        <w:t>8</w:t>
      </w:r>
      <w:r w:rsidRPr="00A65C62">
        <w:rPr>
          <w:sz w:val="28"/>
          <w:szCs w:val="28"/>
          <w:lang w:val="ro-RO"/>
        </w:rPr>
        <w:t>.2015.</w:t>
      </w:r>
    </w:p>
    <w:p w:rsidR="007A0E83" w:rsidRPr="00D612DA" w:rsidRDefault="007A0E83" w:rsidP="007A0E83">
      <w:pPr>
        <w:rPr>
          <w:sz w:val="28"/>
          <w:szCs w:val="28"/>
          <w:lang w:val="ro-RO"/>
        </w:rPr>
      </w:pPr>
    </w:p>
    <w:p w:rsidR="007A0E83" w:rsidRPr="00D612DA" w:rsidRDefault="007A0E83" w:rsidP="007A0E83">
      <w:pPr>
        <w:rPr>
          <w:sz w:val="28"/>
          <w:szCs w:val="28"/>
          <w:lang w:val="ro-RO"/>
        </w:rPr>
      </w:pPr>
      <w:r w:rsidRPr="00D612DA">
        <w:rPr>
          <w:sz w:val="28"/>
          <w:szCs w:val="28"/>
          <w:lang w:val="ro-RO"/>
        </w:rPr>
        <w:t>Inteleg ca in cazul in care aceasta declaratie nu este conforma cu realitatea sunt pasibil de incalcarea prevederilor legislatiei penale privind falsul in declaratii.</w:t>
      </w:r>
    </w:p>
    <w:p w:rsidR="007A0E83" w:rsidRPr="00D612DA" w:rsidRDefault="007A0E83" w:rsidP="007A0E83">
      <w:pPr>
        <w:rPr>
          <w:sz w:val="28"/>
          <w:szCs w:val="28"/>
          <w:lang w:val="ro-RO"/>
        </w:rPr>
      </w:pPr>
    </w:p>
    <w:p w:rsidR="007A0E83" w:rsidRPr="00D612DA" w:rsidRDefault="007A0E83" w:rsidP="007A0E83">
      <w:pPr>
        <w:rPr>
          <w:sz w:val="28"/>
          <w:szCs w:val="28"/>
          <w:lang w:val="ro-RO"/>
        </w:rPr>
      </w:pPr>
      <w:r w:rsidRPr="00D612DA">
        <w:rPr>
          <w:sz w:val="28"/>
          <w:szCs w:val="28"/>
          <w:lang w:val="ro-RO"/>
        </w:rPr>
        <w:t>Reprezentant legal</w:t>
      </w:r>
    </w:p>
    <w:p w:rsidR="007A0E83" w:rsidRPr="00D612DA" w:rsidRDefault="007A0E83" w:rsidP="007A0E83">
      <w:pPr>
        <w:rPr>
          <w:sz w:val="28"/>
          <w:szCs w:val="28"/>
          <w:lang w:val="ro-RO"/>
        </w:rPr>
      </w:pPr>
    </w:p>
    <w:p w:rsidR="007A0E83" w:rsidRPr="00D612DA" w:rsidRDefault="007A0E83" w:rsidP="007A0E83">
      <w:pPr>
        <w:rPr>
          <w:sz w:val="28"/>
          <w:szCs w:val="28"/>
          <w:lang w:val="ro-RO"/>
        </w:rPr>
      </w:pPr>
      <w:r w:rsidRPr="00D612DA">
        <w:rPr>
          <w:sz w:val="28"/>
          <w:szCs w:val="28"/>
          <w:lang w:val="ro-RO"/>
        </w:rPr>
        <w:t>.........................</w:t>
      </w:r>
    </w:p>
    <w:p w:rsidR="007A0E83" w:rsidRPr="000D6536" w:rsidRDefault="007A0E83" w:rsidP="007A0E83">
      <w:pPr>
        <w:rPr>
          <w:lang w:val="ro-RO"/>
        </w:rPr>
      </w:pPr>
    </w:p>
    <w:p w:rsidR="007A0E83" w:rsidRDefault="007A0E83" w:rsidP="007A0E83">
      <w:pPr>
        <w:rPr>
          <w:lang w:val="ro-RO"/>
        </w:rPr>
      </w:pPr>
    </w:p>
    <w:p w:rsidR="007A0E83" w:rsidRDefault="007A0E83" w:rsidP="007A0E83">
      <w:pPr>
        <w:rPr>
          <w:lang w:val="ro-RO"/>
        </w:rPr>
      </w:pPr>
    </w:p>
    <w:p w:rsidR="007A0E83" w:rsidRDefault="007A0E83" w:rsidP="007A0E83">
      <w:pPr>
        <w:rPr>
          <w:lang w:val="ro-RO"/>
        </w:rPr>
      </w:pPr>
      <w:r>
        <w:rPr>
          <w:lang w:val="ro-RO"/>
        </w:rPr>
        <w:t xml:space="preserve">Nota: </w:t>
      </w:r>
    </w:p>
    <w:p w:rsidR="007A0E83" w:rsidRDefault="007A0E83" w:rsidP="007A0E83">
      <w:pPr>
        <w:rPr>
          <w:lang w:val="ro-RO"/>
        </w:rPr>
      </w:pPr>
      <w:r>
        <w:rPr>
          <w:lang w:val="ro-RO"/>
        </w:rPr>
        <w:t>Aceasta declaratie va fi data si de subcontractanti sau asociati in cazul in care exista</w:t>
      </w:r>
    </w:p>
    <w:p w:rsidR="007A0E83" w:rsidRDefault="007A0E83" w:rsidP="007A0E83">
      <w:pPr>
        <w:rPr>
          <w:lang w:val="ro-RO"/>
        </w:rPr>
      </w:pPr>
    </w:p>
    <w:p w:rsidR="007A0E83" w:rsidRDefault="007A0E83" w:rsidP="007A0E83">
      <w:pPr>
        <w:rPr>
          <w:lang w:val="ro-RO"/>
        </w:rPr>
      </w:pPr>
    </w:p>
    <w:p w:rsidR="007A0E83" w:rsidRDefault="007A0E83" w:rsidP="007A0E83">
      <w:pPr>
        <w:rPr>
          <w:lang w:val="ro-RO"/>
        </w:rPr>
      </w:pPr>
      <w:r>
        <w:rPr>
          <w:lang w:val="ro-RO"/>
        </w:rPr>
        <w:br w:type="page"/>
      </w:r>
    </w:p>
    <w:p w:rsidR="007A0E83" w:rsidRPr="000D6536" w:rsidRDefault="007A0E83" w:rsidP="007A0E83">
      <w:pPr>
        <w:jc w:val="right"/>
        <w:rPr>
          <w:lang w:val="ro-RO"/>
        </w:rPr>
      </w:pPr>
      <w:r w:rsidRPr="000D6536">
        <w:rPr>
          <w:lang w:val="ro-RO"/>
        </w:rPr>
        <w:lastRenderedPageBreak/>
        <w:t xml:space="preserve">ANEXĂ: Formular nr. </w:t>
      </w:r>
      <w:r>
        <w:rPr>
          <w:lang w:val="ro-RO"/>
        </w:rPr>
        <w:t>3</w:t>
      </w:r>
    </w:p>
    <w:p w:rsidR="007A0E83" w:rsidRPr="00D34C5D" w:rsidRDefault="007A0E83" w:rsidP="007A0E83">
      <w:pPr>
        <w:jc w:val="right"/>
        <w:rPr>
          <w:lang w:val="ro-RO"/>
        </w:rPr>
      </w:pPr>
    </w:p>
    <w:p w:rsidR="007A0E83" w:rsidRPr="00D34C5D" w:rsidRDefault="007A0E83" w:rsidP="007A0E83">
      <w:pPr>
        <w:jc w:val="right"/>
        <w:rPr>
          <w:lang w:val="ro-RO"/>
        </w:rPr>
      </w:pPr>
    </w:p>
    <w:p w:rsidR="007A0E83" w:rsidRPr="00D34C5D" w:rsidRDefault="007A0E83" w:rsidP="007A0E83">
      <w:pPr>
        <w:rPr>
          <w:lang w:val="ro-RO"/>
        </w:rPr>
      </w:pPr>
      <w:r w:rsidRPr="00D34C5D">
        <w:rPr>
          <w:lang w:val="ro-RO"/>
        </w:rPr>
        <w:t>OFERTANT</w:t>
      </w:r>
    </w:p>
    <w:p w:rsidR="007A0E83" w:rsidRPr="00D34C5D" w:rsidRDefault="007A0E83" w:rsidP="007A0E83">
      <w:pPr>
        <w:rPr>
          <w:lang w:val="ro-RO"/>
        </w:rPr>
      </w:pPr>
      <w:r w:rsidRPr="00D34C5D">
        <w:rPr>
          <w:lang w:val="ro-RO"/>
        </w:rPr>
        <w:t>__________________</w:t>
      </w:r>
    </w:p>
    <w:p w:rsidR="007A0E83" w:rsidRPr="00D34C5D" w:rsidRDefault="007A0E83" w:rsidP="007A0E83">
      <w:pPr>
        <w:rPr>
          <w:lang w:val="ro-RO"/>
        </w:rPr>
      </w:pPr>
      <w:r w:rsidRPr="00D34C5D">
        <w:rPr>
          <w:lang w:val="ro-RO"/>
        </w:rPr>
        <w:t xml:space="preserve"> (denumire/nume)</w:t>
      </w:r>
    </w:p>
    <w:p w:rsidR="007A0E83" w:rsidRPr="00866745" w:rsidRDefault="007A0E83" w:rsidP="007A0E83">
      <w:pPr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7A0E83" w:rsidRPr="00866745" w:rsidRDefault="007A0E83" w:rsidP="007A0E83">
      <w:pPr>
        <w:ind w:left="180"/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7A0E83" w:rsidRPr="00866745" w:rsidRDefault="007A0E83" w:rsidP="007A0E83">
      <w:pPr>
        <w:ind w:left="180"/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7A0E83" w:rsidRPr="00866745" w:rsidRDefault="007A0E83" w:rsidP="007A0E83">
      <w:pPr>
        <w:spacing w:before="120" w:after="120"/>
        <w:ind w:left="180"/>
        <w:jc w:val="center"/>
        <w:rPr>
          <w:b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11011">
        <w:rPr>
          <w:b/>
          <w:color w:val="000000"/>
        </w:rPr>
        <w:t xml:space="preserve">DECLARATIE </w:t>
      </w:r>
      <w:r w:rsidRPr="00611011">
        <w:rPr>
          <w:b/>
          <w:color w:val="000000"/>
        </w:rPr>
        <w:br/>
        <w:t xml:space="preserve">de </w:t>
      </w:r>
      <w:proofErr w:type="spellStart"/>
      <w:r w:rsidRPr="00611011">
        <w:rPr>
          <w:b/>
          <w:color w:val="000000"/>
        </w:rPr>
        <w:t>respectare</w:t>
      </w:r>
      <w:proofErr w:type="spellEnd"/>
      <w:r w:rsidRPr="00611011">
        <w:rPr>
          <w:b/>
          <w:color w:val="000000"/>
        </w:rPr>
        <w:t xml:space="preserve"> a OUG 66/2011 </w:t>
      </w:r>
      <w:proofErr w:type="spellStart"/>
      <w:r w:rsidRPr="00611011">
        <w:rPr>
          <w:b/>
          <w:color w:val="000000"/>
        </w:rPr>
        <w:t>privind</w:t>
      </w:r>
      <w:proofErr w:type="spellEnd"/>
      <w:r w:rsidRPr="00611011">
        <w:rPr>
          <w:b/>
          <w:color w:val="000000"/>
        </w:rPr>
        <w:t xml:space="preserve"> </w:t>
      </w:r>
      <w:proofErr w:type="spellStart"/>
      <w:r w:rsidRPr="00611011">
        <w:rPr>
          <w:b/>
          <w:color w:val="000000"/>
        </w:rPr>
        <w:t>conflictul</w:t>
      </w:r>
      <w:proofErr w:type="spellEnd"/>
      <w:r w:rsidRPr="00611011">
        <w:rPr>
          <w:b/>
          <w:color w:val="000000"/>
        </w:rPr>
        <w:t xml:space="preserve"> de </w:t>
      </w:r>
      <w:proofErr w:type="spellStart"/>
      <w:r w:rsidRPr="00611011">
        <w:rPr>
          <w:b/>
          <w:color w:val="000000"/>
        </w:rPr>
        <w:t>interese</w:t>
      </w:r>
      <w:proofErr w:type="spellEnd"/>
      <w:r w:rsidRPr="00611011">
        <w:rPr>
          <w:b/>
          <w:color w:val="000000"/>
        </w:rPr>
        <w:t xml:space="preserve"> </w:t>
      </w:r>
      <w:proofErr w:type="spellStart"/>
      <w:r w:rsidRPr="00611011">
        <w:rPr>
          <w:b/>
          <w:color w:val="000000"/>
        </w:rPr>
        <w:t>în</w:t>
      </w:r>
      <w:proofErr w:type="spellEnd"/>
      <w:r w:rsidRPr="00611011">
        <w:rPr>
          <w:b/>
          <w:color w:val="000000"/>
        </w:rPr>
        <w:t xml:space="preserve"> </w:t>
      </w:r>
      <w:proofErr w:type="spellStart"/>
      <w:r w:rsidRPr="00611011">
        <w:rPr>
          <w:b/>
          <w:color w:val="000000"/>
        </w:rPr>
        <w:t>cadrul</w:t>
      </w:r>
      <w:proofErr w:type="spellEnd"/>
      <w:r w:rsidRPr="00611011">
        <w:rPr>
          <w:b/>
          <w:color w:val="000000"/>
        </w:rPr>
        <w:t xml:space="preserve"> </w:t>
      </w:r>
      <w:proofErr w:type="spellStart"/>
      <w:r w:rsidRPr="00611011">
        <w:rPr>
          <w:b/>
          <w:color w:val="000000"/>
        </w:rPr>
        <w:t>procedurilor</w:t>
      </w:r>
      <w:proofErr w:type="spellEnd"/>
      <w:r w:rsidRPr="00611011">
        <w:rPr>
          <w:b/>
          <w:color w:val="000000"/>
        </w:rPr>
        <w:t xml:space="preserve"> de </w:t>
      </w:r>
      <w:proofErr w:type="spellStart"/>
      <w:r w:rsidRPr="00611011">
        <w:rPr>
          <w:b/>
          <w:color w:val="000000"/>
        </w:rPr>
        <w:t>achiziţie</w:t>
      </w:r>
      <w:proofErr w:type="spellEnd"/>
    </w:p>
    <w:p w:rsidR="007A0E83" w:rsidRPr="00866745" w:rsidRDefault="007A0E83" w:rsidP="007A0E83">
      <w:pPr>
        <w:ind w:left="180"/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7A0E83" w:rsidRPr="00866745" w:rsidRDefault="007A0E83" w:rsidP="007A0E83">
      <w:pPr>
        <w:ind w:left="180"/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proofErr w:type="spellStart"/>
      <w:r w:rsidRPr="00D34C5D">
        <w:rPr>
          <w:color w:val="000000"/>
        </w:rPr>
        <w:t>Subsemnatul</w:t>
      </w:r>
      <w:proofErr w:type="spellEnd"/>
      <w:r w:rsidRPr="00D34C5D">
        <w:rPr>
          <w:color w:val="000000"/>
        </w:rPr>
        <w:t xml:space="preserve"> ......................................................... </w:t>
      </w:r>
      <w:proofErr w:type="spellStart"/>
      <w:r w:rsidRPr="00D34C5D">
        <w:rPr>
          <w:color w:val="000000"/>
        </w:rPr>
        <w:t>în</w:t>
      </w:r>
      <w:proofErr w:type="spellEnd"/>
      <w:r w:rsidRPr="00D34C5D">
        <w:rPr>
          <w:color w:val="000000"/>
        </w:rPr>
        <w:t xml:space="preserve"> </w:t>
      </w:r>
      <w:proofErr w:type="spellStart"/>
      <w:r w:rsidRPr="00D34C5D">
        <w:rPr>
          <w:color w:val="000000"/>
        </w:rPr>
        <w:t>calitate</w:t>
      </w:r>
      <w:proofErr w:type="spellEnd"/>
      <w:r w:rsidRPr="00D34C5D">
        <w:rPr>
          <w:color w:val="000000"/>
        </w:rPr>
        <w:t xml:space="preserve"> de </w:t>
      </w:r>
      <w:proofErr w:type="spellStart"/>
      <w:r w:rsidRPr="00D34C5D">
        <w:rPr>
          <w:color w:val="000000"/>
        </w:rPr>
        <w:t>reprezentant</w:t>
      </w:r>
      <w:proofErr w:type="spellEnd"/>
      <w:r w:rsidRPr="00D34C5D">
        <w:rPr>
          <w:color w:val="000000"/>
        </w:rPr>
        <w:t xml:space="preserve"> legal </w:t>
      </w:r>
      <w:proofErr w:type="gramStart"/>
      <w:r w:rsidRPr="00D34C5D">
        <w:rPr>
          <w:color w:val="000000"/>
        </w:rPr>
        <w:t>al ..................................................................</w:t>
      </w:r>
      <w:proofErr w:type="gramEnd"/>
      <w:r w:rsidRPr="00D34C5D">
        <w:rPr>
          <w:color w:val="000000"/>
        </w:rPr>
        <w:t xml:space="preserve"> (</w:t>
      </w:r>
      <w:proofErr w:type="spellStart"/>
      <w:proofErr w:type="gramStart"/>
      <w:r w:rsidRPr="00D34C5D">
        <w:rPr>
          <w:color w:val="000000"/>
        </w:rPr>
        <w:t>denumirea</w:t>
      </w:r>
      <w:proofErr w:type="spellEnd"/>
      <w:proofErr w:type="gramEnd"/>
      <w:r w:rsidRPr="00D34C5D">
        <w:rPr>
          <w:color w:val="000000"/>
        </w:rPr>
        <w:t xml:space="preserve">), </w:t>
      </w:r>
      <w:proofErr w:type="spellStart"/>
      <w:r w:rsidRPr="00D34C5D">
        <w:rPr>
          <w:color w:val="000000"/>
        </w:rPr>
        <w:t>declar</w:t>
      </w:r>
      <w:proofErr w:type="spellEnd"/>
      <w:r w:rsidRPr="00D34C5D">
        <w:rPr>
          <w:color w:val="000000"/>
        </w:rPr>
        <w:t xml:space="preserve"> </w:t>
      </w:r>
      <w:proofErr w:type="spellStart"/>
      <w:r w:rsidRPr="00D34C5D">
        <w:rPr>
          <w:color w:val="000000"/>
        </w:rPr>
        <w:t>pe</w:t>
      </w:r>
      <w:proofErr w:type="spellEnd"/>
      <w:r w:rsidRPr="00D34C5D">
        <w:rPr>
          <w:color w:val="000000"/>
        </w:rPr>
        <w:t xml:space="preserve"> </w:t>
      </w:r>
      <w:proofErr w:type="spellStart"/>
      <w:r w:rsidRPr="00D34C5D">
        <w:rPr>
          <w:color w:val="000000"/>
        </w:rPr>
        <w:t>propria</w:t>
      </w:r>
      <w:proofErr w:type="spellEnd"/>
      <w:r w:rsidRPr="00D34C5D">
        <w:rPr>
          <w:color w:val="000000"/>
        </w:rPr>
        <w:t xml:space="preserve"> </w:t>
      </w:r>
      <w:proofErr w:type="spellStart"/>
      <w:r w:rsidRPr="00D34C5D">
        <w:rPr>
          <w:color w:val="000000"/>
        </w:rPr>
        <w:t>răspundere</w:t>
      </w:r>
      <w:proofErr w:type="spellEnd"/>
      <w:r w:rsidRPr="00D34C5D">
        <w:rPr>
          <w:color w:val="000000"/>
        </w:rPr>
        <w:t xml:space="preserve"> sub </w:t>
      </w:r>
      <w:proofErr w:type="spellStart"/>
      <w:r w:rsidRPr="00D34C5D">
        <w:rPr>
          <w:color w:val="000000"/>
        </w:rPr>
        <w:t>sancţiunea</w:t>
      </w:r>
      <w:proofErr w:type="spellEnd"/>
      <w:r w:rsidRPr="00D34C5D">
        <w:rPr>
          <w:color w:val="000000"/>
        </w:rPr>
        <w:t xml:space="preserve"> </w:t>
      </w:r>
      <w:proofErr w:type="spellStart"/>
      <w:r w:rsidRPr="00D34C5D">
        <w:rPr>
          <w:color w:val="000000"/>
        </w:rPr>
        <w:t>excluderii</w:t>
      </w:r>
      <w:proofErr w:type="spellEnd"/>
      <w:r w:rsidRPr="00D34C5D">
        <w:rPr>
          <w:color w:val="000000"/>
        </w:rPr>
        <w:t xml:space="preserve"> din </w:t>
      </w:r>
      <w:proofErr w:type="spellStart"/>
      <w:r w:rsidRPr="00D34C5D">
        <w:rPr>
          <w:color w:val="000000"/>
        </w:rPr>
        <w:t>procedura</w:t>
      </w:r>
      <w:proofErr w:type="spellEnd"/>
      <w:r w:rsidRPr="00D34C5D">
        <w:rPr>
          <w:color w:val="000000"/>
        </w:rPr>
        <w:t xml:space="preserve"> de </w:t>
      </w:r>
      <w:proofErr w:type="spellStart"/>
      <w:r w:rsidRPr="00D34C5D">
        <w:rPr>
          <w:color w:val="000000"/>
        </w:rPr>
        <w:t>achiziţie</w:t>
      </w:r>
      <w:proofErr w:type="spellEnd"/>
      <w:r w:rsidRPr="00D34C5D">
        <w:rPr>
          <w:color w:val="000000"/>
        </w:rPr>
        <w:t xml:space="preserve"> </w:t>
      </w:r>
      <w:proofErr w:type="spellStart"/>
      <w:r w:rsidRPr="00D34C5D">
        <w:rPr>
          <w:color w:val="000000"/>
        </w:rPr>
        <w:t>şi</w:t>
      </w:r>
      <w:proofErr w:type="spellEnd"/>
      <w:r w:rsidRPr="00D34C5D">
        <w:rPr>
          <w:color w:val="000000"/>
        </w:rPr>
        <w:t xml:space="preserve"> sub </w:t>
      </w:r>
      <w:proofErr w:type="spellStart"/>
      <w:r w:rsidRPr="00D34C5D">
        <w:rPr>
          <w:color w:val="000000"/>
        </w:rPr>
        <w:t>sancţiunile</w:t>
      </w:r>
      <w:proofErr w:type="spellEnd"/>
      <w:r w:rsidRPr="00D34C5D">
        <w:rPr>
          <w:color w:val="000000"/>
        </w:rPr>
        <w:t xml:space="preserve"> </w:t>
      </w:r>
      <w:proofErr w:type="spellStart"/>
      <w:r w:rsidRPr="00D34C5D">
        <w:rPr>
          <w:color w:val="000000"/>
        </w:rPr>
        <w:t>aplicabile</w:t>
      </w:r>
      <w:proofErr w:type="spellEnd"/>
      <w:r w:rsidRPr="00D34C5D">
        <w:rPr>
          <w:color w:val="000000"/>
        </w:rPr>
        <w:t xml:space="preserve"> </w:t>
      </w:r>
      <w:proofErr w:type="spellStart"/>
      <w:r w:rsidRPr="00D34C5D">
        <w:rPr>
          <w:color w:val="000000"/>
        </w:rPr>
        <w:t>faptei</w:t>
      </w:r>
      <w:proofErr w:type="spellEnd"/>
      <w:r w:rsidRPr="00D34C5D">
        <w:rPr>
          <w:color w:val="000000"/>
        </w:rPr>
        <w:t xml:space="preserve"> de </w:t>
      </w:r>
      <w:proofErr w:type="spellStart"/>
      <w:r w:rsidRPr="00D34C5D">
        <w:rPr>
          <w:color w:val="000000"/>
        </w:rPr>
        <w:t>fals</w:t>
      </w:r>
      <w:proofErr w:type="spellEnd"/>
      <w:r w:rsidRPr="00D34C5D">
        <w:rPr>
          <w:color w:val="000000"/>
        </w:rPr>
        <w:t xml:space="preserve"> </w:t>
      </w:r>
      <w:proofErr w:type="spellStart"/>
      <w:r w:rsidRPr="00D34C5D">
        <w:rPr>
          <w:color w:val="000000"/>
        </w:rPr>
        <w:t>în</w:t>
      </w:r>
      <w:proofErr w:type="spellEnd"/>
      <w:r w:rsidRPr="00D34C5D">
        <w:rPr>
          <w:color w:val="000000"/>
        </w:rPr>
        <w:t xml:space="preserve"> </w:t>
      </w:r>
      <w:proofErr w:type="spellStart"/>
      <w:r w:rsidRPr="00D34C5D">
        <w:rPr>
          <w:color w:val="000000"/>
        </w:rPr>
        <w:t>acte</w:t>
      </w:r>
      <w:proofErr w:type="spellEnd"/>
      <w:r w:rsidRPr="00D34C5D">
        <w:rPr>
          <w:color w:val="000000"/>
        </w:rPr>
        <w:t xml:space="preserve">, </w:t>
      </w:r>
      <w:proofErr w:type="spellStart"/>
      <w:r w:rsidRPr="00D34C5D">
        <w:rPr>
          <w:color w:val="000000"/>
        </w:rPr>
        <w:t>că</w:t>
      </w:r>
      <w:proofErr w:type="spellEnd"/>
      <w:r w:rsidRPr="00D34C5D">
        <w:rPr>
          <w:color w:val="000000"/>
        </w:rPr>
        <w:t xml:space="preserve"> au </w:t>
      </w:r>
      <w:proofErr w:type="spellStart"/>
      <w:r w:rsidRPr="00D34C5D">
        <w:rPr>
          <w:color w:val="000000"/>
        </w:rPr>
        <w:t>fost</w:t>
      </w:r>
      <w:proofErr w:type="spellEnd"/>
      <w:r w:rsidRPr="00D34C5D">
        <w:rPr>
          <w:color w:val="000000"/>
        </w:rPr>
        <w:t xml:space="preserve"> </w:t>
      </w:r>
      <w:proofErr w:type="spellStart"/>
      <w:r w:rsidRPr="00D34C5D">
        <w:rPr>
          <w:color w:val="000000"/>
        </w:rPr>
        <w:t>respectate</w:t>
      </w:r>
      <w:proofErr w:type="spellEnd"/>
      <w:r w:rsidRPr="00D34C5D">
        <w:rPr>
          <w:color w:val="000000"/>
        </w:rPr>
        <w:t xml:space="preserve"> </w:t>
      </w:r>
      <w:proofErr w:type="spellStart"/>
      <w:r w:rsidRPr="00D34C5D">
        <w:rPr>
          <w:color w:val="000000"/>
        </w:rPr>
        <w:t>regulile</w:t>
      </w:r>
      <w:proofErr w:type="spellEnd"/>
      <w:r w:rsidRPr="00D34C5D">
        <w:rPr>
          <w:color w:val="000000"/>
        </w:rPr>
        <w:t xml:space="preserve"> </w:t>
      </w:r>
      <w:proofErr w:type="spellStart"/>
      <w:r w:rsidRPr="00D34C5D">
        <w:rPr>
          <w:color w:val="000000"/>
        </w:rPr>
        <w:t>privind</w:t>
      </w:r>
      <w:proofErr w:type="spellEnd"/>
      <w:r w:rsidRPr="00D34C5D">
        <w:rPr>
          <w:color w:val="000000"/>
        </w:rPr>
        <w:t xml:space="preserve"> </w:t>
      </w:r>
      <w:proofErr w:type="spellStart"/>
      <w:r w:rsidRPr="00D34C5D">
        <w:rPr>
          <w:color w:val="000000"/>
        </w:rPr>
        <w:t>evitarea</w:t>
      </w:r>
      <w:proofErr w:type="spellEnd"/>
      <w:r w:rsidRPr="00D34C5D">
        <w:rPr>
          <w:color w:val="000000"/>
        </w:rPr>
        <w:t xml:space="preserve"> </w:t>
      </w:r>
      <w:proofErr w:type="spellStart"/>
      <w:r w:rsidRPr="00D34C5D">
        <w:rPr>
          <w:color w:val="000000"/>
        </w:rPr>
        <w:t>conflictului</w:t>
      </w:r>
      <w:proofErr w:type="spellEnd"/>
      <w:r w:rsidRPr="00D34C5D">
        <w:rPr>
          <w:color w:val="000000"/>
        </w:rPr>
        <w:t xml:space="preserve"> de </w:t>
      </w:r>
      <w:proofErr w:type="spellStart"/>
      <w:r w:rsidRPr="00D34C5D">
        <w:rPr>
          <w:color w:val="000000"/>
        </w:rPr>
        <w:t>interese</w:t>
      </w:r>
      <w:proofErr w:type="spellEnd"/>
      <w:r w:rsidRPr="00D34C5D">
        <w:rPr>
          <w:color w:val="000000"/>
        </w:rPr>
        <w:t xml:space="preserve"> </w:t>
      </w:r>
      <w:proofErr w:type="spellStart"/>
      <w:r w:rsidRPr="00D34C5D">
        <w:rPr>
          <w:color w:val="000000"/>
        </w:rPr>
        <w:t>aşa</w:t>
      </w:r>
      <w:proofErr w:type="spellEnd"/>
      <w:r w:rsidRPr="00D34C5D">
        <w:rPr>
          <w:color w:val="000000"/>
        </w:rPr>
        <w:t xml:space="preserve"> cum au </w:t>
      </w:r>
      <w:proofErr w:type="spellStart"/>
      <w:r w:rsidRPr="00D34C5D">
        <w:rPr>
          <w:color w:val="000000"/>
        </w:rPr>
        <w:t>fost</w:t>
      </w:r>
      <w:proofErr w:type="spellEnd"/>
      <w:r w:rsidRPr="00D34C5D">
        <w:rPr>
          <w:color w:val="000000"/>
        </w:rPr>
        <w:t xml:space="preserve"> </w:t>
      </w:r>
      <w:proofErr w:type="spellStart"/>
      <w:r w:rsidRPr="00D34C5D">
        <w:rPr>
          <w:color w:val="000000"/>
        </w:rPr>
        <w:t>precizate</w:t>
      </w:r>
      <w:proofErr w:type="spellEnd"/>
      <w:r w:rsidRPr="00D34C5D">
        <w:rPr>
          <w:color w:val="000000"/>
        </w:rPr>
        <w:t xml:space="preserve"> </w:t>
      </w:r>
      <w:proofErr w:type="spellStart"/>
      <w:r w:rsidRPr="00D34C5D">
        <w:rPr>
          <w:color w:val="000000"/>
        </w:rPr>
        <w:t>în</w:t>
      </w:r>
      <w:proofErr w:type="spellEnd"/>
      <w:r w:rsidRPr="00D34C5D">
        <w:rPr>
          <w:color w:val="000000"/>
        </w:rPr>
        <w:t xml:space="preserve"> art. 14-15 din OUG 66/2011, </w:t>
      </w:r>
      <w:proofErr w:type="spellStart"/>
      <w:r w:rsidRPr="00D34C5D">
        <w:rPr>
          <w:color w:val="000000"/>
        </w:rPr>
        <w:t>în</w:t>
      </w:r>
      <w:proofErr w:type="spellEnd"/>
      <w:r w:rsidRPr="00D34C5D">
        <w:rPr>
          <w:color w:val="000000"/>
        </w:rPr>
        <w:t xml:space="preserve"> </w:t>
      </w:r>
      <w:proofErr w:type="spellStart"/>
      <w:r w:rsidRPr="00D34C5D">
        <w:rPr>
          <w:color w:val="000000"/>
        </w:rPr>
        <w:t>cadrul</w:t>
      </w:r>
      <w:proofErr w:type="spellEnd"/>
      <w:r w:rsidRPr="00D34C5D">
        <w:rPr>
          <w:color w:val="000000"/>
        </w:rPr>
        <w:t xml:space="preserve"> </w:t>
      </w:r>
      <w:proofErr w:type="spellStart"/>
      <w:r w:rsidRPr="00D34C5D">
        <w:rPr>
          <w:color w:val="000000"/>
        </w:rPr>
        <w:t>procedurii</w:t>
      </w:r>
      <w:proofErr w:type="spellEnd"/>
      <w:r w:rsidRPr="00D34C5D">
        <w:rPr>
          <w:color w:val="000000"/>
        </w:rPr>
        <w:t xml:space="preserve"> de </w:t>
      </w:r>
      <w:proofErr w:type="spellStart"/>
      <w:r w:rsidRPr="00D34C5D">
        <w:rPr>
          <w:color w:val="000000"/>
        </w:rPr>
        <w:t>achiziţie</w:t>
      </w:r>
      <w:proofErr w:type="spellEnd"/>
      <w:r w:rsidRPr="00D34C5D">
        <w:rPr>
          <w:color w:val="000000"/>
        </w:rPr>
        <w:t xml:space="preserve"> </w:t>
      </w:r>
      <w:proofErr w:type="spellStart"/>
      <w:r w:rsidRPr="00D34C5D">
        <w:rPr>
          <w:color w:val="000000"/>
        </w:rPr>
        <w:t>pentru</w:t>
      </w:r>
      <w:proofErr w:type="spellEnd"/>
      <w:r w:rsidRPr="00D34C5D">
        <w:rPr>
          <w:color w:val="000000"/>
        </w:rPr>
        <w:t xml:space="preserve"> </w:t>
      </w:r>
      <w:proofErr w:type="spellStart"/>
      <w:r w:rsidR="008D3662" w:rsidRPr="008D3662">
        <w:rPr>
          <w:color w:val="000000"/>
        </w:rPr>
        <w:t>echipamente</w:t>
      </w:r>
      <w:proofErr w:type="spellEnd"/>
      <w:r w:rsidR="008D3662" w:rsidRPr="008D3662">
        <w:rPr>
          <w:color w:val="000000"/>
        </w:rPr>
        <w:t xml:space="preserve"> </w:t>
      </w:r>
      <w:proofErr w:type="spellStart"/>
      <w:r w:rsidR="008D3662" w:rsidRPr="008D3662">
        <w:rPr>
          <w:color w:val="000000"/>
        </w:rPr>
        <w:t>medicale</w:t>
      </w:r>
      <w:proofErr w:type="spellEnd"/>
      <w:r w:rsidRPr="008D3662">
        <w:rPr>
          <w:color w:val="000000"/>
        </w:rPr>
        <w:t xml:space="preserve"> </w:t>
      </w:r>
      <w:r w:rsidRPr="00D34C5D">
        <w:rPr>
          <w:color w:val="000000"/>
        </w:rPr>
        <w:t xml:space="preserve"> </w:t>
      </w:r>
      <w:proofErr w:type="spellStart"/>
      <w:r w:rsidRPr="00D34C5D">
        <w:rPr>
          <w:color w:val="000000"/>
        </w:rPr>
        <w:t>în</w:t>
      </w:r>
      <w:proofErr w:type="spellEnd"/>
      <w:r w:rsidRPr="00D34C5D">
        <w:rPr>
          <w:color w:val="000000"/>
        </w:rPr>
        <w:t xml:space="preserve"> </w:t>
      </w:r>
      <w:proofErr w:type="spellStart"/>
      <w:r w:rsidRPr="00D34C5D">
        <w:rPr>
          <w:color w:val="000000"/>
        </w:rPr>
        <w:t>cadrul</w:t>
      </w:r>
      <w:proofErr w:type="spellEnd"/>
      <w:r w:rsidRPr="00D34C5D">
        <w:rPr>
          <w:color w:val="000000"/>
        </w:rPr>
        <w:t xml:space="preserve"> </w:t>
      </w:r>
      <w:proofErr w:type="spellStart"/>
      <w:r w:rsidRPr="00D34C5D">
        <w:rPr>
          <w:color w:val="000000"/>
        </w:rPr>
        <w:t>proiectului</w:t>
      </w:r>
      <w:proofErr w:type="spellEnd"/>
      <w:r w:rsidRPr="00D34C5D">
        <w:rPr>
          <w:color w:val="000000"/>
        </w:rPr>
        <w:t xml:space="preserve"> “</w:t>
      </w:r>
      <w:r>
        <w:rPr>
          <w:color w:val="000000"/>
        </w:rPr>
        <w:t xml:space="preserve">NoRo – Frambu, </w:t>
      </w:r>
      <w:proofErr w:type="spellStart"/>
      <w:r>
        <w:rPr>
          <w:color w:val="000000"/>
        </w:rPr>
        <w:t>parteneriat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viitor</w:t>
      </w:r>
      <w:proofErr w:type="spellEnd"/>
      <w:r w:rsidRPr="00D34C5D">
        <w:rPr>
          <w:color w:val="000000"/>
        </w:rPr>
        <w:t>”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finantat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prin</w:t>
      </w:r>
      <w:proofErr w:type="spellEnd"/>
      <w:r>
        <w:rPr>
          <w:color w:val="000000"/>
        </w:rPr>
        <w:t xml:space="preserve"> </w:t>
      </w:r>
      <w:r w:rsidRPr="00D34C5D">
        <w:rPr>
          <w:color w:val="000000"/>
        </w:rPr>
        <w:t xml:space="preserve">  </w:t>
      </w:r>
      <w:proofErr w:type="spellStart"/>
      <w:r w:rsidRPr="008D3662">
        <w:rPr>
          <w:color w:val="000000"/>
        </w:rPr>
        <w:t>Fondul</w:t>
      </w:r>
      <w:proofErr w:type="spellEnd"/>
      <w:r w:rsidRPr="00523320">
        <w:rPr>
          <w:lang w:val="ro-RO"/>
        </w:rPr>
        <w:t xml:space="preserve"> ONG in Romania, Mecanismul Financiar al spatiului Economic European 2009 – 2014</w:t>
      </w:r>
      <w:r>
        <w:rPr>
          <w:lang w:val="ro-RO"/>
        </w:rPr>
        <w:t xml:space="preserve"> in cadrul proiectului NoRo-Frambu – parteneriat pentru viitor finantat prin contractul de finantare cu nr. C_4_49.</w:t>
      </w:r>
    </w:p>
    <w:p w:rsidR="007A0E83" w:rsidRPr="00866745" w:rsidRDefault="007A0E83" w:rsidP="007A0E83">
      <w:pPr>
        <w:ind w:left="180"/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7A0E83" w:rsidRPr="00866745" w:rsidRDefault="007A0E83" w:rsidP="007A0E83">
      <w:pPr>
        <w:ind w:left="180"/>
        <w:rPr>
          <w:i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7A0E83" w:rsidRPr="00866745" w:rsidRDefault="007A0E83" w:rsidP="007A0E83">
      <w:pPr>
        <w:ind w:left="180"/>
        <w:rPr>
          <w:i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D34C5D">
        <w:rPr>
          <w:i/>
          <w:color w:val="000000"/>
        </w:rPr>
        <w:t>Extras OUG 66/2011:</w:t>
      </w:r>
    </w:p>
    <w:p w:rsidR="007A0E83" w:rsidRPr="00866745" w:rsidRDefault="007A0E83" w:rsidP="007A0E83">
      <w:pPr>
        <w:ind w:left="180"/>
        <w:rPr>
          <w:i/>
          <w:outline/>
          <w:color w:val="000000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D34C5D">
        <w:rPr>
          <w:i/>
          <w:color w:val="000000"/>
          <w:sz w:val="22"/>
          <w:szCs w:val="22"/>
        </w:rPr>
        <w:t> </w:t>
      </w:r>
      <w:proofErr w:type="gramStart"/>
      <w:r w:rsidRPr="00D34C5D">
        <w:rPr>
          <w:i/>
          <w:color w:val="000000"/>
          <w:sz w:val="22"/>
          <w:szCs w:val="22"/>
        </w:rPr>
        <w:t>” ART.</w:t>
      </w:r>
      <w:proofErr w:type="gramEnd"/>
      <w:r w:rsidRPr="00D34C5D">
        <w:rPr>
          <w:i/>
          <w:color w:val="000000"/>
          <w:sz w:val="22"/>
          <w:szCs w:val="22"/>
        </w:rPr>
        <w:t xml:space="preserve"> 14</w:t>
      </w:r>
    </w:p>
    <w:p w:rsidR="007A0E83" w:rsidRPr="00866745" w:rsidRDefault="007A0E83" w:rsidP="007A0E83">
      <w:pPr>
        <w:ind w:left="180"/>
        <w:rPr>
          <w:i/>
          <w:outline/>
          <w:color w:val="000000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D34C5D">
        <w:rPr>
          <w:i/>
          <w:color w:val="000000"/>
          <w:sz w:val="22"/>
          <w:szCs w:val="22"/>
        </w:rPr>
        <w:t> </w:t>
      </w:r>
      <w:r w:rsidRPr="00D34C5D">
        <w:rPr>
          <w:i/>
          <w:color w:val="000000"/>
          <w:sz w:val="22"/>
          <w:szCs w:val="22"/>
        </w:rPr>
        <w:t> </w:t>
      </w:r>
      <w:r w:rsidRPr="00D34C5D">
        <w:rPr>
          <w:i/>
          <w:color w:val="000000"/>
          <w:sz w:val="22"/>
          <w:szCs w:val="22"/>
        </w:rPr>
        <w:t xml:space="preserve">(1) </w:t>
      </w:r>
      <w:proofErr w:type="spellStart"/>
      <w:r w:rsidRPr="00D34C5D">
        <w:rPr>
          <w:i/>
          <w:color w:val="000000"/>
          <w:sz w:val="22"/>
          <w:szCs w:val="22"/>
        </w:rPr>
        <w:t>Pe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parcursul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aplicării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procedurii</w:t>
      </w:r>
      <w:proofErr w:type="spellEnd"/>
      <w:r w:rsidRPr="00D34C5D">
        <w:rPr>
          <w:i/>
          <w:color w:val="000000"/>
          <w:sz w:val="22"/>
          <w:szCs w:val="22"/>
        </w:rPr>
        <w:t xml:space="preserve"> de </w:t>
      </w:r>
      <w:proofErr w:type="spellStart"/>
      <w:r w:rsidRPr="00D34C5D">
        <w:rPr>
          <w:i/>
          <w:color w:val="000000"/>
          <w:sz w:val="22"/>
          <w:szCs w:val="22"/>
        </w:rPr>
        <w:t>achiziţie</w:t>
      </w:r>
      <w:proofErr w:type="spellEnd"/>
      <w:r w:rsidRPr="00D34C5D">
        <w:rPr>
          <w:i/>
          <w:color w:val="000000"/>
          <w:sz w:val="22"/>
          <w:szCs w:val="22"/>
        </w:rPr>
        <w:t xml:space="preserve">, </w:t>
      </w:r>
      <w:proofErr w:type="spellStart"/>
      <w:r w:rsidRPr="00D34C5D">
        <w:rPr>
          <w:i/>
          <w:color w:val="000000"/>
          <w:sz w:val="22"/>
          <w:szCs w:val="22"/>
        </w:rPr>
        <w:t>beneficiarii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persoane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fizice</w:t>
      </w:r>
      <w:proofErr w:type="spellEnd"/>
      <w:r w:rsidRPr="00D34C5D">
        <w:rPr>
          <w:i/>
          <w:color w:val="000000"/>
          <w:sz w:val="22"/>
          <w:szCs w:val="22"/>
        </w:rPr>
        <w:t>/</w:t>
      </w:r>
      <w:proofErr w:type="spellStart"/>
      <w:r w:rsidRPr="00D34C5D">
        <w:rPr>
          <w:i/>
          <w:color w:val="000000"/>
          <w:sz w:val="22"/>
          <w:szCs w:val="22"/>
        </w:rPr>
        <w:t>juridice</w:t>
      </w:r>
      <w:proofErr w:type="spellEnd"/>
      <w:r w:rsidRPr="00D34C5D">
        <w:rPr>
          <w:i/>
          <w:color w:val="000000"/>
          <w:sz w:val="22"/>
          <w:szCs w:val="22"/>
        </w:rPr>
        <w:t xml:space="preserve"> de </w:t>
      </w:r>
      <w:proofErr w:type="spellStart"/>
      <w:r w:rsidRPr="00D34C5D">
        <w:rPr>
          <w:i/>
          <w:color w:val="000000"/>
          <w:sz w:val="22"/>
          <w:szCs w:val="22"/>
        </w:rPr>
        <w:t>drept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privat</w:t>
      </w:r>
      <w:proofErr w:type="spellEnd"/>
      <w:r w:rsidRPr="00D34C5D">
        <w:rPr>
          <w:i/>
          <w:color w:val="000000"/>
          <w:sz w:val="22"/>
          <w:szCs w:val="22"/>
        </w:rPr>
        <w:t xml:space="preserve"> au </w:t>
      </w:r>
      <w:proofErr w:type="spellStart"/>
      <w:r w:rsidRPr="00D34C5D">
        <w:rPr>
          <w:i/>
          <w:color w:val="000000"/>
          <w:sz w:val="22"/>
          <w:szCs w:val="22"/>
        </w:rPr>
        <w:t>obligaţia</w:t>
      </w:r>
      <w:proofErr w:type="spellEnd"/>
      <w:r w:rsidRPr="00D34C5D">
        <w:rPr>
          <w:i/>
          <w:color w:val="000000"/>
          <w:sz w:val="22"/>
          <w:szCs w:val="22"/>
        </w:rPr>
        <w:t xml:space="preserve"> de a </w:t>
      </w:r>
      <w:proofErr w:type="spellStart"/>
      <w:r w:rsidRPr="00D34C5D">
        <w:rPr>
          <w:i/>
          <w:color w:val="000000"/>
          <w:sz w:val="22"/>
          <w:szCs w:val="22"/>
        </w:rPr>
        <w:t>lua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toate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măsurile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necesare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pentru</w:t>
      </w:r>
      <w:proofErr w:type="spellEnd"/>
      <w:r w:rsidRPr="00D34C5D">
        <w:rPr>
          <w:i/>
          <w:color w:val="000000"/>
          <w:sz w:val="22"/>
          <w:szCs w:val="22"/>
        </w:rPr>
        <w:t xml:space="preserve"> a </w:t>
      </w:r>
      <w:proofErr w:type="spellStart"/>
      <w:r w:rsidRPr="00D34C5D">
        <w:rPr>
          <w:i/>
          <w:color w:val="000000"/>
          <w:sz w:val="22"/>
          <w:szCs w:val="22"/>
        </w:rPr>
        <w:t>evita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situaţiile</w:t>
      </w:r>
      <w:proofErr w:type="spellEnd"/>
      <w:r w:rsidRPr="00D34C5D">
        <w:rPr>
          <w:i/>
          <w:color w:val="000000"/>
          <w:sz w:val="22"/>
          <w:szCs w:val="22"/>
        </w:rPr>
        <w:t xml:space="preserve"> de </w:t>
      </w:r>
      <w:proofErr w:type="spellStart"/>
      <w:r w:rsidRPr="00D34C5D">
        <w:rPr>
          <w:i/>
          <w:color w:val="000000"/>
          <w:sz w:val="22"/>
          <w:szCs w:val="22"/>
        </w:rPr>
        <w:t>natură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să</w:t>
      </w:r>
      <w:proofErr w:type="spellEnd"/>
      <w:r w:rsidRPr="00D34C5D">
        <w:rPr>
          <w:i/>
          <w:color w:val="000000"/>
          <w:sz w:val="22"/>
          <w:szCs w:val="22"/>
        </w:rPr>
        <w:t xml:space="preserve"> determine </w:t>
      </w:r>
      <w:proofErr w:type="spellStart"/>
      <w:r w:rsidRPr="00D34C5D">
        <w:rPr>
          <w:i/>
          <w:color w:val="000000"/>
          <w:sz w:val="22"/>
          <w:szCs w:val="22"/>
        </w:rPr>
        <w:t>apariţia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unui</w:t>
      </w:r>
      <w:proofErr w:type="spellEnd"/>
      <w:r w:rsidRPr="00D34C5D">
        <w:rPr>
          <w:i/>
          <w:color w:val="000000"/>
          <w:sz w:val="22"/>
          <w:szCs w:val="22"/>
        </w:rPr>
        <w:t xml:space="preserve"> conflict de </w:t>
      </w:r>
      <w:proofErr w:type="spellStart"/>
      <w:r w:rsidRPr="00D34C5D">
        <w:rPr>
          <w:i/>
          <w:color w:val="000000"/>
          <w:sz w:val="22"/>
          <w:szCs w:val="22"/>
        </w:rPr>
        <w:t>interese</w:t>
      </w:r>
      <w:proofErr w:type="spellEnd"/>
      <w:r w:rsidRPr="00D34C5D">
        <w:rPr>
          <w:i/>
          <w:color w:val="000000"/>
          <w:sz w:val="22"/>
          <w:szCs w:val="22"/>
        </w:rPr>
        <w:t xml:space="preserve">, </w:t>
      </w:r>
      <w:proofErr w:type="spellStart"/>
      <w:r w:rsidRPr="00D34C5D">
        <w:rPr>
          <w:i/>
          <w:color w:val="000000"/>
          <w:sz w:val="22"/>
          <w:szCs w:val="22"/>
        </w:rPr>
        <w:t>şi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anume</w:t>
      </w:r>
      <w:proofErr w:type="spellEnd"/>
      <w:r w:rsidRPr="00D34C5D">
        <w:rPr>
          <w:i/>
          <w:color w:val="000000"/>
          <w:sz w:val="22"/>
          <w:szCs w:val="22"/>
        </w:rPr>
        <w:t xml:space="preserve"> a </w:t>
      </w:r>
      <w:proofErr w:type="spellStart"/>
      <w:r w:rsidRPr="00D34C5D">
        <w:rPr>
          <w:i/>
          <w:color w:val="000000"/>
          <w:sz w:val="22"/>
          <w:szCs w:val="22"/>
        </w:rPr>
        <w:t>situaţiei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în</w:t>
      </w:r>
      <w:proofErr w:type="spellEnd"/>
      <w:r w:rsidRPr="00D34C5D">
        <w:rPr>
          <w:i/>
          <w:color w:val="000000"/>
          <w:sz w:val="22"/>
          <w:szCs w:val="22"/>
        </w:rPr>
        <w:t xml:space="preserve"> care </w:t>
      </w:r>
      <w:proofErr w:type="spellStart"/>
      <w:r w:rsidRPr="00D34C5D">
        <w:rPr>
          <w:i/>
          <w:color w:val="000000"/>
          <w:sz w:val="22"/>
          <w:szCs w:val="22"/>
        </w:rPr>
        <w:t>există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legături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între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structurile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acţionariatului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beneficiarului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şi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ofertanţii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acestuia</w:t>
      </w:r>
      <w:proofErr w:type="spellEnd"/>
      <w:r w:rsidRPr="00D34C5D">
        <w:rPr>
          <w:i/>
          <w:color w:val="000000"/>
          <w:sz w:val="22"/>
          <w:szCs w:val="22"/>
        </w:rPr>
        <w:t xml:space="preserve">, </w:t>
      </w:r>
      <w:proofErr w:type="spellStart"/>
      <w:r w:rsidRPr="00D34C5D">
        <w:rPr>
          <w:i/>
          <w:color w:val="000000"/>
          <w:sz w:val="22"/>
          <w:szCs w:val="22"/>
        </w:rPr>
        <w:t>între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membrii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comisiei</w:t>
      </w:r>
      <w:proofErr w:type="spellEnd"/>
      <w:r w:rsidRPr="00D34C5D">
        <w:rPr>
          <w:i/>
          <w:color w:val="000000"/>
          <w:sz w:val="22"/>
          <w:szCs w:val="22"/>
        </w:rPr>
        <w:t xml:space="preserve"> de </w:t>
      </w:r>
      <w:proofErr w:type="spellStart"/>
      <w:r w:rsidRPr="00D34C5D">
        <w:rPr>
          <w:i/>
          <w:color w:val="000000"/>
          <w:sz w:val="22"/>
          <w:szCs w:val="22"/>
        </w:rPr>
        <w:t>evaluare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şi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ofertanţi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sau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în</w:t>
      </w:r>
      <w:proofErr w:type="spellEnd"/>
      <w:r w:rsidRPr="00D34C5D">
        <w:rPr>
          <w:i/>
          <w:color w:val="000000"/>
          <w:sz w:val="22"/>
          <w:szCs w:val="22"/>
        </w:rPr>
        <w:t xml:space="preserve"> care </w:t>
      </w:r>
      <w:proofErr w:type="spellStart"/>
      <w:r w:rsidRPr="00D34C5D">
        <w:rPr>
          <w:i/>
          <w:color w:val="000000"/>
          <w:sz w:val="22"/>
          <w:szCs w:val="22"/>
        </w:rPr>
        <w:t>ofertantul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câştigător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deţine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pachetul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majoritar</w:t>
      </w:r>
      <w:proofErr w:type="spellEnd"/>
      <w:r w:rsidRPr="00D34C5D">
        <w:rPr>
          <w:i/>
          <w:color w:val="000000"/>
          <w:sz w:val="22"/>
          <w:szCs w:val="22"/>
        </w:rPr>
        <w:t xml:space="preserve"> de </w:t>
      </w:r>
      <w:proofErr w:type="spellStart"/>
      <w:r w:rsidRPr="00D34C5D">
        <w:rPr>
          <w:i/>
          <w:color w:val="000000"/>
          <w:sz w:val="22"/>
          <w:szCs w:val="22"/>
        </w:rPr>
        <w:t>acţiuni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în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două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firme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participante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pentru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acelaşi</w:t>
      </w:r>
      <w:proofErr w:type="spellEnd"/>
      <w:r w:rsidRPr="00D34C5D">
        <w:rPr>
          <w:i/>
          <w:color w:val="000000"/>
          <w:sz w:val="22"/>
          <w:szCs w:val="22"/>
        </w:rPr>
        <w:t xml:space="preserve"> tip de </w:t>
      </w:r>
      <w:proofErr w:type="spellStart"/>
      <w:r w:rsidRPr="00D34C5D">
        <w:rPr>
          <w:i/>
          <w:color w:val="000000"/>
          <w:sz w:val="22"/>
          <w:szCs w:val="22"/>
        </w:rPr>
        <w:t>achiziţie</w:t>
      </w:r>
      <w:proofErr w:type="spellEnd"/>
      <w:r w:rsidRPr="00D34C5D">
        <w:rPr>
          <w:i/>
          <w:color w:val="000000"/>
          <w:sz w:val="22"/>
          <w:szCs w:val="22"/>
        </w:rPr>
        <w:t>.</w:t>
      </w:r>
    </w:p>
    <w:p w:rsidR="007A0E83" w:rsidRPr="00866745" w:rsidRDefault="007A0E83" w:rsidP="007A0E83">
      <w:pPr>
        <w:ind w:left="180"/>
        <w:rPr>
          <w:i/>
          <w:outline/>
          <w:color w:val="000000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D34C5D">
        <w:rPr>
          <w:i/>
          <w:color w:val="000000"/>
          <w:sz w:val="22"/>
          <w:szCs w:val="22"/>
        </w:rPr>
        <w:br/>
      </w:r>
      <w:r w:rsidRPr="00D34C5D">
        <w:rPr>
          <w:i/>
          <w:color w:val="000000"/>
          <w:sz w:val="22"/>
          <w:szCs w:val="22"/>
        </w:rPr>
        <w:t> </w:t>
      </w:r>
      <w:r w:rsidRPr="00D34C5D">
        <w:rPr>
          <w:i/>
          <w:color w:val="000000"/>
          <w:sz w:val="22"/>
          <w:szCs w:val="22"/>
        </w:rPr>
        <w:t> </w:t>
      </w:r>
      <w:r w:rsidRPr="00D34C5D">
        <w:rPr>
          <w:i/>
          <w:color w:val="000000"/>
          <w:sz w:val="22"/>
          <w:szCs w:val="22"/>
        </w:rPr>
        <w:t xml:space="preserve">(2) </w:t>
      </w:r>
      <w:proofErr w:type="spellStart"/>
      <w:r w:rsidRPr="00D34C5D">
        <w:rPr>
          <w:i/>
          <w:color w:val="000000"/>
          <w:sz w:val="22"/>
          <w:szCs w:val="22"/>
        </w:rPr>
        <w:t>Încălcarea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prevederilor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alin</w:t>
      </w:r>
      <w:proofErr w:type="spellEnd"/>
      <w:r w:rsidRPr="00D34C5D">
        <w:rPr>
          <w:i/>
          <w:color w:val="000000"/>
          <w:sz w:val="22"/>
          <w:szCs w:val="22"/>
        </w:rPr>
        <w:t xml:space="preserve">. (1) </w:t>
      </w:r>
      <w:proofErr w:type="gramStart"/>
      <w:r w:rsidRPr="00D34C5D">
        <w:rPr>
          <w:i/>
          <w:color w:val="000000"/>
          <w:sz w:val="22"/>
          <w:szCs w:val="22"/>
        </w:rPr>
        <w:t>se</w:t>
      </w:r>
      <w:proofErr w:type="gram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sancţionează</w:t>
      </w:r>
      <w:proofErr w:type="spellEnd"/>
      <w:r w:rsidRPr="00D34C5D">
        <w:rPr>
          <w:i/>
          <w:color w:val="000000"/>
          <w:sz w:val="22"/>
          <w:szCs w:val="22"/>
        </w:rPr>
        <w:t xml:space="preserve"> cu </w:t>
      </w:r>
      <w:proofErr w:type="spellStart"/>
      <w:r w:rsidRPr="00D34C5D">
        <w:rPr>
          <w:i/>
          <w:color w:val="000000"/>
          <w:sz w:val="22"/>
          <w:szCs w:val="22"/>
        </w:rPr>
        <w:t>deduceri</w:t>
      </w:r>
      <w:proofErr w:type="spellEnd"/>
      <w:r w:rsidRPr="00D34C5D">
        <w:rPr>
          <w:i/>
          <w:color w:val="000000"/>
          <w:sz w:val="22"/>
          <w:szCs w:val="22"/>
        </w:rPr>
        <w:t>/</w:t>
      </w:r>
      <w:proofErr w:type="spellStart"/>
      <w:r w:rsidRPr="00D34C5D">
        <w:rPr>
          <w:i/>
          <w:color w:val="000000"/>
          <w:sz w:val="22"/>
          <w:szCs w:val="22"/>
        </w:rPr>
        <w:t>excluderi</w:t>
      </w:r>
      <w:proofErr w:type="spellEnd"/>
      <w:r w:rsidRPr="00D34C5D">
        <w:rPr>
          <w:i/>
          <w:color w:val="000000"/>
          <w:sz w:val="22"/>
          <w:szCs w:val="22"/>
        </w:rPr>
        <w:t xml:space="preserve"> din </w:t>
      </w:r>
      <w:proofErr w:type="spellStart"/>
      <w:r w:rsidRPr="00D34C5D">
        <w:rPr>
          <w:i/>
          <w:color w:val="000000"/>
          <w:sz w:val="22"/>
          <w:szCs w:val="22"/>
        </w:rPr>
        <w:t>cheltuielile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solicitate</w:t>
      </w:r>
      <w:proofErr w:type="spellEnd"/>
      <w:r w:rsidRPr="00D34C5D">
        <w:rPr>
          <w:i/>
          <w:color w:val="000000"/>
          <w:sz w:val="22"/>
          <w:szCs w:val="22"/>
        </w:rPr>
        <w:t xml:space="preserve"> la </w:t>
      </w:r>
      <w:proofErr w:type="spellStart"/>
      <w:r w:rsidRPr="00D34C5D">
        <w:rPr>
          <w:i/>
          <w:color w:val="000000"/>
          <w:sz w:val="22"/>
          <w:szCs w:val="22"/>
        </w:rPr>
        <w:t>plată</w:t>
      </w:r>
      <w:proofErr w:type="spellEnd"/>
      <w:r w:rsidRPr="00D34C5D">
        <w:rPr>
          <w:i/>
          <w:color w:val="000000"/>
          <w:sz w:val="22"/>
          <w:szCs w:val="22"/>
        </w:rPr>
        <w:t>/</w:t>
      </w:r>
      <w:proofErr w:type="spellStart"/>
      <w:r w:rsidRPr="00D34C5D">
        <w:rPr>
          <w:i/>
          <w:color w:val="000000"/>
          <w:sz w:val="22"/>
          <w:szCs w:val="22"/>
        </w:rPr>
        <w:t>rambursare</w:t>
      </w:r>
      <w:proofErr w:type="spellEnd"/>
      <w:r w:rsidRPr="00D34C5D">
        <w:rPr>
          <w:i/>
          <w:color w:val="000000"/>
          <w:sz w:val="22"/>
          <w:szCs w:val="22"/>
        </w:rPr>
        <w:t xml:space="preserve">, </w:t>
      </w:r>
      <w:proofErr w:type="spellStart"/>
      <w:r w:rsidRPr="00D34C5D">
        <w:rPr>
          <w:i/>
          <w:color w:val="000000"/>
          <w:sz w:val="22"/>
          <w:szCs w:val="22"/>
        </w:rPr>
        <w:t>în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funcţie</w:t>
      </w:r>
      <w:proofErr w:type="spellEnd"/>
      <w:r w:rsidRPr="00D34C5D">
        <w:rPr>
          <w:i/>
          <w:color w:val="000000"/>
          <w:sz w:val="22"/>
          <w:szCs w:val="22"/>
        </w:rPr>
        <w:t xml:space="preserve"> de </w:t>
      </w:r>
      <w:proofErr w:type="spellStart"/>
      <w:r w:rsidRPr="00D34C5D">
        <w:rPr>
          <w:i/>
          <w:color w:val="000000"/>
          <w:sz w:val="22"/>
          <w:szCs w:val="22"/>
        </w:rPr>
        <w:t>prejudiciul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posibil</w:t>
      </w:r>
      <w:proofErr w:type="spellEnd"/>
      <w:r w:rsidRPr="00D34C5D">
        <w:rPr>
          <w:i/>
          <w:color w:val="000000"/>
          <w:sz w:val="22"/>
          <w:szCs w:val="22"/>
        </w:rPr>
        <w:t xml:space="preserve"> de </w:t>
      </w:r>
      <w:proofErr w:type="spellStart"/>
      <w:r w:rsidRPr="00D34C5D">
        <w:rPr>
          <w:i/>
          <w:color w:val="000000"/>
          <w:sz w:val="22"/>
          <w:szCs w:val="22"/>
        </w:rPr>
        <w:t>provocat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ori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deja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provocat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fondurilor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europene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şi</w:t>
      </w:r>
      <w:proofErr w:type="spellEnd"/>
      <w:r w:rsidRPr="00D34C5D">
        <w:rPr>
          <w:i/>
          <w:color w:val="000000"/>
          <w:sz w:val="22"/>
          <w:szCs w:val="22"/>
        </w:rPr>
        <w:t>/</w:t>
      </w:r>
      <w:proofErr w:type="spellStart"/>
      <w:r w:rsidRPr="00D34C5D">
        <w:rPr>
          <w:i/>
          <w:color w:val="000000"/>
          <w:sz w:val="22"/>
          <w:szCs w:val="22"/>
        </w:rPr>
        <w:t>sau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fondurilor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publice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naţionale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aferente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acestora</w:t>
      </w:r>
      <w:proofErr w:type="spellEnd"/>
      <w:r w:rsidRPr="00D34C5D">
        <w:rPr>
          <w:i/>
          <w:color w:val="000000"/>
          <w:sz w:val="22"/>
          <w:szCs w:val="22"/>
        </w:rPr>
        <w:t>.</w:t>
      </w:r>
      <w:r w:rsidRPr="00D34C5D">
        <w:rPr>
          <w:i/>
          <w:color w:val="000000"/>
          <w:sz w:val="22"/>
          <w:szCs w:val="22"/>
        </w:rPr>
        <w:br/>
      </w:r>
      <w:r w:rsidRPr="00D34C5D">
        <w:rPr>
          <w:i/>
          <w:color w:val="000000"/>
          <w:sz w:val="22"/>
          <w:szCs w:val="22"/>
        </w:rPr>
        <w:t> </w:t>
      </w:r>
      <w:r w:rsidRPr="00D34C5D">
        <w:rPr>
          <w:i/>
          <w:color w:val="000000"/>
          <w:sz w:val="22"/>
          <w:szCs w:val="22"/>
        </w:rPr>
        <w:t> </w:t>
      </w:r>
      <w:r w:rsidRPr="00D34C5D">
        <w:rPr>
          <w:i/>
          <w:color w:val="000000"/>
          <w:sz w:val="22"/>
          <w:szCs w:val="22"/>
        </w:rPr>
        <w:t>ART. 15 </w:t>
      </w:r>
      <w:r w:rsidRPr="00D34C5D">
        <w:rPr>
          <w:i/>
          <w:color w:val="000000"/>
          <w:sz w:val="22"/>
          <w:szCs w:val="22"/>
        </w:rPr>
        <w:br/>
      </w:r>
      <w:r w:rsidRPr="00D34C5D">
        <w:rPr>
          <w:i/>
          <w:color w:val="000000"/>
          <w:sz w:val="22"/>
          <w:szCs w:val="22"/>
        </w:rPr>
        <w:t> </w:t>
      </w:r>
      <w:r w:rsidRPr="00D34C5D">
        <w:rPr>
          <w:i/>
          <w:color w:val="000000"/>
          <w:sz w:val="22"/>
          <w:szCs w:val="22"/>
        </w:rPr>
        <w:t> </w:t>
      </w:r>
      <w:r w:rsidRPr="00D34C5D">
        <w:rPr>
          <w:i/>
          <w:color w:val="000000"/>
          <w:sz w:val="22"/>
          <w:szCs w:val="22"/>
        </w:rPr>
        <w:t xml:space="preserve">(1) La </w:t>
      </w:r>
      <w:proofErr w:type="spellStart"/>
      <w:r w:rsidRPr="00D34C5D">
        <w:rPr>
          <w:i/>
          <w:color w:val="000000"/>
          <w:sz w:val="22"/>
          <w:szCs w:val="22"/>
        </w:rPr>
        <w:t>depunerea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ofertei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în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cadrul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unei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proceduri</w:t>
      </w:r>
      <w:proofErr w:type="spellEnd"/>
      <w:r w:rsidRPr="00D34C5D">
        <w:rPr>
          <w:i/>
          <w:color w:val="000000"/>
          <w:sz w:val="22"/>
          <w:szCs w:val="22"/>
        </w:rPr>
        <w:t xml:space="preserve"> de </w:t>
      </w:r>
      <w:proofErr w:type="spellStart"/>
      <w:r w:rsidRPr="00D34C5D">
        <w:rPr>
          <w:i/>
          <w:color w:val="000000"/>
          <w:sz w:val="22"/>
          <w:szCs w:val="22"/>
        </w:rPr>
        <w:t>achiziţii</w:t>
      </w:r>
      <w:proofErr w:type="spellEnd"/>
      <w:r w:rsidRPr="00D34C5D">
        <w:rPr>
          <w:i/>
          <w:color w:val="000000"/>
          <w:sz w:val="22"/>
          <w:szCs w:val="22"/>
        </w:rPr>
        <w:t xml:space="preserve">, </w:t>
      </w:r>
      <w:proofErr w:type="spellStart"/>
      <w:r w:rsidRPr="00D34C5D">
        <w:rPr>
          <w:i/>
          <w:color w:val="000000"/>
          <w:sz w:val="22"/>
          <w:szCs w:val="22"/>
        </w:rPr>
        <w:t>ofertantul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proofErr w:type="gramStart"/>
      <w:r w:rsidRPr="00D34C5D">
        <w:rPr>
          <w:i/>
          <w:color w:val="000000"/>
          <w:sz w:val="22"/>
          <w:szCs w:val="22"/>
        </w:rPr>
        <w:t>este</w:t>
      </w:r>
      <w:proofErr w:type="spellEnd"/>
      <w:proofErr w:type="gram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obligat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să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depună</w:t>
      </w:r>
      <w:proofErr w:type="spellEnd"/>
      <w:r w:rsidRPr="00D34C5D">
        <w:rPr>
          <w:i/>
          <w:color w:val="000000"/>
          <w:sz w:val="22"/>
          <w:szCs w:val="22"/>
        </w:rPr>
        <w:t xml:space="preserve"> o </w:t>
      </w:r>
      <w:proofErr w:type="spellStart"/>
      <w:r w:rsidRPr="00D34C5D">
        <w:rPr>
          <w:i/>
          <w:color w:val="000000"/>
          <w:sz w:val="22"/>
          <w:szCs w:val="22"/>
        </w:rPr>
        <w:t>declaraţie</w:t>
      </w:r>
      <w:proofErr w:type="spellEnd"/>
      <w:r w:rsidRPr="00D34C5D">
        <w:rPr>
          <w:i/>
          <w:color w:val="000000"/>
          <w:sz w:val="22"/>
          <w:szCs w:val="22"/>
        </w:rPr>
        <w:t xml:space="preserve"> conform </w:t>
      </w:r>
      <w:proofErr w:type="spellStart"/>
      <w:r w:rsidRPr="00D34C5D">
        <w:rPr>
          <w:i/>
          <w:color w:val="000000"/>
          <w:sz w:val="22"/>
          <w:szCs w:val="22"/>
        </w:rPr>
        <w:t>căreia</w:t>
      </w:r>
      <w:proofErr w:type="spellEnd"/>
      <w:r w:rsidRPr="00D34C5D">
        <w:rPr>
          <w:i/>
          <w:color w:val="000000"/>
          <w:sz w:val="22"/>
          <w:szCs w:val="22"/>
        </w:rPr>
        <w:t xml:space="preserve"> nu se </w:t>
      </w:r>
      <w:proofErr w:type="spellStart"/>
      <w:r w:rsidRPr="00D34C5D">
        <w:rPr>
          <w:i/>
          <w:color w:val="000000"/>
          <w:sz w:val="22"/>
          <w:szCs w:val="22"/>
        </w:rPr>
        <w:t>află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în</w:t>
      </w:r>
      <w:proofErr w:type="spellEnd"/>
      <w:r w:rsidRPr="00D34C5D">
        <w:rPr>
          <w:i/>
          <w:color w:val="000000"/>
          <w:sz w:val="22"/>
          <w:szCs w:val="22"/>
        </w:rPr>
        <w:t xml:space="preserve"> conflict de </w:t>
      </w:r>
      <w:proofErr w:type="spellStart"/>
      <w:r w:rsidRPr="00D34C5D">
        <w:rPr>
          <w:i/>
          <w:color w:val="000000"/>
          <w:sz w:val="22"/>
          <w:szCs w:val="22"/>
        </w:rPr>
        <w:t>interese</w:t>
      </w:r>
      <w:proofErr w:type="spellEnd"/>
      <w:r w:rsidRPr="00D34C5D">
        <w:rPr>
          <w:i/>
          <w:color w:val="000000"/>
          <w:sz w:val="22"/>
          <w:szCs w:val="22"/>
        </w:rPr>
        <w:t xml:space="preserve">, </w:t>
      </w:r>
      <w:proofErr w:type="spellStart"/>
      <w:r w:rsidRPr="00D34C5D">
        <w:rPr>
          <w:i/>
          <w:color w:val="000000"/>
          <w:sz w:val="22"/>
          <w:szCs w:val="22"/>
        </w:rPr>
        <w:t>aşa</w:t>
      </w:r>
      <w:proofErr w:type="spellEnd"/>
      <w:r w:rsidRPr="00D34C5D">
        <w:rPr>
          <w:i/>
          <w:color w:val="000000"/>
          <w:sz w:val="22"/>
          <w:szCs w:val="22"/>
        </w:rPr>
        <w:t xml:space="preserve"> cum </w:t>
      </w:r>
      <w:proofErr w:type="spellStart"/>
      <w:r w:rsidRPr="00D34C5D">
        <w:rPr>
          <w:i/>
          <w:color w:val="000000"/>
          <w:sz w:val="22"/>
          <w:szCs w:val="22"/>
        </w:rPr>
        <w:t>este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acesta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definit</w:t>
      </w:r>
      <w:proofErr w:type="spellEnd"/>
      <w:r w:rsidRPr="00D34C5D">
        <w:rPr>
          <w:i/>
          <w:color w:val="000000"/>
          <w:sz w:val="22"/>
          <w:szCs w:val="22"/>
        </w:rPr>
        <w:t xml:space="preserve"> la art. 14</w:t>
      </w:r>
      <w:proofErr w:type="gramStart"/>
      <w:r w:rsidRPr="00D34C5D">
        <w:rPr>
          <w:i/>
          <w:color w:val="000000"/>
          <w:sz w:val="22"/>
          <w:szCs w:val="22"/>
        </w:rPr>
        <w:t>.</w:t>
      </w:r>
      <w:proofErr w:type="gramEnd"/>
      <w:r w:rsidRPr="00D34C5D">
        <w:rPr>
          <w:i/>
          <w:color w:val="000000"/>
          <w:sz w:val="22"/>
          <w:szCs w:val="22"/>
        </w:rPr>
        <w:br/>
      </w:r>
      <w:r w:rsidRPr="00D34C5D">
        <w:rPr>
          <w:i/>
          <w:color w:val="000000"/>
          <w:sz w:val="22"/>
          <w:szCs w:val="22"/>
        </w:rPr>
        <w:t> </w:t>
      </w:r>
      <w:r w:rsidRPr="00D34C5D">
        <w:rPr>
          <w:i/>
          <w:color w:val="000000"/>
          <w:sz w:val="22"/>
          <w:szCs w:val="22"/>
        </w:rPr>
        <w:t> </w:t>
      </w:r>
      <w:r w:rsidRPr="00D34C5D">
        <w:rPr>
          <w:i/>
          <w:color w:val="000000"/>
          <w:sz w:val="22"/>
          <w:szCs w:val="22"/>
        </w:rPr>
        <w:t xml:space="preserve">(2) </w:t>
      </w:r>
      <w:proofErr w:type="spellStart"/>
      <w:r w:rsidRPr="00D34C5D">
        <w:rPr>
          <w:i/>
          <w:color w:val="000000"/>
          <w:sz w:val="22"/>
          <w:szCs w:val="22"/>
        </w:rPr>
        <w:t>Dacă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apare</w:t>
      </w:r>
      <w:proofErr w:type="spellEnd"/>
      <w:r w:rsidRPr="00D34C5D">
        <w:rPr>
          <w:i/>
          <w:color w:val="000000"/>
          <w:sz w:val="22"/>
          <w:szCs w:val="22"/>
        </w:rPr>
        <w:t xml:space="preserve"> o </w:t>
      </w:r>
      <w:proofErr w:type="spellStart"/>
      <w:r w:rsidRPr="00D34C5D">
        <w:rPr>
          <w:i/>
          <w:color w:val="000000"/>
          <w:sz w:val="22"/>
          <w:szCs w:val="22"/>
        </w:rPr>
        <w:t>situaţie</w:t>
      </w:r>
      <w:proofErr w:type="spellEnd"/>
      <w:r w:rsidRPr="00D34C5D">
        <w:rPr>
          <w:i/>
          <w:color w:val="000000"/>
          <w:sz w:val="22"/>
          <w:szCs w:val="22"/>
        </w:rPr>
        <w:t xml:space="preserve"> de conflict de </w:t>
      </w:r>
      <w:proofErr w:type="spellStart"/>
      <w:r w:rsidRPr="00D34C5D">
        <w:rPr>
          <w:i/>
          <w:color w:val="000000"/>
          <w:sz w:val="22"/>
          <w:szCs w:val="22"/>
        </w:rPr>
        <w:t>interese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pe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perioada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derulării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procedurii</w:t>
      </w:r>
      <w:proofErr w:type="spellEnd"/>
      <w:r w:rsidRPr="00D34C5D">
        <w:rPr>
          <w:i/>
          <w:color w:val="000000"/>
          <w:sz w:val="22"/>
          <w:szCs w:val="22"/>
        </w:rPr>
        <w:t xml:space="preserve"> de </w:t>
      </w:r>
      <w:proofErr w:type="spellStart"/>
      <w:r w:rsidRPr="00D34C5D">
        <w:rPr>
          <w:i/>
          <w:color w:val="000000"/>
          <w:sz w:val="22"/>
          <w:szCs w:val="22"/>
        </w:rPr>
        <w:t>achiziţie</w:t>
      </w:r>
      <w:proofErr w:type="spellEnd"/>
      <w:r w:rsidRPr="00D34C5D">
        <w:rPr>
          <w:i/>
          <w:color w:val="000000"/>
          <w:sz w:val="22"/>
          <w:szCs w:val="22"/>
        </w:rPr>
        <w:t xml:space="preserve">, </w:t>
      </w:r>
      <w:proofErr w:type="spellStart"/>
      <w:r w:rsidRPr="00D34C5D">
        <w:rPr>
          <w:i/>
          <w:color w:val="000000"/>
          <w:sz w:val="22"/>
          <w:szCs w:val="22"/>
        </w:rPr>
        <w:t>ofertantul</w:t>
      </w:r>
      <w:proofErr w:type="spellEnd"/>
      <w:r w:rsidRPr="00D34C5D">
        <w:rPr>
          <w:i/>
          <w:color w:val="000000"/>
          <w:sz w:val="22"/>
          <w:szCs w:val="22"/>
        </w:rPr>
        <w:t xml:space="preserve"> are </w:t>
      </w:r>
      <w:proofErr w:type="spellStart"/>
      <w:r w:rsidRPr="00D34C5D">
        <w:rPr>
          <w:i/>
          <w:color w:val="000000"/>
          <w:sz w:val="22"/>
          <w:szCs w:val="22"/>
        </w:rPr>
        <w:t>obligaţia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să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notifice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în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scris</w:t>
      </w:r>
      <w:proofErr w:type="spellEnd"/>
      <w:r w:rsidRPr="00D34C5D">
        <w:rPr>
          <w:i/>
          <w:color w:val="000000"/>
          <w:sz w:val="22"/>
          <w:szCs w:val="22"/>
        </w:rPr>
        <w:t xml:space="preserve">, de </w:t>
      </w:r>
      <w:proofErr w:type="spellStart"/>
      <w:r w:rsidRPr="00D34C5D">
        <w:rPr>
          <w:i/>
          <w:color w:val="000000"/>
          <w:sz w:val="22"/>
          <w:szCs w:val="22"/>
        </w:rPr>
        <w:t>îndată</w:t>
      </w:r>
      <w:proofErr w:type="spellEnd"/>
      <w:r w:rsidRPr="00D34C5D">
        <w:rPr>
          <w:i/>
          <w:color w:val="000000"/>
          <w:sz w:val="22"/>
          <w:szCs w:val="22"/>
        </w:rPr>
        <w:t xml:space="preserve">, </w:t>
      </w:r>
      <w:proofErr w:type="spellStart"/>
      <w:r w:rsidRPr="00D34C5D">
        <w:rPr>
          <w:i/>
          <w:color w:val="000000"/>
          <w:sz w:val="22"/>
          <w:szCs w:val="22"/>
        </w:rPr>
        <w:t>entitatea</w:t>
      </w:r>
      <w:proofErr w:type="spellEnd"/>
      <w:r w:rsidRPr="00D34C5D">
        <w:rPr>
          <w:i/>
          <w:color w:val="000000"/>
          <w:sz w:val="22"/>
          <w:szCs w:val="22"/>
        </w:rPr>
        <w:t xml:space="preserve"> care a </w:t>
      </w:r>
      <w:proofErr w:type="spellStart"/>
      <w:r w:rsidRPr="00D34C5D">
        <w:rPr>
          <w:i/>
          <w:color w:val="000000"/>
          <w:sz w:val="22"/>
          <w:szCs w:val="22"/>
        </w:rPr>
        <w:t>organizat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această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procedură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şi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să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ia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măsuri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pentru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înlăturarea</w:t>
      </w:r>
      <w:proofErr w:type="spellEnd"/>
      <w:r w:rsidRPr="00D34C5D">
        <w:rPr>
          <w:i/>
          <w:color w:val="000000"/>
          <w:sz w:val="22"/>
          <w:szCs w:val="22"/>
        </w:rPr>
        <w:t xml:space="preserve"> </w:t>
      </w:r>
      <w:proofErr w:type="spellStart"/>
      <w:r w:rsidRPr="00D34C5D">
        <w:rPr>
          <w:i/>
          <w:color w:val="000000"/>
          <w:sz w:val="22"/>
          <w:szCs w:val="22"/>
        </w:rPr>
        <w:t>situaţiei</w:t>
      </w:r>
      <w:proofErr w:type="spellEnd"/>
      <w:r w:rsidRPr="00D34C5D">
        <w:rPr>
          <w:i/>
          <w:color w:val="000000"/>
          <w:sz w:val="22"/>
          <w:szCs w:val="22"/>
        </w:rPr>
        <w:t xml:space="preserve"> respective.” </w:t>
      </w:r>
    </w:p>
    <w:p w:rsidR="007A0E83" w:rsidRPr="00866745" w:rsidRDefault="007A0E83" w:rsidP="007A0E83">
      <w:pPr>
        <w:ind w:left="180"/>
        <w:rPr>
          <w:i/>
          <w:outline/>
          <w:color w:val="000000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7A0E83" w:rsidRDefault="007A0E83" w:rsidP="007A0E83">
      <w:pPr>
        <w:rPr>
          <w:color w:val="000000"/>
        </w:rPr>
      </w:pPr>
    </w:p>
    <w:p w:rsidR="007A0E83" w:rsidRDefault="007A0E83" w:rsidP="007A0E83">
      <w:pPr>
        <w:rPr>
          <w:color w:val="000000"/>
        </w:rPr>
      </w:pPr>
    </w:p>
    <w:p w:rsidR="007A0E83" w:rsidRPr="00866745" w:rsidRDefault="007A0E83" w:rsidP="007A0E83">
      <w:pPr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proofErr w:type="spellStart"/>
      <w:r w:rsidRPr="00D34C5D">
        <w:rPr>
          <w:color w:val="000000"/>
        </w:rPr>
        <w:t>Ofertant</w:t>
      </w:r>
      <w:proofErr w:type="spellEnd"/>
    </w:p>
    <w:p w:rsidR="007A0E83" w:rsidRPr="00866745" w:rsidRDefault="007A0E83" w:rsidP="007A0E83">
      <w:pPr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proofErr w:type="spellStart"/>
      <w:r w:rsidRPr="00D34C5D">
        <w:rPr>
          <w:color w:val="000000"/>
        </w:rPr>
        <w:t>Reprezentant</w:t>
      </w:r>
      <w:proofErr w:type="spellEnd"/>
      <w:r w:rsidRPr="00D34C5D">
        <w:rPr>
          <w:color w:val="000000"/>
        </w:rPr>
        <w:t xml:space="preserve"> legal</w:t>
      </w:r>
    </w:p>
    <w:p w:rsidR="007A0E83" w:rsidRPr="00866745" w:rsidRDefault="007A0E83" w:rsidP="007A0E83">
      <w:pPr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D34C5D">
        <w:rPr>
          <w:color w:val="000000"/>
        </w:rPr>
        <w:t>Data.....................</w:t>
      </w:r>
    </w:p>
    <w:p w:rsidR="007A0E83" w:rsidRPr="00866745" w:rsidRDefault="007A0E83" w:rsidP="007A0E83">
      <w:pPr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proofErr w:type="spellStart"/>
      <w:r w:rsidRPr="00D34C5D">
        <w:rPr>
          <w:color w:val="000000"/>
        </w:rPr>
        <w:t>Semnătura</w:t>
      </w:r>
      <w:proofErr w:type="spellEnd"/>
    </w:p>
    <w:p w:rsidR="007A0E83" w:rsidRPr="00866745" w:rsidRDefault="007A0E83" w:rsidP="007A0E83">
      <w:pPr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D34C5D">
        <w:rPr>
          <w:color w:val="000000"/>
        </w:rPr>
        <w:t>...................</w:t>
      </w:r>
    </w:p>
    <w:sectPr w:rsidR="007A0E83" w:rsidRPr="00866745" w:rsidSect="00F04837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559" w:right="1134" w:bottom="1418" w:left="1361" w:header="91" w:footer="55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244" w:rsidRDefault="00DB3244">
      <w:r>
        <w:separator/>
      </w:r>
    </w:p>
  </w:endnote>
  <w:endnote w:type="continuationSeparator" w:id="0">
    <w:p w:rsidR="00DB3244" w:rsidRDefault="00DB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Univers LT Std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,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0B3" w:rsidRDefault="001F30B3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2898775</wp:posOffset>
          </wp:positionH>
          <wp:positionV relativeFrom="paragraph">
            <wp:posOffset>-1520190</wp:posOffset>
          </wp:positionV>
          <wp:extent cx="3680460" cy="1866265"/>
          <wp:effectExtent l="0" t="0" r="0" b="635"/>
          <wp:wrapNone/>
          <wp:docPr id="32" name="Picture 32" descr="curve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urve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0460" cy="186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6674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6604000</wp:posOffset>
              </wp:positionH>
              <wp:positionV relativeFrom="page">
                <wp:posOffset>10099040</wp:posOffset>
              </wp:positionV>
              <wp:extent cx="488315" cy="257175"/>
              <wp:effectExtent l="0" t="0" r="0" b="0"/>
              <wp:wrapNone/>
              <wp:docPr id="5" name="Rectangle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488315" cy="25717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30B3" w:rsidRPr="00F04837" w:rsidRDefault="00E90C76" w:rsidP="00F04837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color w:val="C0504D"/>
                              <w:sz w:val="22"/>
                              <w:szCs w:val="22"/>
                            </w:rPr>
                          </w:pPr>
                          <w:r w:rsidRPr="00F04837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 w:rsidR="001F30B3" w:rsidRPr="00F04837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F04837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D28A4" w:rsidRPr="005D28A4">
                            <w:rPr>
                              <w:rFonts w:ascii="Calibri" w:hAnsi="Calibri"/>
                              <w:noProof/>
                              <w:color w:val="C0504D"/>
                              <w:sz w:val="22"/>
                              <w:szCs w:val="22"/>
                            </w:rPr>
                            <w:t>3</w:t>
                          </w:r>
                          <w:r w:rsidRPr="00F04837">
                            <w:rPr>
                              <w:rFonts w:ascii="Calibri" w:hAnsi="Calibri"/>
                              <w:noProof/>
                              <w:color w:val="C0504D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650" o:spid="_x0000_s1026" style="position:absolute;margin-left:520pt;margin-top:795.2pt;width:38.45pt;height:20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" filled="f" fillcolor="#c0504d" stroked="f" strokecolor="#5c83b4" strokeweight="2.25pt">
              <v:textbox inset=",0,,0">
                <w:txbxContent>
                  <w:p w:rsidR="001F30B3" w:rsidRPr="00F04837" w:rsidRDefault="00E90C76" w:rsidP="00F04837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color w:val="C0504D"/>
                        <w:sz w:val="22"/>
                        <w:szCs w:val="22"/>
                      </w:rPr>
                    </w:pPr>
                    <w:r w:rsidRPr="00F04837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 w:rsidR="001F30B3" w:rsidRPr="00F04837">
                      <w:rPr>
                        <w:rFonts w:ascii="Calibri" w:hAnsi="Calibri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F04837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5D28A4" w:rsidRPr="005D28A4">
                      <w:rPr>
                        <w:rFonts w:ascii="Calibri" w:hAnsi="Calibri"/>
                        <w:noProof/>
                        <w:color w:val="C0504D"/>
                        <w:sz w:val="22"/>
                        <w:szCs w:val="22"/>
                      </w:rPr>
                      <w:t>3</w:t>
                    </w:r>
                    <w:r w:rsidRPr="00F04837">
                      <w:rPr>
                        <w:rFonts w:ascii="Calibri" w:hAnsi="Calibri"/>
                        <w:noProof/>
                        <w:color w:val="C0504D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-102870</wp:posOffset>
          </wp:positionH>
          <wp:positionV relativeFrom="paragraph">
            <wp:posOffset>-211455</wp:posOffset>
          </wp:positionV>
          <wp:extent cx="946785" cy="557530"/>
          <wp:effectExtent l="0" t="0" r="5715" b="0"/>
          <wp:wrapNone/>
          <wp:docPr id="31" name="Picture 31" descr="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o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0B3" w:rsidRDefault="00866745" w:rsidP="00663B9E">
    <w:pPr>
      <w:pStyle w:val="Footer"/>
      <w:ind w:left="-81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563245</wp:posOffset>
              </wp:positionH>
              <wp:positionV relativeFrom="paragraph">
                <wp:posOffset>-309880</wp:posOffset>
              </wp:positionV>
              <wp:extent cx="4592320" cy="42354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2320" cy="423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30B3" w:rsidRPr="00AE5C61" w:rsidRDefault="001F30B3" w:rsidP="00AE5C61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rPr>
                              <w:rFonts w:ascii="Trebuchet MS" w:hAnsi="Trebuchet MS" w:cs="Calibri,Italic"/>
                              <w:i/>
                              <w:iCs/>
                              <w:color w:val="808080" w:themeColor="background1" w:themeShade="80"/>
                              <w:sz w:val="16"/>
                              <w:szCs w:val="16"/>
                              <w:lang w:val="ro-RO"/>
                            </w:rPr>
                          </w:pPr>
                          <w:r w:rsidRPr="00AE5C61">
                            <w:rPr>
                              <w:rFonts w:ascii="Trebuchet MS" w:hAnsi="Trebuchet MS" w:cs="Calibri,Italic"/>
                              <w:i/>
                              <w:iCs/>
                              <w:color w:val="808080" w:themeColor="background1" w:themeShade="80"/>
                              <w:sz w:val="17"/>
                              <w:szCs w:val="17"/>
                              <w:lang w:val="ro-RO"/>
                            </w:rPr>
                            <w:t>Proiect finanţat prin granturile SEE 2009 – 2014, în cadrul Fondului ONG în România</w:t>
                          </w:r>
                        </w:p>
                        <w:p w:rsidR="001F30B3" w:rsidRPr="00AE5C61" w:rsidRDefault="001F30B3" w:rsidP="00AE5C61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rPr>
                              <w:rFonts w:ascii="Trebuchet MS" w:hAnsi="Trebuchet MS"/>
                              <w:color w:val="808080" w:themeColor="background1" w:themeShade="80"/>
                              <w:sz w:val="13"/>
                              <w:szCs w:val="13"/>
                              <w:lang w:val="ro-RO"/>
                            </w:rPr>
                          </w:pPr>
                          <w:r w:rsidRPr="00AE5C61">
                            <w:rPr>
                              <w:rFonts w:ascii="Trebuchet MS" w:hAnsi="Trebuchet MS" w:cs="Calibri,Italic"/>
                              <w:i/>
                              <w:iCs/>
                              <w:color w:val="808080" w:themeColor="background1" w:themeShade="80"/>
                              <w:sz w:val="13"/>
                              <w:szCs w:val="13"/>
                              <w:lang w:val="ro-RO"/>
                            </w:rPr>
                            <w:t>Conţinutul acestui material nu reprezintă în mod necesar poziţia oficială a granturilor SEE 2009 – 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4.35pt;margin-top:-24.4pt;width:361.6pt;height:33.3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" filled="f" stroked="f">
              <v:textbox style="mso-fit-shape-to-text:t">
                <w:txbxContent>
                  <w:p w:rsidR="001F30B3" w:rsidRPr="00AE5C61" w:rsidRDefault="001F30B3" w:rsidP="00AE5C61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Trebuchet MS" w:hAnsi="Trebuchet MS" w:cs="Calibri,Italic"/>
                        <w:i/>
                        <w:iCs/>
                        <w:color w:val="808080" w:themeColor="background1" w:themeShade="80"/>
                        <w:sz w:val="16"/>
                        <w:szCs w:val="16"/>
                        <w:lang w:val="ro-RO"/>
                      </w:rPr>
                    </w:pPr>
                    <w:r w:rsidRPr="00AE5C61">
                      <w:rPr>
                        <w:rFonts w:ascii="Trebuchet MS" w:hAnsi="Trebuchet MS" w:cs="Calibri,Italic"/>
                        <w:i/>
                        <w:iCs/>
                        <w:color w:val="808080" w:themeColor="background1" w:themeShade="80"/>
                        <w:sz w:val="17"/>
                        <w:szCs w:val="17"/>
                        <w:lang w:val="ro-RO"/>
                      </w:rPr>
                      <w:t>Proiect finanţat prin granturile SEE 2009 – 2014, în cadrul Fondului ONG în România</w:t>
                    </w:r>
                  </w:p>
                  <w:p w:rsidR="001F30B3" w:rsidRPr="00AE5C61" w:rsidRDefault="001F30B3" w:rsidP="00AE5C61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Trebuchet MS" w:hAnsi="Trebuchet MS"/>
                        <w:color w:val="808080" w:themeColor="background1" w:themeShade="80"/>
                        <w:sz w:val="13"/>
                        <w:szCs w:val="13"/>
                        <w:lang w:val="ro-RO"/>
                      </w:rPr>
                    </w:pPr>
                    <w:r w:rsidRPr="00AE5C61">
                      <w:rPr>
                        <w:rFonts w:ascii="Trebuchet MS" w:hAnsi="Trebuchet MS" w:cs="Calibri,Italic"/>
                        <w:i/>
                        <w:iCs/>
                        <w:color w:val="808080" w:themeColor="background1" w:themeShade="80"/>
                        <w:sz w:val="13"/>
                        <w:szCs w:val="13"/>
                        <w:lang w:val="ro-RO"/>
                      </w:rPr>
                      <w:t>Conţinutul acestui material nu reprezintă în mod necesar poziţia oficială a granturilor SEE 2009 – 2014</w:t>
                    </w:r>
                  </w:p>
                </w:txbxContent>
              </v:textbox>
            </v:shape>
          </w:pict>
        </mc:Fallback>
      </mc:AlternateContent>
    </w:r>
    <w:r w:rsidR="001F30B3"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-453390</wp:posOffset>
          </wp:positionH>
          <wp:positionV relativeFrom="paragraph">
            <wp:posOffset>-259080</wp:posOffset>
          </wp:positionV>
          <wp:extent cx="949960" cy="554990"/>
          <wp:effectExtent l="0" t="0" r="2540" b="0"/>
          <wp:wrapNone/>
          <wp:docPr id="38" name="Picture 38" descr="C:\Users\dmb\OneDrive\apwr\proiect-apwr-anbraro-frambu\elemente_identitate_vizuala_FondONG\logo_fondong\fondul-ong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:\Users\dmb\OneDrive\apwr\proiect-apwr-anbraro-frambu\elemente_identitate_vizuala_FondONG\logo_fondong\fondul-ong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F30B3">
      <w:rPr>
        <w:noProof/>
      </w:rPr>
      <w:drawing>
        <wp:anchor distT="0" distB="0" distL="114300" distR="114300" simplePos="0" relativeHeight="251651070" behindDoc="1" locked="0" layoutInCell="1" allowOverlap="1">
          <wp:simplePos x="0" y="0"/>
          <wp:positionH relativeFrom="column">
            <wp:posOffset>3175000</wp:posOffset>
          </wp:positionH>
          <wp:positionV relativeFrom="paragraph">
            <wp:posOffset>-1886585</wp:posOffset>
          </wp:positionV>
          <wp:extent cx="3464560" cy="2186940"/>
          <wp:effectExtent l="0" t="0" r="2540" b="3810"/>
          <wp:wrapNone/>
          <wp:docPr id="37" name="Picture 37" descr="C:\Users\dmb\OneDrive\apwr\proiect-apwr-anbraro-frambu\elemente_identitate_vizuala_FondONG\curba_eeagrants\curba-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:\Users\dmb\OneDrive\apwr\proiect-apwr-anbraro-frambu\elemente_identitate_vizuala_FondONG\curba_eeagrants\curba-1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4560" cy="218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6645910</wp:posOffset>
              </wp:positionH>
              <wp:positionV relativeFrom="page">
                <wp:posOffset>10099040</wp:posOffset>
              </wp:positionV>
              <wp:extent cx="467995" cy="191770"/>
              <wp:effectExtent l="0" t="0" r="0" b="0"/>
              <wp:wrapNone/>
              <wp:docPr id="650" name="Rectangle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46799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30B3" w:rsidRPr="00F04837" w:rsidRDefault="00E90C76" w:rsidP="00F04837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color w:val="C0504D"/>
                              <w:sz w:val="22"/>
                              <w:szCs w:val="22"/>
                            </w:rPr>
                          </w:pPr>
                          <w:r w:rsidRPr="00F04837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 w:rsidR="001F30B3" w:rsidRPr="00F04837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F04837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D28A4" w:rsidRPr="005D28A4">
                            <w:rPr>
                              <w:rFonts w:ascii="Calibri" w:hAnsi="Calibri"/>
                              <w:noProof/>
                              <w:color w:val="C0504D"/>
                              <w:sz w:val="22"/>
                              <w:szCs w:val="22"/>
                            </w:rPr>
                            <w:t>1</w:t>
                          </w:r>
                          <w:r w:rsidRPr="00F04837">
                            <w:rPr>
                              <w:rFonts w:ascii="Calibri" w:hAnsi="Calibri"/>
                              <w:noProof/>
                              <w:color w:val="C0504D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_x0000_s1028" style="position:absolute;left:0;text-align:left;margin-left:523.3pt;margin-top:795.2pt;width:36.8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" filled="f" fillcolor="#c0504d" stroked="f" strokecolor="#5c83b4" strokeweight="2.25pt">
              <v:textbox inset=",0,,0">
                <w:txbxContent>
                  <w:p w:rsidR="001F30B3" w:rsidRPr="00F04837" w:rsidRDefault="00E90C76" w:rsidP="00F04837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color w:val="C0504D"/>
                        <w:sz w:val="22"/>
                        <w:szCs w:val="22"/>
                      </w:rPr>
                    </w:pPr>
                    <w:r w:rsidRPr="00F04837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 w:rsidR="001F30B3" w:rsidRPr="00F04837">
                      <w:rPr>
                        <w:rFonts w:ascii="Calibri" w:hAnsi="Calibri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F04837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5D28A4" w:rsidRPr="005D28A4">
                      <w:rPr>
                        <w:rFonts w:ascii="Calibri" w:hAnsi="Calibri"/>
                        <w:noProof/>
                        <w:color w:val="C0504D"/>
                        <w:sz w:val="22"/>
                        <w:szCs w:val="22"/>
                      </w:rPr>
                      <w:t>1</w:t>
                    </w:r>
                    <w:r w:rsidRPr="00F04837">
                      <w:rPr>
                        <w:rFonts w:ascii="Calibri" w:hAnsi="Calibri"/>
                        <w:noProof/>
                        <w:color w:val="C0504D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244" w:rsidRDefault="00DB3244">
      <w:r>
        <w:separator/>
      </w:r>
    </w:p>
  </w:footnote>
  <w:footnote w:type="continuationSeparator" w:id="0">
    <w:p w:rsidR="00DB3244" w:rsidRDefault="00DB3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0B3" w:rsidRDefault="001F30B3">
    <w:pPr>
      <w:pStyle w:val="Header"/>
    </w:pPr>
    <w:r w:rsidRPr="00622738">
      <w:rPr>
        <w:noProof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3567088</wp:posOffset>
          </wp:positionH>
          <wp:positionV relativeFrom="paragraph">
            <wp:posOffset>303956</wp:posOffset>
          </wp:positionV>
          <wp:extent cx="1376624" cy="502417"/>
          <wp:effectExtent l="1905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sc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624" cy="5024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22738"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2461769</wp:posOffset>
          </wp:positionH>
          <wp:positionV relativeFrom="paragraph">
            <wp:posOffset>163278</wp:posOffset>
          </wp:positionV>
          <wp:extent cx="673240" cy="782502"/>
          <wp:effectExtent l="19050" t="0" r="0" b="0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ramb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40" cy="782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300990</wp:posOffset>
          </wp:positionH>
          <wp:positionV relativeFrom="paragraph">
            <wp:posOffset>303530</wp:posOffset>
          </wp:positionV>
          <wp:extent cx="1710055" cy="467995"/>
          <wp:effectExtent l="19050" t="0" r="4445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ader_will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5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5323205</wp:posOffset>
          </wp:positionH>
          <wp:positionV relativeFrom="paragraph">
            <wp:posOffset>250825</wp:posOffset>
          </wp:positionV>
          <wp:extent cx="923925" cy="614045"/>
          <wp:effectExtent l="0" t="0" r="9525" b="0"/>
          <wp:wrapNone/>
          <wp:docPr id="24" name="Picture 24" descr="EEA 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EA Grant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-774700</wp:posOffset>
          </wp:positionH>
          <wp:positionV relativeFrom="paragraph">
            <wp:posOffset>92075</wp:posOffset>
          </wp:positionV>
          <wp:extent cx="2115820" cy="1371600"/>
          <wp:effectExtent l="0" t="0" r="0" b="0"/>
          <wp:wrapNone/>
          <wp:docPr id="25" name="Picture 25" descr="curba_rotate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urba_rotate_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0B3" w:rsidRDefault="001F30B3" w:rsidP="003862A4">
    <w:pPr>
      <w:pStyle w:val="Header"/>
      <w:tabs>
        <w:tab w:val="left" w:pos="-900"/>
      </w:tabs>
      <w:ind w:left="-1260" w:right="-991"/>
    </w:pP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3418205</wp:posOffset>
          </wp:positionH>
          <wp:positionV relativeFrom="paragraph">
            <wp:posOffset>262255</wp:posOffset>
          </wp:positionV>
          <wp:extent cx="1371600" cy="5016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sc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2422525</wp:posOffset>
          </wp:positionH>
          <wp:positionV relativeFrom="paragraph">
            <wp:posOffset>86360</wp:posOffset>
          </wp:positionV>
          <wp:extent cx="675640" cy="77978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ramb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40" cy="779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400685</wp:posOffset>
          </wp:positionH>
          <wp:positionV relativeFrom="paragraph">
            <wp:posOffset>322580</wp:posOffset>
          </wp:positionV>
          <wp:extent cx="1706880" cy="472440"/>
          <wp:effectExtent l="0" t="0" r="762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ader_will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88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5216525</wp:posOffset>
          </wp:positionH>
          <wp:positionV relativeFrom="paragraph">
            <wp:posOffset>261620</wp:posOffset>
          </wp:positionV>
          <wp:extent cx="892810" cy="595630"/>
          <wp:effectExtent l="0" t="0" r="2540" b="0"/>
          <wp:wrapNone/>
          <wp:docPr id="36" name="Picture 36" descr="C:\Users\dmb\OneDrive\apwr\proiect-apwr-anbraro-frambu\elemente_identitate_vizuala_FondONG\logo_eeagrants\EEA+Grants+EP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C:\Users\dmb\OneDrive\apwr\proiect-apwr-anbraro-frambu\elemente_identitate_vizuala_FondONG\logo_eeagrants\EEA+Grants+EPS.wm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095" behindDoc="1" locked="0" layoutInCell="1" allowOverlap="1">
          <wp:simplePos x="0" y="0"/>
          <wp:positionH relativeFrom="column">
            <wp:posOffset>-795655</wp:posOffset>
          </wp:positionH>
          <wp:positionV relativeFrom="paragraph">
            <wp:posOffset>65405</wp:posOffset>
          </wp:positionV>
          <wp:extent cx="2113915" cy="1369060"/>
          <wp:effectExtent l="0" t="0" r="0" b="2540"/>
          <wp:wrapNone/>
          <wp:docPr id="33" name="Picture 33" descr="C:\Users\dmb\OneDrive\apwr\proiect-apwr-anbraro-frambu\elemente_identitate_vizuala_FondONG\curba_eeagrants\curba-2.wm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:\Users\dmb\OneDrive\apwr\proiect-apwr-anbraro-frambu\elemente_identitate_vizuala_FondONG\curba_eeagrants\curba-2.wmf"/>
                  <pic:cNvPicPr>
                    <a:picLocks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915" cy="1369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pt;height:11.1pt" o:bullet="t">
        <v:imagedata r:id="rId1" o:title="mso8149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93484F"/>
    <w:multiLevelType w:val="singleLevel"/>
    <w:tmpl w:val="0000000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49323C6"/>
    <w:multiLevelType w:val="hybridMultilevel"/>
    <w:tmpl w:val="00727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B1D58"/>
    <w:multiLevelType w:val="hybridMultilevel"/>
    <w:tmpl w:val="1BE6B34C"/>
    <w:lvl w:ilvl="0" w:tplc="76BA461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6D41BB"/>
    <w:multiLevelType w:val="hybridMultilevel"/>
    <w:tmpl w:val="EC4842C0"/>
    <w:lvl w:ilvl="0" w:tplc="76BA4618">
      <w:start w:val="1"/>
      <w:numFmt w:val="bullet"/>
      <w:lvlText w:val="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5">
    <w:nsid w:val="0ECA19D7"/>
    <w:multiLevelType w:val="hybridMultilevel"/>
    <w:tmpl w:val="F0B02CAE"/>
    <w:lvl w:ilvl="0" w:tplc="AD2027FA">
      <w:start w:val="14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85F0D"/>
    <w:multiLevelType w:val="hybridMultilevel"/>
    <w:tmpl w:val="A6545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175BB6"/>
    <w:multiLevelType w:val="hybridMultilevel"/>
    <w:tmpl w:val="6440738C"/>
    <w:lvl w:ilvl="0" w:tplc="AD2027FA">
      <w:start w:val="14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257BB"/>
    <w:multiLevelType w:val="hybridMultilevel"/>
    <w:tmpl w:val="C6C8A118"/>
    <w:lvl w:ilvl="0" w:tplc="95241804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>
    <w:nsid w:val="1E5420B6"/>
    <w:multiLevelType w:val="hybridMultilevel"/>
    <w:tmpl w:val="49709D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66069"/>
    <w:multiLevelType w:val="hybridMultilevel"/>
    <w:tmpl w:val="E116A3C2"/>
    <w:lvl w:ilvl="0" w:tplc="AD2027FA">
      <w:start w:val="14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93FBF"/>
    <w:multiLevelType w:val="hybridMultilevel"/>
    <w:tmpl w:val="A5F65064"/>
    <w:lvl w:ilvl="0" w:tplc="AD2027FA">
      <w:start w:val="14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B6235"/>
    <w:multiLevelType w:val="hybridMultilevel"/>
    <w:tmpl w:val="BFDE61E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E1027"/>
    <w:multiLevelType w:val="hybridMultilevel"/>
    <w:tmpl w:val="79F4FFEA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4">
    <w:nsid w:val="34C94E54"/>
    <w:multiLevelType w:val="hybridMultilevel"/>
    <w:tmpl w:val="79F4FFEA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>
    <w:nsid w:val="39511978"/>
    <w:multiLevelType w:val="hybridMultilevel"/>
    <w:tmpl w:val="7F0C63D4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317CC"/>
    <w:multiLevelType w:val="hybridMultilevel"/>
    <w:tmpl w:val="59B6F10E"/>
    <w:lvl w:ilvl="0" w:tplc="95241804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7">
    <w:nsid w:val="46556995"/>
    <w:multiLevelType w:val="hybridMultilevel"/>
    <w:tmpl w:val="2F6A7CBC"/>
    <w:lvl w:ilvl="0" w:tplc="CFC67BF0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4E7964"/>
    <w:multiLevelType w:val="hybridMultilevel"/>
    <w:tmpl w:val="9EDE2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34028"/>
    <w:multiLevelType w:val="hybridMultilevel"/>
    <w:tmpl w:val="00727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E7ECA"/>
    <w:multiLevelType w:val="hybridMultilevel"/>
    <w:tmpl w:val="DA98B5A4"/>
    <w:lvl w:ilvl="0" w:tplc="0B9A706C">
      <w:numFmt w:val="bullet"/>
      <w:lvlText w:val="-"/>
      <w:lvlJc w:val="left"/>
      <w:pPr>
        <w:ind w:left="720" w:hanging="360"/>
      </w:pPr>
      <w:rPr>
        <w:rFonts w:ascii="Edwardian Script ITC" w:eastAsia="Times New Roman" w:hAnsi="Edwardian Script IT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B16280"/>
    <w:multiLevelType w:val="hybridMultilevel"/>
    <w:tmpl w:val="56DE1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D4920"/>
    <w:multiLevelType w:val="hybridMultilevel"/>
    <w:tmpl w:val="2DF2209C"/>
    <w:lvl w:ilvl="0" w:tplc="2A2886D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7E10E9"/>
    <w:multiLevelType w:val="hybridMultilevel"/>
    <w:tmpl w:val="79F4FFEA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4">
    <w:nsid w:val="5E1103EA"/>
    <w:multiLevelType w:val="hybridMultilevel"/>
    <w:tmpl w:val="A7AE3190"/>
    <w:lvl w:ilvl="0" w:tplc="7ED08924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50D94"/>
    <w:multiLevelType w:val="hybridMultilevel"/>
    <w:tmpl w:val="4EE62098"/>
    <w:lvl w:ilvl="0" w:tplc="76BA4618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8887BFF"/>
    <w:multiLevelType w:val="hybridMultilevel"/>
    <w:tmpl w:val="66AEB7F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59439E"/>
    <w:multiLevelType w:val="hybridMultilevel"/>
    <w:tmpl w:val="9F8AE3B0"/>
    <w:lvl w:ilvl="0" w:tplc="952418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2E3B0B"/>
    <w:multiLevelType w:val="multilevel"/>
    <w:tmpl w:val="B750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FC444B"/>
    <w:multiLevelType w:val="hybridMultilevel"/>
    <w:tmpl w:val="56DE1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26980"/>
    <w:multiLevelType w:val="hybridMultilevel"/>
    <w:tmpl w:val="3F040EA2"/>
    <w:lvl w:ilvl="0" w:tplc="9524180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0496F6E"/>
    <w:multiLevelType w:val="hybridMultilevel"/>
    <w:tmpl w:val="79F4FFEA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2">
    <w:nsid w:val="7951731A"/>
    <w:multiLevelType w:val="hybridMultilevel"/>
    <w:tmpl w:val="D7C060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E516D5"/>
    <w:multiLevelType w:val="hybridMultilevel"/>
    <w:tmpl w:val="5516870A"/>
    <w:lvl w:ilvl="0" w:tplc="04180007">
      <w:start w:val="1"/>
      <w:numFmt w:val="bullet"/>
      <w:lvlText w:val=""/>
      <w:lvlPicBulletId w:val="0"/>
      <w:lvlJc w:val="left"/>
      <w:pPr>
        <w:ind w:left="143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4">
    <w:nsid w:val="7C907FF6"/>
    <w:multiLevelType w:val="multilevel"/>
    <w:tmpl w:val="0341BC64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35">
    <w:nsid w:val="7FDD28A1"/>
    <w:multiLevelType w:val="hybridMultilevel"/>
    <w:tmpl w:val="E48A2DB6"/>
    <w:lvl w:ilvl="0" w:tplc="F10CEA10">
      <w:start w:val="21"/>
      <w:numFmt w:val="bullet"/>
      <w:lvlText w:val="-"/>
      <w:lvlJc w:val="left"/>
      <w:pPr>
        <w:ind w:left="720" w:hanging="360"/>
      </w:pPr>
      <w:rPr>
        <w:rFonts w:ascii="Cambria" w:eastAsia="Calibri" w:hAnsi="Cambria" w:cs="Univers LT Std 45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22"/>
  </w:num>
  <w:num w:numId="4">
    <w:abstractNumId w:val="34"/>
  </w:num>
  <w:num w:numId="5">
    <w:abstractNumId w:val="6"/>
  </w:num>
  <w:num w:numId="6">
    <w:abstractNumId w:val="28"/>
  </w:num>
  <w:num w:numId="7">
    <w:abstractNumId w:val="7"/>
  </w:num>
  <w:num w:numId="8">
    <w:abstractNumId w:val="10"/>
  </w:num>
  <w:num w:numId="9">
    <w:abstractNumId w:val="26"/>
  </w:num>
  <w:num w:numId="10">
    <w:abstractNumId w:val="11"/>
  </w:num>
  <w:num w:numId="11">
    <w:abstractNumId w:val="12"/>
  </w:num>
  <w:num w:numId="12">
    <w:abstractNumId w:val="15"/>
  </w:num>
  <w:num w:numId="13">
    <w:abstractNumId w:val="14"/>
  </w:num>
  <w:num w:numId="14">
    <w:abstractNumId w:val="13"/>
  </w:num>
  <w:num w:numId="15">
    <w:abstractNumId w:val="23"/>
  </w:num>
  <w:num w:numId="16">
    <w:abstractNumId w:val="24"/>
  </w:num>
  <w:num w:numId="17">
    <w:abstractNumId w:val="31"/>
  </w:num>
  <w:num w:numId="18">
    <w:abstractNumId w:val="17"/>
  </w:num>
  <w:num w:numId="19">
    <w:abstractNumId w:val="16"/>
  </w:num>
  <w:num w:numId="20">
    <w:abstractNumId w:val="4"/>
  </w:num>
  <w:num w:numId="21">
    <w:abstractNumId w:val="27"/>
  </w:num>
  <w:num w:numId="22">
    <w:abstractNumId w:val="25"/>
  </w:num>
  <w:num w:numId="23">
    <w:abstractNumId w:val="30"/>
  </w:num>
  <w:num w:numId="24">
    <w:abstractNumId w:val="3"/>
  </w:num>
  <w:num w:numId="25">
    <w:abstractNumId w:val="8"/>
  </w:num>
  <w:num w:numId="26">
    <w:abstractNumId w:val="2"/>
  </w:num>
  <w:num w:numId="27">
    <w:abstractNumId w:val="0"/>
  </w:num>
  <w:num w:numId="28">
    <w:abstractNumId w:val="1"/>
  </w:num>
  <w:num w:numId="29">
    <w:abstractNumId w:val="5"/>
  </w:num>
  <w:num w:numId="30">
    <w:abstractNumId w:val="9"/>
  </w:num>
  <w:num w:numId="31">
    <w:abstractNumId w:val="32"/>
  </w:num>
  <w:num w:numId="32">
    <w:abstractNumId w:val="21"/>
  </w:num>
  <w:num w:numId="33">
    <w:abstractNumId w:val="33"/>
  </w:num>
  <w:num w:numId="34">
    <w:abstractNumId w:val="29"/>
  </w:num>
  <w:num w:numId="35">
    <w:abstractNumId w:val="1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0F"/>
    <w:rsid w:val="00000351"/>
    <w:rsid w:val="00027A4B"/>
    <w:rsid w:val="00034E2A"/>
    <w:rsid w:val="000468B1"/>
    <w:rsid w:val="00047E45"/>
    <w:rsid w:val="00056DA1"/>
    <w:rsid w:val="00065C1D"/>
    <w:rsid w:val="00083D6D"/>
    <w:rsid w:val="000A7F94"/>
    <w:rsid w:val="000E32DC"/>
    <w:rsid w:val="001276FC"/>
    <w:rsid w:val="00133CD9"/>
    <w:rsid w:val="001365D3"/>
    <w:rsid w:val="00156B99"/>
    <w:rsid w:val="00157112"/>
    <w:rsid w:val="001910A5"/>
    <w:rsid w:val="001F30B3"/>
    <w:rsid w:val="002214F1"/>
    <w:rsid w:val="00240A29"/>
    <w:rsid w:val="00250B0F"/>
    <w:rsid w:val="002533C8"/>
    <w:rsid w:val="00257A85"/>
    <w:rsid w:val="00285C80"/>
    <w:rsid w:val="00300250"/>
    <w:rsid w:val="00306AB3"/>
    <w:rsid w:val="00335EA8"/>
    <w:rsid w:val="00341EEB"/>
    <w:rsid w:val="003468E9"/>
    <w:rsid w:val="0035655F"/>
    <w:rsid w:val="00363C2B"/>
    <w:rsid w:val="00365092"/>
    <w:rsid w:val="00374307"/>
    <w:rsid w:val="003862A4"/>
    <w:rsid w:val="003A12B3"/>
    <w:rsid w:val="003C13BC"/>
    <w:rsid w:val="003F149A"/>
    <w:rsid w:val="003F5DE9"/>
    <w:rsid w:val="004065F1"/>
    <w:rsid w:val="00407432"/>
    <w:rsid w:val="00415BD9"/>
    <w:rsid w:val="00427CE8"/>
    <w:rsid w:val="00442EDB"/>
    <w:rsid w:val="0045006E"/>
    <w:rsid w:val="00470CCD"/>
    <w:rsid w:val="00490A67"/>
    <w:rsid w:val="004A19F4"/>
    <w:rsid w:val="004A5BD9"/>
    <w:rsid w:val="004B24AA"/>
    <w:rsid w:val="005037AE"/>
    <w:rsid w:val="00515BC4"/>
    <w:rsid w:val="00523A42"/>
    <w:rsid w:val="00544749"/>
    <w:rsid w:val="00562CE0"/>
    <w:rsid w:val="00592EDF"/>
    <w:rsid w:val="0059463D"/>
    <w:rsid w:val="0059777E"/>
    <w:rsid w:val="005A59F8"/>
    <w:rsid w:val="005B5D01"/>
    <w:rsid w:val="005D28A4"/>
    <w:rsid w:val="005F3339"/>
    <w:rsid w:val="00616608"/>
    <w:rsid w:val="00622738"/>
    <w:rsid w:val="00640217"/>
    <w:rsid w:val="00642C7E"/>
    <w:rsid w:val="00663B9E"/>
    <w:rsid w:val="006677BF"/>
    <w:rsid w:val="0067573B"/>
    <w:rsid w:val="0069042A"/>
    <w:rsid w:val="00695212"/>
    <w:rsid w:val="006B6DB7"/>
    <w:rsid w:val="006D5A68"/>
    <w:rsid w:val="00724E19"/>
    <w:rsid w:val="00730C99"/>
    <w:rsid w:val="00730FB7"/>
    <w:rsid w:val="0073635C"/>
    <w:rsid w:val="00736688"/>
    <w:rsid w:val="0074302F"/>
    <w:rsid w:val="007562A9"/>
    <w:rsid w:val="007713D0"/>
    <w:rsid w:val="007A0E83"/>
    <w:rsid w:val="007C2647"/>
    <w:rsid w:val="007C3937"/>
    <w:rsid w:val="007C5791"/>
    <w:rsid w:val="008012DB"/>
    <w:rsid w:val="00803A9D"/>
    <w:rsid w:val="008075ED"/>
    <w:rsid w:val="00823673"/>
    <w:rsid w:val="00866745"/>
    <w:rsid w:val="00882016"/>
    <w:rsid w:val="00890A8A"/>
    <w:rsid w:val="00891280"/>
    <w:rsid w:val="008A2018"/>
    <w:rsid w:val="008B0A52"/>
    <w:rsid w:val="008C7355"/>
    <w:rsid w:val="008D3662"/>
    <w:rsid w:val="008F16D3"/>
    <w:rsid w:val="0090582A"/>
    <w:rsid w:val="009062B6"/>
    <w:rsid w:val="00911F92"/>
    <w:rsid w:val="0092011B"/>
    <w:rsid w:val="009234E1"/>
    <w:rsid w:val="00932703"/>
    <w:rsid w:val="00933F29"/>
    <w:rsid w:val="00940CB5"/>
    <w:rsid w:val="0094421D"/>
    <w:rsid w:val="0095178F"/>
    <w:rsid w:val="0095526E"/>
    <w:rsid w:val="009801EF"/>
    <w:rsid w:val="00980244"/>
    <w:rsid w:val="00984927"/>
    <w:rsid w:val="009A2AE8"/>
    <w:rsid w:val="009B3F8E"/>
    <w:rsid w:val="009E16FC"/>
    <w:rsid w:val="00A42CCF"/>
    <w:rsid w:val="00A5529F"/>
    <w:rsid w:val="00A5597C"/>
    <w:rsid w:val="00A65C62"/>
    <w:rsid w:val="00AA02A2"/>
    <w:rsid w:val="00AE2E07"/>
    <w:rsid w:val="00AE5C61"/>
    <w:rsid w:val="00AF0D83"/>
    <w:rsid w:val="00B153FE"/>
    <w:rsid w:val="00B42DBB"/>
    <w:rsid w:val="00B43067"/>
    <w:rsid w:val="00B5730B"/>
    <w:rsid w:val="00B75189"/>
    <w:rsid w:val="00B84D2B"/>
    <w:rsid w:val="00BC262F"/>
    <w:rsid w:val="00BD1FC7"/>
    <w:rsid w:val="00BF2D84"/>
    <w:rsid w:val="00BF47FF"/>
    <w:rsid w:val="00C2783D"/>
    <w:rsid w:val="00C43077"/>
    <w:rsid w:val="00C45A65"/>
    <w:rsid w:val="00C54F50"/>
    <w:rsid w:val="00C569FB"/>
    <w:rsid w:val="00C8014D"/>
    <w:rsid w:val="00CE2561"/>
    <w:rsid w:val="00D1419C"/>
    <w:rsid w:val="00D17817"/>
    <w:rsid w:val="00D317D2"/>
    <w:rsid w:val="00D540D0"/>
    <w:rsid w:val="00D67081"/>
    <w:rsid w:val="00DB3244"/>
    <w:rsid w:val="00DB3F52"/>
    <w:rsid w:val="00DC5A68"/>
    <w:rsid w:val="00DC76A8"/>
    <w:rsid w:val="00DF18FE"/>
    <w:rsid w:val="00E00B48"/>
    <w:rsid w:val="00E312B5"/>
    <w:rsid w:val="00E3569C"/>
    <w:rsid w:val="00E4189D"/>
    <w:rsid w:val="00E450DC"/>
    <w:rsid w:val="00E56F7D"/>
    <w:rsid w:val="00E70338"/>
    <w:rsid w:val="00E90C76"/>
    <w:rsid w:val="00E96FE3"/>
    <w:rsid w:val="00EB2EBE"/>
    <w:rsid w:val="00EC5CD8"/>
    <w:rsid w:val="00EE1BFB"/>
    <w:rsid w:val="00EE5DD3"/>
    <w:rsid w:val="00F04837"/>
    <w:rsid w:val="00F145F9"/>
    <w:rsid w:val="00F1758C"/>
    <w:rsid w:val="00F25E2D"/>
    <w:rsid w:val="00F30D5B"/>
    <w:rsid w:val="00F3401A"/>
    <w:rsid w:val="00F37FCC"/>
    <w:rsid w:val="00F46401"/>
    <w:rsid w:val="00F728F6"/>
    <w:rsid w:val="00F730EA"/>
    <w:rsid w:val="00FB08F1"/>
    <w:rsid w:val="00FC65FE"/>
    <w:rsid w:val="00FD0BB8"/>
    <w:rsid w:val="00FD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980244"/>
    <w:pPr>
      <w:outlineLvl w:val="0"/>
    </w:pPr>
    <w:rPr>
      <w:rFonts w:ascii="Arial" w:hAnsi="Arial" w:cs="Arial"/>
      <w:b/>
      <w:bCs/>
      <w:color w:val="77777F"/>
      <w:kern w:val="36"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2E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B24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B24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0B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50B0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50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42EDB"/>
  </w:style>
  <w:style w:type="paragraph" w:styleId="ListParagraph">
    <w:name w:val="List Paragraph"/>
    <w:basedOn w:val="Normal"/>
    <w:uiPriority w:val="34"/>
    <w:qFormat/>
    <w:rsid w:val="00AF0D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">
    <w:name w:val="bodytext"/>
    <w:basedOn w:val="DefaultParagraphFont"/>
    <w:rsid w:val="00AF0D83"/>
  </w:style>
  <w:style w:type="paragraph" w:styleId="NormalWeb">
    <w:name w:val="Normal (Web)"/>
    <w:basedOn w:val="Normal"/>
    <w:rsid w:val="00AF0D83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uiPriority w:val="99"/>
    <w:rsid w:val="00AF0D8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1419C"/>
    <w:rPr>
      <w:sz w:val="24"/>
      <w:szCs w:val="24"/>
    </w:rPr>
  </w:style>
  <w:style w:type="paragraph" w:styleId="BalloonText">
    <w:name w:val="Balloon Text"/>
    <w:basedOn w:val="Normal"/>
    <w:link w:val="BalloonTextChar"/>
    <w:rsid w:val="00D14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41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0244"/>
    <w:rPr>
      <w:rFonts w:ascii="Arial" w:hAnsi="Arial" w:cs="Arial"/>
      <w:b/>
      <w:bCs/>
      <w:color w:val="77777F"/>
      <w:kern w:val="36"/>
      <w:sz w:val="36"/>
      <w:szCs w:val="36"/>
    </w:rPr>
  </w:style>
  <w:style w:type="character" w:customStyle="1" w:styleId="Heading4Char">
    <w:name w:val="Heading 4 Char"/>
    <w:basedOn w:val="DefaultParagraphFont"/>
    <w:link w:val="Heading4"/>
    <w:semiHidden/>
    <w:rsid w:val="004B24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B24A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Technical4">
    <w:name w:val="Technical 4"/>
    <w:rsid w:val="004B24AA"/>
    <w:pPr>
      <w:tabs>
        <w:tab w:val="left" w:pos="-720"/>
      </w:tabs>
      <w:suppressAutoHyphens/>
    </w:pPr>
    <w:rPr>
      <w:rFonts w:ascii="Courier" w:hAnsi="Courier" w:cs="Courier"/>
      <w:b/>
      <w:sz w:val="24"/>
      <w:lang w:eastAsia="ar-SA"/>
    </w:rPr>
  </w:style>
  <w:style w:type="paragraph" w:customStyle="1" w:styleId="chtitle">
    <w:name w:val="ch_title"/>
    <w:basedOn w:val="Normal"/>
    <w:rsid w:val="00984927"/>
    <w:pPr>
      <w:spacing w:before="100" w:beforeAutospacing="1" w:after="100" w:afterAutospacing="1"/>
    </w:pPr>
    <w:rPr>
      <w:lang w:val="ro-RO" w:eastAsia="ro-RO"/>
    </w:rPr>
  </w:style>
  <w:style w:type="paragraph" w:customStyle="1" w:styleId="chspec">
    <w:name w:val="ch_spec"/>
    <w:basedOn w:val="Normal"/>
    <w:rsid w:val="00984927"/>
    <w:pPr>
      <w:spacing w:before="100" w:beforeAutospacing="1" w:after="100" w:afterAutospacing="1"/>
    </w:pPr>
    <w:rPr>
      <w:lang w:val="ro-RO" w:eastAsia="ro-RO"/>
    </w:rPr>
  </w:style>
  <w:style w:type="character" w:customStyle="1" w:styleId="Heading3Char">
    <w:name w:val="Heading 3 Char"/>
    <w:basedOn w:val="DefaultParagraphFont"/>
    <w:link w:val="Heading3"/>
    <w:semiHidden/>
    <w:rsid w:val="00EB2E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gd">
    <w:name w:val="gd"/>
    <w:basedOn w:val="DefaultParagraphFont"/>
    <w:rsid w:val="00EB2EBE"/>
  </w:style>
  <w:style w:type="character" w:customStyle="1" w:styleId="apple-converted-space">
    <w:name w:val="apple-converted-space"/>
    <w:basedOn w:val="DefaultParagraphFont"/>
    <w:rsid w:val="00EB2EBE"/>
  </w:style>
  <w:style w:type="character" w:customStyle="1" w:styleId="go">
    <w:name w:val="go"/>
    <w:basedOn w:val="DefaultParagraphFont"/>
    <w:rsid w:val="00EB2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980244"/>
    <w:pPr>
      <w:outlineLvl w:val="0"/>
    </w:pPr>
    <w:rPr>
      <w:rFonts w:ascii="Arial" w:hAnsi="Arial" w:cs="Arial"/>
      <w:b/>
      <w:bCs/>
      <w:color w:val="77777F"/>
      <w:kern w:val="36"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2E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B24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B24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0B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50B0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50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42EDB"/>
  </w:style>
  <w:style w:type="paragraph" w:styleId="ListParagraph">
    <w:name w:val="List Paragraph"/>
    <w:basedOn w:val="Normal"/>
    <w:uiPriority w:val="34"/>
    <w:qFormat/>
    <w:rsid w:val="00AF0D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">
    <w:name w:val="bodytext"/>
    <w:basedOn w:val="DefaultParagraphFont"/>
    <w:rsid w:val="00AF0D83"/>
  </w:style>
  <w:style w:type="paragraph" w:styleId="NormalWeb">
    <w:name w:val="Normal (Web)"/>
    <w:basedOn w:val="Normal"/>
    <w:rsid w:val="00AF0D83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uiPriority w:val="99"/>
    <w:rsid w:val="00AF0D8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1419C"/>
    <w:rPr>
      <w:sz w:val="24"/>
      <w:szCs w:val="24"/>
    </w:rPr>
  </w:style>
  <w:style w:type="paragraph" w:styleId="BalloonText">
    <w:name w:val="Balloon Text"/>
    <w:basedOn w:val="Normal"/>
    <w:link w:val="BalloonTextChar"/>
    <w:rsid w:val="00D14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41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0244"/>
    <w:rPr>
      <w:rFonts w:ascii="Arial" w:hAnsi="Arial" w:cs="Arial"/>
      <w:b/>
      <w:bCs/>
      <w:color w:val="77777F"/>
      <w:kern w:val="36"/>
      <w:sz w:val="36"/>
      <w:szCs w:val="36"/>
    </w:rPr>
  </w:style>
  <w:style w:type="character" w:customStyle="1" w:styleId="Heading4Char">
    <w:name w:val="Heading 4 Char"/>
    <w:basedOn w:val="DefaultParagraphFont"/>
    <w:link w:val="Heading4"/>
    <w:semiHidden/>
    <w:rsid w:val="004B24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B24A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Technical4">
    <w:name w:val="Technical 4"/>
    <w:rsid w:val="004B24AA"/>
    <w:pPr>
      <w:tabs>
        <w:tab w:val="left" w:pos="-720"/>
      </w:tabs>
      <w:suppressAutoHyphens/>
    </w:pPr>
    <w:rPr>
      <w:rFonts w:ascii="Courier" w:hAnsi="Courier" w:cs="Courier"/>
      <w:b/>
      <w:sz w:val="24"/>
      <w:lang w:eastAsia="ar-SA"/>
    </w:rPr>
  </w:style>
  <w:style w:type="paragraph" w:customStyle="1" w:styleId="chtitle">
    <w:name w:val="ch_title"/>
    <w:basedOn w:val="Normal"/>
    <w:rsid w:val="00984927"/>
    <w:pPr>
      <w:spacing w:before="100" w:beforeAutospacing="1" w:after="100" w:afterAutospacing="1"/>
    </w:pPr>
    <w:rPr>
      <w:lang w:val="ro-RO" w:eastAsia="ro-RO"/>
    </w:rPr>
  </w:style>
  <w:style w:type="paragraph" w:customStyle="1" w:styleId="chspec">
    <w:name w:val="ch_spec"/>
    <w:basedOn w:val="Normal"/>
    <w:rsid w:val="00984927"/>
    <w:pPr>
      <w:spacing w:before="100" w:beforeAutospacing="1" w:after="100" w:afterAutospacing="1"/>
    </w:pPr>
    <w:rPr>
      <w:lang w:val="ro-RO" w:eastAsia="ro-RO"/>
    </w:rPr>
  </w:style>
  <w:style w:type="character" w:customStyle="1" w:styleId="Heading3Char">
    <w:name w:val="Heading 3 Char"/>
    <w:basedOn w:val="DefaultParagraphFont"/>
    <w:link w:val="Heading3"/>
    <w:semiHidden/>
    <w:rsid w:val="00EB2E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gd">
    <w:name w:val="gd"/>
    <w:basedOn w:val="DefaultParagraphFont"/>
    <w:rsid w:val="00EB2EBE"/>
  </w:style>
  <w:style w:type="character" w:customStyle="1" w:styleId="apple-converted-space">
    <w:name w:val="apple-converted-space"/>
    <w:basedOn w:val="DefaultParagraphFont"/>
    <w:rsid w:val="00EB2EBE"/>
  </w:style>
  <w:style w:type="character" w:customStyle="1" w:styleId="go">
    <w:name w:val="go"/>
    <w:basedOn w:val="DefaultParagraphFont"/>
    <w:rsid w:val="00EB2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wmf"/><Relationship Id="rId1" Type="http://schemas.openxmlformats.org/officeDocument/2006/relationships/image" Target="media/image1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wmf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wmf"/><Relationship Id="rId5" Type="http://schemas.openxmlformats.org/officeDocument/2006/relationships/image" Target="media/image10.wmf"/><Relationship Id="rId4" Type="http://schemas.openxmlformats.org/officeDocument/2006/relationships/image" Target="media/image9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379F1-A933-4D56-A133-71C1889F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miruna</dc:creator>
  <cp:lastModifiedBy>user</cp:lastModifiedBy>
  <cp:revision>3</cp:revision>
  <cp:lastPrinted>2015-06-08T07:45:00Z</cp:lastPrinted>
  <dcterms:created xsi:type="dcterms:W3CDTF">2016-04-25T18:46:00Z</dcterms:created>
  <dcterms:modified xsi:type="dcterms:W3CDTF">2016-04-25T18:46:00Z</dcterms:modified>
</cp:coreProperties>
</file>