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738" w:rsidRDefault="00457E9D" w:rsidP="00622738">
      <w:pPr>
        <w:jc w:val="right"/>
        <w:rPr>
          <w:lang w:val="ro-RO"/>
        </w:rPr>
      </w:pPr>
      <w:r>
        <w:rPr>
          <w:noProof/>
          <w:lang w:val="ro-RO" w:eastAsia="ro-RO"/>
        </w:rPr>
        <mc:AlternateContent>
          <mc:Choice Requires="wps">
            <w:drawing>
              <wp:anchor distT="0" distB="0" distL="114300" distR="114300" simplePos="0" relativeHeight="251660288" behindDoc="0" locked="0" layoutInCell="1" allowOverlap="1">
                <wp:simplePos x="0" y="0"/>
                <wp:positionH relativeFrom="column">
                  <wp:posOffset>2512695</wp:posOffset>
                </wp:positionH>
                <wp:positionV relativeFrom="paragraph">
                  <wp:posOffset>74930</wp:posOffset>
                </wp:positionV>
                <wp:extent cx="3448050" cy="1195705"/>
                <wp:effectExtent l="5080" t="7620" r="13970"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195705"/>
                        </a:xfrm>
                        <a:prstGeom prst="rect">
                          <a:avLst/>
                        </a:prstGeom>
                        <a:solidFill>
                          <a:srgbClr val="FFFFFF"/>
                        </a:solidFill>
                        <a:ln w="9525">
                          <a:solidFill>
                            <a:srgbClr val="000000"/>
                          </a:solidFill>
                          <a:miter lim="800000"/>
                          <a:headEnd/>
                          <a:tailEnd/>
                        </a:ln>
                      </wps:spPr>
                      <wps:txbx>
                        <w:txbxContent>
                          <w:p w:rsidR="001F30B3" w:rsidRPr="00544749" w:rsidRDefault="001F30B3" w:rsidP="007A0E83">
                            <w:pPr>
                              <w:spacing w:line="360" w:lineRule="auto"/>
                              <w:rPr>
                                <w:sz w:val="22"/>
                                <w:szCs w:val="22"/>
                                <w:lang w:val="ro-RO"/>
                              </w:rPr>
                            </w:pPr>
                            <w:r w:rsidRPr="00544749">
                              <w:rPr>
                                <w:sz w:val="22"/>
                                <w:szCs w:val="22"/>
                                <w:lang w:val="ro-RO"/>
                              </w:rPr>
                              <w:t>Am primit un exemplar al invitatiei:</w:t>
                            </w:r>
                          </w:p>
                          <w:p w:rsidR="001F30B3" w:rsidRPr="00544749" w:rsidRDefault="001F30B3" w:rsidP="007A0E83">
                            <w:pPr>
                              <w:spacing w:line="360" w:lineRule="auto"/>
                              <w:rPr>
                                <w:sz w:val="22"/>
                                <w:szCs w:val="22"/>
                                <w:lang w:val="ro-RO"/>
                              </w:rPr>
                            </w:pPr>
                            <w:r w:rsidRPr="00544749">
                              <w:rPr>
                                <w:sz w:val="22"/>
                                <w:szCs w:val="22"/>
                                <w:lang w:val="ro-RO"/>
                              </w:rPr>
                              <w:t>Azi, ...............................</w:t>
                            </w:r>
                            <w:r w:rsidR="00544749" w:rsidRPr="00544749">
                              <w:rPr>
                                <w:sz w:val="22"/>
                                <w:szCs w:val="22"/>
                                <w:lang w:val="ro-RO"/>
                              </w:rPr>
                              <w:t>............................</w:t>
                            </w:r>
                          </w:p>
                          <w:p w:rsidR="001F30B3" w:rsidRPr="00544749" w:rsidRDefault="001F30B3" w:rsidP="007A0E83">
                            <w:pPr>
                              <w:spacing w:line="360" w:lineRule="auto"/>
                              <w:rPr>
                                <w:sz w:val="22"/>
                                <w:szCs w:val="22"/>
                                <w:lang w:val="ro-RO"/>
                              </w:rPr>
                            </w:pPr>
                            <w:r w:rsidRPr="00544749">
                              <w:rPr>
                                <w:sz w:val="22"/>
                                <w:szCs w:val="22"/>
                                <w:lang w:val="ro-RO"/>
                              </w:rPr>
                              <w:t>Nume si prenume ..................................................................</w:t>
                            </w:r>
                          </w:p>
                          <w:p w:rsidR="001F30B3" w:rsidRDefault="001F30B3" w:rsidP="007A0E83">
                            <w:pPr>
                              <w:spacing w:line="360" w:lineRule="auto"/>
                              <w:rPr>
                                <w:lang w:val="ro-RO"/>
                              </w:rPr>
                            </w:pPr>
                            <w:r w:rsidRPr="00544749">
                              <w:rPr>
                                <w:sz w:val="22"/>
                                <w:szCs w:val="22"/>
                                <w:lang w:val="ro-RO"/>
                              </w:rPr>
                              <w:t>Semnatura</w:t>
                            </w:r>
                            <w:r>
                              <w:rPr>
                                <w:lang w:val="ro-RO"/>
                              </w:rPr>
                              <w:t xml:space="preserve"> ................................................................................</w:t>
                            </w:r>
                          </w:p>
                          <w:p w:rsidR="001F30B3" w:rsidRPr="00D619A4" w:rsidRDefault="001F30B3" w:rsidP="007A0E83">
                            <w:pPr>
                              <w:spacing w:line="360" w:lineRule="auto"/>
                              <w:jc w:val="center"/>
                              <w:rPr>
                                <w:lang w:val="ro-RO"/>
                              </w:rPr>
                            </w:pPr>
                            <w:r>
                              <w:rPr>
                                <w:lang w:val="ro-RO"/>
                              </w:rPr>
                              <w:t>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7.85pt;margin-top:5.9pt;width:271.5pt;height:9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">
                <v:textbox>
                  <w:txbxContent>
                    <w:p w:rsidR="001F30B3" w:rsidRPr="00544749" w:rsidRDefault="001F30B3" w:rsidP="007A0E83">
                      <w:pPr>
                        <w:spacing w:line="360" w:lineRule="auto"/>
                        <w:rPr>
                          <w:sz w:val="22"/>
                          <w:szCs w:val="22"/>
                          <w:lang w:val="ro-RO"/>
                        </w:rPr>
                      </w:pPr>
                      <w:r w:rsidRPr="00544749">
                        <w:rPr>
                          <w:sz w:val="22"/>
                          <w:szCs w:val="22"/>
                          <w:lang w:val="ro-RO"/>
                        </w:rPr>
                        <w:t>Am primit un exemplar al invitatiei:</w:t>
                      </w:r>
                    </w:p>
                    <w:p w:rsidR="001F30B3" w:rsidRPr="00544749" w:rsidRDefault="001F30B3" w:rsidP="007A0E83">
                      <w:pPr>
                        <w:spacing w:line="360" w:lineRule="auto"/>
                        <w:rPr>
                          <w:sz w:val="22"/>
                          <w:szCs w:val="22"/>
                          <w:lang w:val="ro-RO"/>
                        </w:rPr>
                      </w:pPr>
                      <w:r w:rsidRPr="00544749">
                        <w:rPr>
                          <w:sz w:val="22"/>
                          <w:szCs w:val="22"/>
                          <w:lang w:val="ro-RO"/>
                        </w:rPr>
                        <w:t>Azi, ...............................</w:t>
                      </w:r>
                      <w:r w:rsidR="00544749" w:rsidRPr="00544749">
                        <w:rPr>
                          <w:sz w:val="22"/>
                          <w:szCs w:val="22"/>
                          <w:lang w:val="ro-RO"/>
                        </w:rPr>
                        <w:t>............................</w:t>
                      </w:r>
                    </w:p>
                    <w:p w:rsidR="001F30B3" w:rsidRPr="00544749" w:rsidRDefault="001F30B3" w:rsidP="007A0E83">
                      <w:pPr>
                        <w:spacing w:line="360" w:lineRule="auto"/>
                        <w:rPr>
                          <w:sz w:val="22"/>
                          <w:szCs w:val="22"/>
                          <w:lang w:val="ro-RO"/>
                        </w:rPr>
                      </w:pPr>
                      <w:r w:rsidRPr="00544749">
                        <w:rPr>
                          <w:sz w:val="22"/>
                          <w:szCs w:val="22"/>
                          <w:lang w:val="ro-RO"/>
                        </w:rPr>
                        <w:t>Nume si prenume ..................................................................</w:t>
                      </w:r>
                    </w:p>
                    <w:p w:rsidR="001F30B3" w:rsidRDefault="001F30B3" w:rsidP="007A0E83">
                      <w:pPr>
                        <w:spacing w:line="360" w:lineRule="auto"/>
                        <w:rPr>
                          <w:lang w:val="ro-RO"/>
                        </w:rPr>
                      </w:pPr>
                      <w:r w:rsidRPr="00544749">
                        <w:rPr>
                          <w:sz w:val="22"/>
                          <w:szCs w:val="22"/>
                          <w:lang w:val="ro-RO"/>
                        </w:rPr>
                        <w:t>Semnatura</w:t>
                      </w:r>
                      <w:r>
                        <w:rPr>
                          <w:lang w:val="ro-RO"/>
                        </w:rPr>
                        <w:t xml:space="preserve"> ................................................................................</w:t>
                      </w:r>
                    </w:p>
                    <w:p w:rsidR="001F30B3" w:rsidRPr="00D619A4" w:rsidRDefault="001F30B3" w:rsidP="007A0E83">
                      <w:pPr>
                        <w:spacing w:line="360" w:lineRule="auto"/>
                        <w:jc w:val="center"/>
                        <w:rPr>
                          <w:lang w:val="ro-RO"/>
                        </w:rPr>
                      </w:pPr>
                      <w:r>
                        <w:rPr>
                          <w:lang w:val="ro-RO"/>
                        </w:rPr>
                        <w:t>L.S.</w:t>
                      </w:r>
                    </w:p>
                  </w:txbxContent>
                </v:textbox>
              </v:shape>
            </w:pict>
          </mc:Fallback>
        </mc:AlternateContent>
      </w:r>
    </w:p>
    <w:p w:rsidR="007A0E83" w:rsidRDefault="007A0E83" w:rsidP="00622738">
      <w:pPr>
        <w:jc w:val="right"/>
        <w:rPr>
          <w:lang w:val="ro-RO"/>
        </w:rPr>
      </w:pPr>
    </w:p>
    <w:p w:rsidR="007A0E83" w:rsidRPr="000D6536" w:rsidRDefault="001365D3" w:rsidP="007A0E83">
      <w:pPr>
        <w:rPr>
          <w:lang w:val="ro-RO"/>
        </w:rPr>
      </w:pPr>
      <w:r>
        <w:rPr>
          <w:lang w:val="ro-RO"/>
        </w:rPr>
        <w:t>Ro2014_</w:t>
      </w:r>
      <w:r w:rsidR="0059463D">
        <w:rPr>
          <w:lang w:val="ro-RO"/>
        </w:rPr>
        <w:t>C4_49_</w:t>
      </w:r>
      <w:r w:rsidR="007A0E83" w:rsidRPr="000D6536">
        <w:rPr>
          <w:lang w:val="ro-RO"/>
        </w:rPr>
        <w:t>Nr</w:t>
      </w:r>
      <w:r>
        <w:rPr>
          <w:lang w:val="ro-RO"/>
        </w:rPr>
        <w:t>. 42</w:t>
      </w:r>
      <w:r w:rsidR="00640217">
        <w:rPr>
          <w:lang w:val="ro-RO"/>
        </w:rPr>
        <w:t xml:space="preserve"> din </w:t>
      </w:r>
      <w:r w:rsidR="000376AA">
        <w:rPr>
          <w:lang w:val="ro-RO"/>
        </w:rPr>
        <w:t>03</w:t>
      </w:r>
      <w:r w:rsidR="007A0E83" w:rsidRPr="000D6536">
        <w:rPr>
          <w:lang w:val="ro-RO"/>
        </w:rPr>
        <w:t>.0</w:t>
      </w:r>
      <w:r w:rsidR="000376AA">
        <w:rPr>
          <w:lang w:val="ro-RO"/>
        </w:rPr>
        <w:t>9</w:t>
      </w:r>
      <w:r w:rsidR="007A0E83" w:rsidRPr="000D6536">
        <w:rPr>
          <w:lang w:val="ro-RO"/>
        </w:rPr>
        <w:t>.2015</w:t>
      </w:r>
    </w:p>
    <w:p w:rsidR="007A0E83" w:rsidRPr="000D6536" w:rsidRDefault="007A0E83" w:rsidP="007A0E83">
      <w:pPr>
        <w:jc w:val="center"/>
        <w:rPr>
          <w:lang w:val="ro-RO"/>
        </w:rPr>
      </w:pPr>
    </w:p>
    <w:p w:rsidR="007A0E83" w:rsidRDefault="007A0E83" w:rsidP="007A0E83">
      <w:pPr>
        <w:rPr>
          <w:b/>
          <w:lang w:val="ro-RO"/>
        </w:rPr>
      </w:pPr>
      <w:r w:rsidRPr="000D6536">
        <w:rPr>
          <w:b/>
          <w:lang w:val="ro-RO"/>
        </w:rPr>
        <w:t xml:space="preserve">Către: </w:t>
      </w:r>
      <w:r>
        <w:rPr>
          <w:b/>
          <w:lang w:val="ro-RO"/>
        </w:rPr>
        <w:t xml:space="preserve"> </w:t>
      </w:r>
    </w:p>
    <w:p w:rsidR="007A0E83" w:rsidRDefault="007A0E83" w:rsidP="007A0E83">
      <w:pPr>
        <w:rPr>
          <w:b/>
          <w:lang w:val="ro-RO"/>
        </w:rPr>
      </w:pPr>
      <w:r w:rsidRPr="000D6536">
        <w:rPr>
          <w:b/>
          <w:lang w:val="ro-RO"/>
        </w:rPr>
        <w:t xml:space="preserve">Adresa: </w:t>
      </w:r>
    </w:p>
    <w:p w:rsidR="007A0E83" w:rsidRPr="000D6536" w:rsidRDefault="007A0E83" w:rsidP="007A0E83">
      <w:pPr>
        <w:rPr>
          <w:lang w:val="ro-RO"/>
        </w:rPr>
      </w:pPr>
    </w:p>
    <w:p w:rsidR="007A0E83" w:rsidRPr="000D6536" w:rsidRDefault="007A0E83" w:rsidP="007A0E83">
      <w:pPr>
        <w:jc w:val="center"/>
        <w:rPr>
          <w:lang w:val="ro-RO"/>
        </w:rPr>
      </w:pPr>
    </w:p>
    <w:p w:rsidR="007A0E83" w:rsidRPr="00424AB1" w:rsidRDefault="00B75189" w:rsidP="007A0E83">
      <w:pPr>
        <w:shd w:val="clear" w:color="auto" w:fill="D9D9D9"/>
        <w:jc w:val="center"/>
        <w:rPr>
          <w:b/>
          <w:sz w:val="32"/>
          <w:szCs w:val="32"/>
          <w:lang w:val="ro-RO"/>
        </w:rPr>
      </w:pPr>
      <w:r>
        <w:rPr>
          <w:b/>
          <w:sz w:val="32"/>
          <w:szCs w:val="32"/>
          <w:lang w:val="ro-RO"/>
        </w:rPr>
        <w:t>INVITAŢ</w:t>
      </w:r>
      <w:r w:rsidR="007A0E83" w:rsidRPr="00424AB1">
        <w:rPr>
          <w:b/>
          <w:sz w:val="32"/>
          <w:szCs w:val="32"/>
          <w:lang w:val="ro-RO"/>
        </w:rPr>
        <w:t>IE</w:t>
      </w:r>
    </w:p>
    <w:p w:rsidR="007A0E83" w:rsidRPr="000D6536" w:rsidRDefault="007A0E83" w:rsidP="007A0E83">
      <w:pPr>
        <w:jc w:val="center"/>
        <w:rPr>
          <w:b/>
          <w:lang w:val="ro-RO"/>
        </w:rPr>
      </w:pPr>
      <w:r w:rsidRPr="00EA7B01">
        <w:rPr>
          <w:b/>
          <w:sz w:val="22"/>
          <w:szCs w:val="22"/>
          <w:lang w:val="ro-RO"/>
        </w:rPr>
        <w:t>în vederea depu</w:t>
      </w:r>
      <w:r w:rsidR="00B75189">
        <w:rPr>
          <w:b/>
          <w:sz w:val="22"/>
          <w:szCs w:val="22"/>
          <w:lang w:val="ro-RO"/>
        </w:rPr>
        <w:t>nerii unei oferte pentru achiziţ</w:t>
      </w:r>
      <w:r w:rsidRPr="00EA7B01">
        <w:rPr>
          <w:b/>
          <w:sz w:val="22"/>
          <w:szCs w:val="22"/>
          <w:lang w:val="ro-RO"/>
        </w:rPr>
        <w:t xml:space="preserve">ia de </w:t>
      </w:r>
      <w:r w:rsidR="00F3401A">
        <w:rPr>
          <w:b/>
          <w:sz w:val="22"/>
          <w:szCs w:val="22"/>
          <w:lang w:val="ro-RO"/>
        </w:rPr>
        <w:t>echipamente medicale</w:t>
      </w:r>
      <w:r w:rsidR="001910A5">
        <w:rPr>
          <w:b/>
          <w:sz w:val="22"/>
          <w:szCs w:val="22"/>
          <w:lang w:val="ro-RO"/>
        </w:rPr>
        <w:t xml:space="preserve"> şi IT </w:t>
      </w:r>
      <w:r w:rsidRPr="00EA7B01">
        <w:rPr>
          <w:b/>
          <w:sz w:val="22"/>
          <w:szCs w:val="22"/>
          <w:lang w:val="ro-RO"/>
        </w:rPr>
        <w:t xml:space="preserve"> în cadrul proiectului  “NoRo-Frambu – parteneriat pentru viitor”  </w:t>
      </w:r>
    </w:p>
    <w:p w:rsidR="007A0E83" w:rsidRPr="000D6536" w:rsidRDefault="007A0E83" w:rsidP="007A0E83">
      <w:pPr>
        <w:jc w:val="both"/>
        <w:rPr>
          <w:b/>
          <w:lang w:val="ro-RO"/>
        </w:rPr>
      </w:pPr>
      <w:r w:rsidRPr="000D6536">
        <w:rPr>
          <w:b/>
          <w:lang w:val="ro-RO"/>
        </w:rPr>
        <w:t>Asociatia Prader Willi di</w:t>
      </w:r>
      <w:r w:rsidR="00F3401A">
        <w:rPr>
          <w:b/>
          <w:lang w:val="ro-RO"/>
        </w:rPr>
        <w:t>n Romania vă invită să depuneţ</w:t>
      </w:r>
      <w:r w:rsidRPr="000D6536">
        <w:rPr>
          <w:b/>
          <w:lang w:val="ro-RO"/>
        </w:rPr>
        <w:t>i ofertă în</w:t>
      </w:r>
      <w:r w:rsidR="00F3401A">
        <w:rPr>
          <w:b/>
          <w:lang w:val="ro-RO"/>
        </w:rPr>
        <w:t xml:space="preserve"> vederea achiziţ</w:t>
      </w:r>
      <w:r w:rsidRPr="000D6536">
        <w:rPr>
          <w:b/>
          <w:lang w:val="ro-RO"/>
        </w:rPr>
        <w:t xml:space="preserve">iei de </w:t>
      </w:r>
      <w:r w:rsidR="00F3401A">
        <w:rPr>
          <w:b/>
          <w:sz w:val="22"/>
          <w:szCs w:val="22"/>
          <w:lang w:val="ro-RO"/>
        </w:rPr>
        <w:t>echipamente medicale</w:t>
      </w:r>
      <w:r w:rsidR="001910A5">
        <w:rPr>
          <w:b/>
          <w:sz w:val="22"/>
          <w:szCs w:val="22"/>
          <w:lang w:val="ro-RO"/>
        </w:rPr>
        <w:t xml:space="preserve"> şi IT</w:t>
      </w:r>
      <w:r w:rsidR="00F3401A" w:rsidRPr="00EA7B01">
        <w:rPr>
          <w:b/>
          <w:sz w:val="22"/>
          <w:szCs w:val="22"/>
          <w:lang w:val="ro-RO"/>
        </w:rPr>
        <w:t xml:space="preserve"> </w:t>
      </w:r>
      <w:r w:rsidRPr="000D6536">
        <w:rPr>
          <w:b/>
          <w:lang w:val="ro-RO"/>
        </w:rPr>
        <w:t xml:space="preserve"> în cadrul proiectului “NoRo-Frambu – parteneriat pentru viitor”</w:t>
      </w:r>
    </w:p>
    <w:p w:rsidR="007A0E83" w:rsidRPr="00F83E51" w:rsidRDefault="007A0E83" w:rsidP="007A0E83">
      <w:pPr>
        <w:jc w:val="both"/>
        <w:rPr>
          <w:sz w:val="16"/>
          <w:szCs w:val="16"/>
          <w:lang w:val="ro-RO"/>
        </w:rPr>
      </w:pP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DATE PRIVIND ACHIZITORUL</w:t>
      </w:r>
    </w:p>
    <w:p w:rsidR="007A0E83" w:rsidRDefault="007A0E83" w:rsidP="007A0E83">
      <w:pPr>
        <w:jc w:val="both"/>
      </w:pPr>
      <w:r w:rsidRPr="000D6536">
        <w:t xml:space="preserve">Asociatia Prader Willi </w:t>
      </w:r>
      <w:r w:rsidR="000B65FA">
        <w:t xml:space="preserve">din </w:t>
      </w:r>
      <w:r w:rsidRPr="000D6536">
        <w:t xml:space="preserve">Romania, Centrul NoRo, Zalau, str. </w:t>
      </w:r>
      <w:r w:rsidR="000B65FA">
        <w:t>Simion Barnutiu, nr.97, bl. SB 88, ap. 14, jud. Salaj, CF 15425573, Telefon: 0260 610033</w:t>
      </w:r>
      <w:proofErr w:type="gramStart"/>
      <w:r w:rsidR="000B65FA">
        <w:t>;  Fax</w:t>
      </w:r>
      <w:proofErr w:type="gramEnd"/>
      <w:r w:rsidR="000B65FA">
        <w:t>: 0260/ 610033</w:t>
      </w:r>
      <w:r w:rsidRPr="000D6536">
        <w:t xml:space="preserve"> ; e-mail: </w:t>
      </w:r>
      <w:hyperlink r:id="rId9" w:history="1">
        <w:r w:rsidRPr="00F12BBA">
          <w:rPr>
            <w:rStyle w:val="Hyperlink"/>
          </w:rPr>
          <w:t>dorica.dan@eurordis.org</w:t>
        </w:r>
      </w:hyperlink>
      <w:r>
        <w:t>.</w:t>
      </w:r>
    </w:p>
    <w:p w:rsidR="007A0E83" w:rsidRPr="00F83E51" w:rsidRDefault="007A0E83" w:rsidP="007A0E83">
      <w:pPr>
        <w:jc w:val="both"/>
        <w:rPr>
          <w:sz w:val="16"/>
          <w:szCs w:val="16"/>
          <w:lang w:val="ro-RO"/>
        </w:rPr>
      </w:pP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OBIECTUL CONTRACTULUI</w:t>
      </w:r>
    </w:p>
    <w:p w:rsidR="007A0E83" w:rsidRPr="000D6536" w:rsidRDefault="00FC65FE" w:rsidP="007A0E83">
      <w:pPr>
        <w:jc w:val="both"/>
      </w:pPr>
      <w:proofErr w:type="gramStart"/>
      <w:r w:rsidRPr="00FC65FE">
        <w:t>Achiziţia de echipamente medicale</w:t>
      </w:r>
      <w:r>
        <w:t>.</w:t>
      </w:r>
      <w:proofErr w:type="gramEnd"/>
      <w:r w:rsidRPr="00EA7B01">
        <w:rPr>
          <w:b/>
          <w:sz w:val="22"/>
          <w:szCs w:val="22"/>
          <w:lang w:val="ro-RO"/>
        </w:rPr>
        <w:t xml:space="preserve"> </w:t>
      </w:r>
      <w:r w:rsidR="001276FC">
        <w:t xml:space="preserve">  </w:t>
      </w:r>
    </w:p>
    <w:p w:rsidR="007A0E83" w:rsidRDefault="00E96FE3" w:rsidP="007A0E83">
      <w:pPr>
        <w:ind w:left="720"/>
        <w:jc w:val="both"/>
      </w:pPr>
      <w:r w:rsidRPr="00E96FE3">
        <w:t xml:space="preserve">33100000-1 </w:t>
      </w:r>
      <w:proofErr w:type="gramStart"/>
      <w:r w:rsidRPr="00E96FE3">
        <w:t xml:space="preserve">–  </w:t>
      </w:r>
      <w:r>
        <w:t>Echipamente</w:t>
      </w:r>
      <w:proofErr w:type="gramEnd"/>
      <w:r>
        <w:t xml:space="preserve"> medicale</w:t>
      </w:r>
      <w:r w:rsidR="000376AA">
        <w:t>,</w:t>
      </w:r>
    </w:p>
    <w:p w:rsidR="001910A5" w:rsidRDefault="001910A5" w:rsidP="007A0E83">
      <w:pPr>
        <w:ind w:left="720"/>
        <w:jc w:val="both"/>
      </w:pPr>
      <w:r>
        <w:t>30213100-6 – Computere portabile</w:t>
      </w:r>
      <w:r w:rsidR="000376AA">
        <w:t>.</w:t>
      </w:r>
    </w:p>
    <w:p w:rsidR="007A0E83" w:rsidRPr="00EA7B01" w:rsidRDefault="007A0E83" w:rsidP="007A0E83">
      <w:pPr>
        <w:ind w:left="720"/>
        <w:jc w:val="both"/>
        <w:rPr>
          <w:sz w:val="16"/>
          <w:szCs w:val="16"/>
        </w:rPr>
      </w:pP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VALOAREA ESTIMATA A CONTRACTULUI</w:t>
      </w:r>
    </w:p>
    <w:p w:rsidR="00B84D2B" w:rsidRDefault="00E96FE3" w:rsidP="007A0E83">
      <w:pPr>
        <w:ind w:left="720"/>
        <w:jc w:val="both"/>
        <w:rPr>
          <w:color w:val="FF0000"/>
          <w:lang w:val="ro-RO"/>
        </w:rPr>
      </w:pPr>
      <w:r>
        <w:rPr>
          <w:lang w:val="ro-RO"/>
        </w:rPr>
        <w:t>2</w:t>
      </w:r>
      <w:r w:rsidR="00363C2B">
        <w:rPr>
          <w:lang w:val="ro-RO"/>
        </w:rPr>
        <w:t>4</w:t>
      </w:r>
      <w:r w:rsidR="0092011B">
        <w:rPr>
          <w:lang w:val="ro-RO"/>
        </w:rPr>
        <w:t>.</w:t>
      </w:r>
      <w:r w:rsidR="00363C2B">
        <w:rPr>
          <w:lang w:val="ro-RO"/>
        </w:rPr>
        <w:t>951,61</w:t>
      </w:r>
      <w:r w:rsidR="007A0E83" w:rsidRPr="000D6536">
        <w:rPr>
          <w:lang w:val="ro-RO"/>
        </w:rPr>
        <w:t xml:space="preserve"> Euro valoare fara TVA</w:t>
      </w:r>
      <w:r w:rsidR="00A5597C">
        <w:rPr>
          <w:lang w:val="ro-RO"/>
        </w:rPr>
        <w:t xml:space="preserve">, </w:t>
      </w:r>
      <w:r w:rsidR="00A5597C" w:rsidRPr="000D6536">
        <w:rPr>
          <w:color w:val="000000"/>
        </w:rPr>
        <w:t>la care se adaugă taxa pe valoarea adăugată in valoare de</w:t>
      </w:r>
      <w:r w:rsidR="00B84D2B">
        <w:rPr>
          <w:lang w:val="ro-RO"/>
        </w:rPr>
        <w:t xml:space="preserve"> </w:t>
      </w:r>
      <w:r w:rsidR="00363C2B">
        <w:rPr>
          <w:lang w:val="ro-RO"/>
        </w:rPr>
        <w:t>5.988</w:t>
      </w:r>
      <w:r w:rsidR="00A5597C">
        <w:rPr>
          <w:lang w:val="ro-RO"/>
        </w:rPr>
        <w:t>,</w:t>
      </w:r>
      <w:r w:rsidR="00363C2B">
        <w:rPr>
          <w:lang w:val="ro-RO"/>
        </w:rPr>
        <w:t>39</w:t>
      </w:r>
      <w:r w:rsidR="00B84D2B" w:rsidRPr="000D6536">
        <w:rPr>
          <w:lang w:val="ro-RO"/>
        </w:rPr>
        <w:t xml:space="preserve"> Euro</w:t>
      </w:r>
      <w:r w:rsidR="00363C2B">
        <w:rPr>
          <w:lang w:val="ro-RO"/>
        </w:rPr>
        <w:t xml:space="preserve"> rezultand un total de 30.940 Euro</w:t>
      </w:r>
      <w:r w:rsidR="00A5597C">
        <w:rPr>
          <w:lang w:val="ro-RO"/>
        </w:rPr>
        <w:t>.</w:t>
      </w:r>
      <w:r w:rsidR="00B84D2B" w:rsidRPr="00E96FE3">
        <w:rPr>
          <w:color w:val="FF0000"/>
          <w:lang w:val="ro-RO"/>
        </w:rPr>
        <w:t xml:space="preserve"> </w:t>
      </w:r>
    </w:p>
    <w:p w:rsidR="007A0E83" w:rsidRPr="00803A9D" w:rsidRDefault="007A0E83" w:rsidP="007A0E83">
      <w:pPr>
        <w:ind w:left="720"/>
        <w:jc w:val="both"/>
        <w:rPr>
          <w:lang w:val="ro-RO"/>
        </w:rPr>
      </w:pPr>
      <w:r w:rsidRPr="00803A9D">
        <w:rPr>
          <w:lang w:val="ro-RO"/>
        </w:rPr>
        <w:t>Ofertele vor fi exprimate  in lei.</w:t>
      </w: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CANTITATI</w:t>
      </w:r>
    </w:p>
    <w:p w:rsidR="00E450DC" w:rsidRDefault="00083D6D" w:rsidP="0092011B">
      <w:pPr>
        <w:jc w:val="both"/>
      </w:pPr>
      <w:r>
        <w:t xml:space="preserve">Se vor achizitiona urmatoarele </w:t>
      </w:r>
      <w:r w:rsidR="00E450DC" w:rsidRPr="00E450DC">
        <w:t>echipamente medicale</w:t>
      </w:r>
      <w:r w:rsidR="009A6F5F">
        <w:t xml:space="preserve"> si computer</w:t>
      </w:r>
      <w:r w:rsidR="000376AA">
        <w:t>e</w:t>
      </w:r>
      <w:r w:rsidR="009A6F5F">
        <w:t xml:space="preserve"> portabile</w:t>
      </w:r>
      <w:r w:rsidR="00E450DC">
        <w:t>:</w:t>
      </w:r>
    </w:p>
    <w:p w:rsidR="0092011B" w:rsidRPr="00A42CCF" w:rsidRDefault="00E450DC" w:rsidP="00A42CCF">
      <w:pPr>
        <w:pStyle w:val="ListParagraph"/>
        <w:numPr>
          <w:ilvl w:val="0"/>
          <w:numId w:val="13"/>
        </w:numPr>
        <w:jc w:val="both"/>
        <w:rPr>
          <w:rFonts w:ascii="Times New Roman" w:eastAsia="Times New Roman" w:hAnsi="Times New Roman"/>
          <w:sz w:val="24"/>
          <w:szCs w:val="24"/>
        </w:rPr>
      </w:pPr>
      <w:r w:rsidRPr="00E450DC">
        <w:rPr>
          <w:rFonts w:ascii="Times New Roman" w:eastAsia="Times New Roman" w:hAnsi="Times New Roman"/>
          <w:sz w:val="24"/>
          <w:szCs w:val="24"/>
        </w:rPr>
        <w:t>Ecograf digital</w:t>
      </w:r>
      <w:r w:rsidR="008B0A52">
        <w:rPr>
          <w:rFonts w:ascii="Times New Roman" w:eastAsia="Times New Roman" w:hAnsi="Times New Roman"/>
          <w:sz w:val="24"/>
          <w:szCs w:val="24"/>
        </w:rPr>
        <w:t xml:space="preserve"> </w:t>
      </w:r>
      <w:r w:rsidR="00A42CCF">
        <w:rPr>
          <w:rFonts w:ascii="Times New Roman" w:eastAsia="Times New Roman" w:hAnsi="Times New Roman"/>
          <w:sz w:val="24"/>
          <w:szCs w:val="24"/>
        </w:rPr>
        <w:t>– 1 buc</w:t>
      </w:r>
      <w:r w:rsidR="009A6F5F">
        <w:rPr>
          <w:rFonts w:ascii="Times New Roman" w:eastAsia="Times New Roman" w:hAnsi="Times New Roman"/>
          <w:sz w:val="24"/>
          <w:szCs w:val="24"/>
        </w:rPr>
        <w:t>,</w:t>
      </w:r>
    </w:p>
    <w:p w:rsidR="00E450DC" w:rsidRDefault="00E450DC" w:rsidP="00E450DC">
      <w:pPr>
        <w:pStyle w:val="ListParagraph"/>
        <w:numPr>
          <w:ilvl w:val="0"/>
          <w:numId w:val="13"/>
        </w:numPr>
        <w:jc w:val="both"/>
        <w:rPr>
          <w:rFonts w:ascii="Times New Roman" w:eastAsia="Times New Roman" w:hAnsi="Times New Roman"/>
          <w:sz w:val="24"/>
          <w:szCs w:val="24"/>
        </w:rPr>
      </w:pPr>
      <w:r>
        <w:rPr>
          <w:rFonts w:ascii="Times New Roman" w:eastAsia="Times New Roman" w:hAnsi="Times New Roman"/>
          <w:sz w:val="24"/>
          <w:szCs w:val="24"/>
        </w:rPr>
        <w:t>Body fat monitor</w:t>
      </w:r>
      <w:r w:rsidR="00A42CCF">
        <w:rPr>
          <w:rFonts w:ascii="Times New Roman" w:eastAsia="Times New Roman" w:hAnsi="Times New Roman"/>
          <w:sz w:val="24"/>
          <w:szCs w:val="24"/>
        </w:rPr>
        <w:t xml:space="preserve"> – 1 buc</w:t>
      </w:r>
      <w:r w:rsidR="009A6F5F">
        <w:rPr>
          <w:rFonts w:ascii="Times New Roman" w:eastAsia="Times New Roman" w:hAnsi="Times New Roman"/>
          <w:sz w:val="24"/>
          <w:szCs w:val="24"/>
        </w:rPr>
        <w:t>,</w:t>
      </w:r>
    </w:p>
    <w:p w:rsidR="007A0E83" w:rsidRDefault="00E450DC" w:rsidP="007A0E83">
      <w:pPr>
        <w:pStyle w:val="ListParagraph"/>
        <w:numPr>
          <w:ilvl w:val="0"/>
          <w:numId w:val="13"/>
        </w:numPr>
        <w:spacing w:after="120"/>
        <w:ind w:left="782" w:hanging="357"/>
        <w:jc w:val="both"/>
        <w:rPr>
          <w:rFonts w:ascii="Times New Roman" w:eastAsia="Times New Roman" w:hAnsi="Times New Roman"/>
          <w:sz w:val="24"/>
          <w:szCs w:val="24"/>
        </w:rPr>
      </w:pPr>
      <w:r>
        <w:rPr>
          <w:rFonts w:ascii="Times New Roman" w:eastAsia="Times New Roman" w:hAnsi="Times New Roman"/>
          <w:sz w:val="24"/>
          <w:szCs w:val="24"/>
        </w:rPr>
        <w:t>Modul EMG</w:t>
      </w:r>
      <w:r w:rsidR="00A42CCF">
        <w:rPr>
          <w:rFonts w:ascii="Times New Roman" w:eastAsia="Times New Roman" w:hAnsi="Times New Roman"/>
          <w:sz w:val="24"/>
          <w:szCs w:val="24"/>
        </w:rPr>
        <w:t xml:space="preserve"> – 1 buc</w:t>
      </w:r>
      <w:r w:rsidR="009A6F5F">
        <w:rPr>
          <w:rFonts w:ascii="Times New Roman" w:eastAsia="Times New Roman" w:hAnsi="Times New Roman"/>
          <w:sz w:val="24"/>
          <w:szCs w:val="24"/>
        </w:rPr>
        <w:t>,</w:t>
      </w:r>
    </w:p>
    <w:p w:rsidR="009A6F5F" w:rsidRDefault="009A6F5F" w:rsidP="009A6F5F">
      <w:pPr>
        <w:pStyle w:val="ListParagraph"/>
        <w:numPr>
          <w:ilvl w:val="0"/>
          <w:numId w:val="13"/>
        </w:numPr>
        <w:spacing w:after="120"/>
        <w:jc w:val="both"/>
        <w:rPr>
          <w:rFonts w:ascii="Times New Roman" w:eastAsia="Times New Roman" w:hAnsi="Times New Roman"/>
          <w:sz w:val="24"/>
          <w:szCs w:val="24"/>
        </w:rPr>
      </w:pPr>
      <w:r w:rsidRPr="009A6F5F">
        <w:rPr>
          <w:rFonts w:ascii="Times New Roman" w:eastAsia="Times New Roman" w:hAnsi="Times New Roman"/>
          <w:sz w:val="24"/>
          <w:szCs w:val="24"/>
        </w:rPr>
        <w:t>Laptop-uri – 3 buc.</w:t>
      </w:r>
    </w:p>
    <w:p w:rsidR="007A0E83" w:rsidRPr="002F77C3" w:rsidRDefault="007A0E83" w:rsidP="007A0E83">
      <w:pPr>
        <w:pStyle w:val="ListParagraph"/>
        <w:numPr>
          <w:ilvl w:val="0"/>
          <w:numId w:val="9"/>
        </w:numPr>
        <w:shd w:val="clear" w:color="auto" w:fill="000000"/>
        <w:spacing w:after="120"/>
        <w:ind w:left="0" w:firstLine="0"/>
        <w:jc w:val="both"/>
        <w:rPr>
          <w:b/>
          <w:color w:val="FFFFFF"/>
          <w:lang w:val="ro-RO"/>
        </w:rPr>
      </w:pPr>
      <w:r w:rsidRPr="002F77C3">
        <w:rPr>
          <w:b/>
          <w:color w:val="FFFFFF"/>
          <w:lang w:val="ro-RO"/>
        </w:rPr>
        <w:t>DATE PRIVIND PROCEDURA DE ATRIBUIRE</w:t>
      </w:r>
    </w:p>
    <w:p w:rsidR="007A0E83" w:rsidRDefault="007A0E83" w:rsidP="007A0E83">
      <w:pPr>
        <w:jc w:val="both"/>
        <w:rPr>
          <w:lang w:val="ro-RO"/>
        </w:rPr>
      </w:pPr>
      <w:r w:rsidRPr="000D6536">
        <w:rPr>
          <w:lang w:val="ro-RO"/>
        </w:rPr>
        <w:t>Se aplica procedura de achizitie competitiva simplificata conform Ordinului MFE 1120/2013</w:t>
      </w:r>
      <w:r w:rsidRPr="000D6536">
        <w:t xml:space="preserve"> şi prevederile cuprinse la </w:t>
      </w:r>
      <w:r w:rsidRPr="000D6536">
        <w:rPr>
          <w:lang w:val="ro-RO"/>
        </w:rPr>
        <w:t>punctul III) din Procedura pentru achiziţiile efectuate de către Promotorii de proiecte şi partenerii acestora în cadrul contractelor de finanţare nerambursabilă din Fondul ONG, Mecanismul Financiar al Spaţiului Economic European 2009 – 2014</w:t>
      </w:r>
      <w:r>
        <w:rPr>
          <w:lang w:val="ro-RO"/>
        </w:rPr>
        <w:t>.</w:t>
      </w: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CRITERII DE ELIGIBILITATE ŞI CAPACITATEA OPERATORULUI</w:t>
      </w:r>
      <w:r w:rsidRPr="00E80724">
        <w:rPr>
          <w:b/>
          <w:color w:val="FFFFFF"/>
          <w:lang w:val="ro-RO"/>
        </w:rPr>
        <w:t xml:space="preserve"> </w:t>
      </w:r>
      <w:r w:rsidRPr="00544749">
        <w:rPr>
          <w:b/>
          <w:color w:val="FFFFFF"/>
          <w:sz w:val="22"/>
          <w:szCs w:val="22"/>
          <w:lang w:val="ro-RO"/>
        </w:rPr>
        <w:t>ECONOMIC</w:t>
      </w:r>
    </w:p>
    <w:p w:rsidR="007A0E83" w:rsidRPr="000D6536" w:rsidRDefault="007A0E83" w:rsidP="007A0E83">
      <w:pPr>
        <w:jc w:val="both"/>
        <w:rPr>
          <w:lang w:val="ro-RO"/>
        </w:rPr>
      </w:pPr>
      <w:r w:rsidRPr="000D6536">
        <w:rPr>
          <w:lang w:val="ro-RO"/>
        </w:rPr>
        <w:t xml:space="preserve">Un operator economic este eligibil pentru a furniza </w:t>
      </w:r>
      <w:r w:rsidR="00C8014D" w:rsidRPr="00FC65FE">
        <w:t>echipamente</w:t>
      </w:r>
      <w:r w:rsidR="00C8014D">
        <w:t>le</w:t>
      </w:r>
      <w:r w:rsidR="00C8014D" w:rsidRPr="00FC65FE">
        <w:t xml:space="preserve"> medicale</w:t>
      </w:r>
      <w:r w:rsidR="00C8014D" w:rsidRPr="000D6536">
        <w:rPr>
          <w:lang w:val="ro-RO"/>
        </w:rPr>
        <w:t xml:space="preserve"> </w:t>
      </w:r>
      <w:r w:rsidRPr="000D6536">
        <w:rPr>
          <w:lang w:val="ro-RO"/>
        </w:rPr>
        <w:t xml:space="preserve">in cadrul prezentei proceduri daca: </w:t>
      </w:r>
    </w:p>
    <w:p w:rsidR="007A0E83" w:rsidRDefault="00363C2B" w:rsidP="007A0E83">
      <w:pPr>
        <w:numPr>
          <w:ilvl w:val="0"/>
          <w:numId w:val="10"/>
        </w:numPr>
        <w:jc w:val="both"/>
        <w:rPr>
          <w:lang w:val="ro-RO"/>
        </w:rPr>
      </w:pPr>
      <w:r>
        <w:rPr>
          <w:lang w:val="ro-RO"/>
        </w:rPr>
        <w:t>Este legal î</w:t>
      </w:r>
      <w:r w:rsidR="007A0E83" w:rsidRPr="00040730">
        <w:rPr>
          <w:lang w:val="ro-RO"/>
        </w:rPr>
        <w:t>nregistrat</w:t>
      </w:r>
      <w:r w:rsidR="007A0E83">
        <w:rPr>
          <w:lang w:val="ro-RO"/>
        </w:rPr>
        <w:t xml:space="preserve"> </w:t>
      </w:r>
      <w:r>
        <w:rPr>
          <w:lang w:val="ro-RO"/>
        </w:rPr>
        <w:t>ş</w:t>
      </w:r>
      <w:r w:rsidR="007A0E83">
        <w:rPr>
          <w:lang w:val="ro-RO"/>
        </w:rPr>
        <w:t>i f</w:t>
      </w:r>
      <w:r>
        <w:rPr>
          <w:lang w:val="ro-RO"/>
        </w:rPr>
        <w:t>urnizează î</w:t>
      </w:r>
      <w:r w:rsidR="00C54F50">
        <w:rPr>
          <w:lang w:val="ro-RO"/>
        </w:rPr>
        <w:t>n mod licit servicii pe piată</w:t>
      </w:r>
      <w:r w:rsidR="007A0E83" w:rsidRPr="00040730">
        <w:rPr>
          <w:lang w:val="ro-RO"/>
        </w:rPr>
        <w:t xml:space="preserve"> corespunzator obiectului contractului ce urmeaza sa fie atribuit f</w:t>
      </w:r>
      <w:r>
        <w:rPr>
          <w:lang w:val="ro-RO"/>
        </w:rPr>
        <w:t>ă</w:t>
      </w:r>
      <w:r w:rsidR="007A0E83" w:rsidRPr="00040730">
        <w:rPr>
          <w:lang w:val="ro-RO"/>
        </w:rPr>
        <w:t>c</w:t>
      </w:r>
      <w:r>
        <w:rPr>
          <w:lang w:val="ro-RO"/>
        </w:rPr>
        <w:t>â</w:t>
      </w:r>
      <w:r w:rsidR="007A0E83" w:rsidRPr="00040730">
        <w:rPr>
          <w:lang w:val="ro-RO"/>
        </w:rPr>
        <w:t xml:space="preserve">nd dovada acestui fapt prin semnarea declaratiei privind eligibilitatea conform Formularului </w:t>
      </w:r>
      <w:r w:rsidR="007A0E83">
        <w:rPr>
          <w:lang w:val="ro-RO"/>
        </w:rPr>
        <w:t xml:space="preserve">nr. </w:t>
      </w:r>
      <w:r w:rsidR="007A0E83" w:rsidRPr="00040730">
        <w:rPr>
          <w:lang w:val="ro-RO"/>
        </w:rPr>
        <w:t>2</w:t>
      </w:r>
      <w:r w:rsidR="007A0E83">
        <w:rPr>
          <w:lang w:val="ro-RO"/>
        </w:rPr>
        <w:t>.</w:t>
      </w:r>
    </w:p>
    <w:p w:rsidR="00544749" w:rsidRPr="00544749" w:rsidRDefault="007A0E83" w:rsidP="007A0E83">
      <w:pPr>
        <w:numPr>
          <w:ilvl w:val="0"/>
          <w:numId w:val="10"/>
        </w:numPr>
        <w:jc w:val="both"/>
      </w:pPr>
      <w:r w:rsidRPr="00544749">
        <w:rPr>
          <w:lang w:val="ro-RO"/>
        </w:rPr>
        <w:t>Nu se afl</w:t>
      </w:r>
      <w:r w:rsidR="00363C2B" w:rsidRPr="00544749">
        <w:rPr>
          <w:lang w:val="ro-RO"/>
        </w:rPr>
        <w:t>ă</w:t>
      </w:r>
      <w:r w:rsidRPr="00544749">
        <w:rPr>
          <w:lang w:val="ro-RO"/>
        </w:rPr>
        <w:t xml:space="preserve"> </w:t>
      </w:r>
      <w:r w:rsidR="00363C2B" w:rsidRPr="00544749">
        <w:rPr>
          <w:lang w:val="ro-RO"/>
        </w:rPr>
        <w:t>î</w:t>
      </w:r>
      <w:r w:rsidRPr="00544749">
        <w:rPr>
          <w:lang w:val="ro-RO"/>
        </w:rPr>
        <w:t>n conflict de interese fata de achizitor – pentru aceasta va depune declaratia privind evitarea conflictului de interese – Formularul nr. 3.</w:t>
      </w:r>
    </w:p>
    <w:p w:rsidR="00363C2B" w:rsidRPr="00363C2B" w:rsidRDefault="00363C2B" w:rsidP="007A0E83">
      <w:pPr>
        <w:numPr>
          <w:ilvl w:val="0"/>
          <w:numId w:val="10"/>
        </w:numPr>
        <w:jc w:val="both"/>
      </w:pPr>
      <w:r w:rsidRPr="00544749">
        <w:rPr>
          <w:lang w:val="ro-RO"/>
        </w:rPr>
        <w:t xml:space="preserve">Depune oferta financiară conform </w:t>
      </w:r>
      <w:r w:rsidR="00C54F50" w:rsidRPr="00544749">
        <w:rPr>
          <w:lang w:val="ro-RO"/>
        </w:rPr>
        <w:t>F</w:t>
      </w:r>
      <w:r w:rsidRPr="00544749">
        <w:rPr>
          <w:lang w:val="ro-RO"/>
        </w:rPr>
        <w:t>ormularului 1 şi a anexei la oferta financiară prevăzute în prezenta documentaţie de achiziţie iar oferta se încadrează în valoarea estimată inclusiv TVA</w:t>
      </w:r>
      <w:r w:rsidR="00C54F50" w:rsidRPr="00544749">
        <w:rPr>
          <w:lang w:val="ro-RO"/>
        </w:rPr>
        <w:t>.</w:t>
      </w:r>
    </w:p>
    <w:p w:rsidR="00363C2B" w:rsidRPr="001F30B3" w:rsidRDefault="00C54F50" w:rsidP="007A0E83">
      <w:pPr>
        <w:numPr>
          <w:ilvl w:val="0"/>
          <w:numId w:val="10"/>
        </w:numPr>
        <w:jc w:val="both"/>
        <w:rPr>
          <w:lang w:val="ro-RO"/>
        </w:rPr>
      </w:pPr>
      <w:r>
        <w:rPr>
          <w:lang w:val="ro-RO"/>
        </w:rPr>
        <w:lastRenderedPageBreak/>
        <w:t>Depune oferta tehnică prezentâ</w:t>
      </w:r>
      <w:r w:rsidR="00363C2B">
        <w:rPr>
          <w:lang w:val="ro-RO"/>
        </w:rPr>
        <w:t>nd  principalele caracteristici ale echipamentelor iar acestea sunt cel puţin egale cu cerinţele din prezenta documentaţie de achiziţie</w:t>
      </w:r>
      <w:r w:rsidR="000376AA">
        <w:rPr>
          <w:lang w:val="ro-RO"/>
        </w:rPr>
        <w:t>.</w:t>
      </w:r>
    </w:p>
    <w:p w:rsidR="003F5DE9" w:rsidRDefault="00C54F50" w:rsidP="001F30B3">
      <w:pPr>
        <w:numPr>
          <w:ilvl w:val="0"/>
          <w:numId w:val="10"/>
        </w:numPr>
        <w:jc w:val="both"/>
        <w:rPr>
          <w:lang w:val="ro-RO"/>
        </w:rPr>
      </w:pPr>
      <w:r w:rsidRPr="00C54F50">
        <w:rPr>
          <w:lang w:val="ro-RO"/>
        </w:rPr>
        <w:t xml:space="preserve">Oferta trebuie sa cuprinda in mod obligatoriu urmatoarele documente: </w:t>
      </w:r>
    </w:p>
    <w:p w:rsidR="003F5DE9" w:rsidRPr="001F30B3" w:rsidRDefault="003F5DE9" w:rsidP="001F30B3">
      <w:pPr>
        <w:numPr>
          <w:ilvl w:val="1"/>
          <w:numId w:val="29"/>
        </w:numPr>
        <w:jc w:val="both"/>
        <w:rPr>
          <w:lang w:val="ro-RO"/>
        </w:rPr>
      </w:pPr>
      <w:r w:rsidRPr="001F30B3">
        <w:rPr>
          <w:lang w:val="ro-RO"/>
        </w:rPr>
        <w:t xml:space="preserve">Formularul nr. 1 – Oferta </w:t>
      </w:r>
      <w:r w:rsidR="001F30B3" w:rsidRPr="001F30B3">
        <w:rPr>
          <w:lang w:val="ro-RO"/>
        </w:rPr>
        <w:t xml:space="preserve">financiară </w:t>
      </w:r>
      <w:r w:rsidRPr="001F30B3">
        <w:rPr>
          <w:lang w:val="ro-RO"/>
        </w:rPr>
        <w:t>cu anexa</w:t>
      </w:r>
    </w:p>
    <w:p w:rsidR="001F30B3" w:rsidRPr="001F30B3" w:rsidRDefault="003F5DE9" w:rsidP="001F30B3">
      <w:pPr>
        <w:numPr>
          <w:ilvl w:val="1"/>
          <w:numId w:val="29"/>
        </w:numPr>
        <w:jc w:val="both"/>
        <w:rPr>
          <w:lang w:val="ro-RO"/>
        </w:rPr>
      </w:pPr>
      <w:r w:rsidRPr="001F30B3">
        <w:rPr>
          <w:lang w:val="ro-RO"/>
        </w:rPr>
        <w:t xml:space="preserve">Formularul nr. 2 </w:t>
      </w:r>
      <w:r w:rsidR="00FD0BB8" w:rsidRPr="001F30B3">
        <w:rPr>
          <w:lang w:val="ro-RO"/>
        </w:rPr>
        <w:t>–</w:t>
      </w:r>
      <w:r w:rsidRPr="001F30B3">
        <w:rPr>
          <w:lang w:val="ro-RO"/>
        </w:rPr>
        <w:t xml:space="preserve"> Declarati</w:t>
      </w:r>
      <w:r w:rsidR="00FD0BB8" w:rsidRPr="001F30B3">
        <w:rPr>
          <w:lang w:val="ro-RO"/>
        </w:rPr>
        <w:t>e privind eligibilitatea</w:t>
      </w:r>
    </w:p>
    <w:p w:rsidR="00FD0BB8" w:rsidRPr="001F30B3" w:rsidRDefault="001F30B3" w:rsidP="001F30B3">
      <w:pPr>
        <w:numPr>
          <w:ilvl w:val="1"/>
          <w:numId w:val="29"/>
        </w:numPr>
        <w:jc w:val="both"/>
        <w:rPr>
          <w:lang w:val="ro-RO"/>
        </w:rPr>
      </w:pPr>
      <w:r w:rsidRPr="001F30B3">
        <w:rPr>
          <w:lang w:val="ro-RO"/>
        </w:rPr>
        <w:t xml:space="preserve">Formularul nr. 3 </w:t>
      </w:r>
      <w:r w:rsidR="00FD0BB8" w:rsidRPr="001F30B3">
        <w:rPr>
          <w:lang w:val="ro-RO"/>
        </w:rPr>
        <w:t xml:space="preserve"> </w:t>
      </w:r>
      <w:r w:rsidRPr="001F30B3">
        <w:rPr>
          <w:lang w:val="ro-RO"/>
        </w:rPr>
        <w:t xml:space="preserve">- </w:t>
      </w:r>
      <w:r w:rsidR="00FD0BB8" w:rsidRPr="001F30B3">
        <w:rPr>
          <w:lang w:val="ro-RO"/>
        </w:rPr>
        <w:t>D</w:t>
      </w:r>
      <w:r w:rsidRPr="001F30B3">
        <w:rPr>
          <w:lang w:val="ro-RO"/>
        </w:rPr>
        <w:t xml:space="preserve">eclaraţie </w:t>
      </w:r>
      <w:r w:rsidR="00FD0BB8" w:rsidRPr="001F30B3">
        <w:rPr>
          <w:lang w:val="ro-RO"/>
        </w:rPr>
        <w:t>de respectare a OUG 66/2011 privind conflictul de interese în cadrul procedurilor de achiziţie</w:t>
      </w:r>
    </w:p>
    <w:p w:rsidR="00C54F50" w:rsidRPr="001F30B3" w:rsidRDefault="00C54F50" w:rsidP="001F30B3">
      <w:pPr>
        <w:numPr>
          <w:ilvl w:val="1"/>
          <w:numId w:val="29"/>
        </w:numPr>
        <w:jc w:val="both"/>
        <w:rPr>
          <w:lang w:val="ro-RO"/>
        </w:rPr>
      </w:pPr>
      <w:r w:rsidRPr="001F30B3">
        <w:rPr>
          <w:lang w:val="ro-RO"/>
        </w:rPr>
        <w:t xml:space="preserve">Oferta Tehnica. </w:t>
      </w:r>
    </w:p>
    <w:p w:rsidR="007A0E83" w:rsidRPr="000D6536" w:rsidRDefault="007A0E83" w:rsidP="007A0E83">
      <w:pPr>
        <w:jc w:val="both"/>
      </w:pPr>
      <w:r w:rsidRPr="00590EDC">
        <w:rPr>
          <w:b/>
          <w:lang w:val="ro-RO"/>
        </w:rPr>
        <w:t>In urma</w:t>
      </w:r>
      <w:r w:rsidR="00363C2B">
        <w:rPr>
          <w:b/>
          <w:lang w:val="ro-RO"/>
        </w:rPr>
        <w:t xml:space="preserve"> derularii procedurii de achiziţ</w:t>
      </w:r>
      <w:r w:rsidRPr="00590EDC">
        <w:rPr>
          <w:b/>
          <w:lang w:val="ro-RO"/>
        </w:rPr>
        <w:t>ie, ofertantu</w:t>
      </w:r>
      <w:r w:rsidR="00730C99">
        <w:rPr>
          <w:b/>
          <w:lang w:val="ro-RO"/>
        </w:rPr>
        <w:t>l selectat se va supune acelorasi reguli de verificare si audit ca s</w:t>
      </w:r>
      <w:r w:rsidRPr="00590EDC">
        <w:rPr>
          <w:b/>
          <w:lang w:val="ro-RO"/>
        </w:rPr>
        <w:t>i achizitorul.</w:t>
      </w:r>
      <w:r>
        <w:rPr>
          <w:lang w:val="ro-RO"/>
        </w:rPr>
        <w:t xml:space="preserve"> </w:t>
      </w:r>
    </w:p>
    <w:p w:rsidR="007A0E83" w:rsidRPr="00544749" w:rsidRDefault="007A0E83" w:rsidP="007A0E83">
      <w:pPr>
        <w:pStyle w:val="ListParagraph"/>
        <w:numPr>
          <w:ilvl w:val="0"/>
          <w:numId w:val="9"/>
        </w:numPr>
        <w:shd w:val="clear" w:color="auto" w:fill="000000"/>
        <w:spacing w:after="0" w:line="240" w:lineRule="auto"/>
        <w:ind w:left="0" w:firstLine="0"/>
        <w:contextualSpacing w:val="0"/>
        <w:jc w:val="both"/>
        <w:rPr>
          <w:rFonts w:ascii="Times New Roman" w:hAnsi="Times New Roman"/>
          <w:b/>
          <w:color w:val="FFFFFF"/>
          <w:lang w:val="ro-RO"/>
        </w:rPr>
      </w:pPr>
      <w:r w:rsidRPr="00544749">
        <w:rPr>
          <w:rFonts w:ascii="Times New Roman" w:hAnsi="Times New Roman"/>
          <w:b/>
          <w:color w:val="FFFFFF"/>
          <w:lang w:val="ro-RO"/>
        </w:rPr>
        <w:t>TERMENUL</w:t>
      </w:r>
      <w:r w:rsidR="00056DA1" w:rsidRPr="00544749">
        <w:rPr>
          <w:rFonts w:ascii="Times New Roman" w:hAnsi="Times New Roman"/>
          <w:b/>
          <w:color w:val="FFFFFF"/>
          <w:lang w:val="ro-RO"/>
        </w:rPr>
        <w:t xml:space="preserve"> </w:t>
      </w:r>
      <w:r w:rsidRPr="00544749">
        <w:rPr>
          <w:rFonts w:ascii="Times New Roman" w:hAnsi="Times New Roman"/>
          <w:b/>
          <w:color w:val="FFFFFF"/>
          <w:lang w:val="ro-RO"/>
        </w:rPr>
        <w:t>-</w:t>
      </w:r>
      <w:r w:rsidR="00056DA1" w:rsidRPr="00544749">
        <w:rPr>
          <w:rFonts w:ascii="Times New Roman" w:hAnsi="Times New Roman"/>
          <w:b/>
          <w:color w:val="FFFFFF"/>
          <w:lang w:val="ro-RO"/>
        </w:rPr>
        <w:t xml:space="preserve"> </w:t>
      </w:r>
      <w:r w:rsidRPr="00544749">
        <w:rPr>
          <w:rFonts w:ascii="Times New Roman" w:hAnsi="Times New Roman"/>
          <w:b/>
          <w:color w:val="FFFFFF"/>
          <w:lang w:val="ro-RO"/>
        </w:rPr>
        <w:t>LIMITĂ DE DEPUNERE A OFERTELOR</w:t>
      </w:r>
    </w:p>
    <w:p w:rsidR="007A0E83" w:rsidRPr="00133CD9" w:rsidRDefault="007A0E83" w:rsidP="007A0E83">
      <w:pPr>
        <w:pStyle w:val="ListParagraph"/>
        <w:spacing w:before="240"/>
        <w:ind w:left="360"/>
        <w:rPr>
          <w:rFonts w:ascii="Times New Roman" w:hAnsi="Times New Roman"/>
          <w:sz w:val="24"/>
          <w:szCs w:val="24"/>
        </w:rPr>
      </w:pPr>
      <w:r w:rsidRPr="000D6536">
        <w:rPr>
          <w:rFonts w:ascii="Times New Roman" w:hAnsi="Times New Roman"/>
          <w:sz w:val="24"/>
          <w:szCs w:val="24"/>
        </w:rPr>
        <w:t xml:space="preserve">Ofertele vor fi transmise pana cel tarziu pana la data de </w:t>
      </w:r>
      <w:r w:rsidR="000B65FA">
        <w:rPr>
          <w:rFonts w:ascii="Times New Roman" w:hAnsi="Times New Roman"/>
          <w:sz w:val="24"/>
          <w:szCs w:val="24"/>
        </w:rPr>
        <w:t>15</w:t>
      </w:r>
      <w:r w:rsidRPr="00133CD9">
        <w:rPr>
          <w:rFonts w:ascii="Times New Roman" w:hAnsi="Times New Roman"/>
          <w:sz w:val="24"/>
          <w:szCs w:val="24"/>
        </w:rPr>
        <w:t>.0</w:t>
      </w:r>
      <w:r w:rsidR="008C7355">
        <w:rPr>
          <w:rFonts w:ascii="Times New Roman" w:hAnsi="Times New Roman"/>
          <w:sz w:val="24"/>
          <w:szCs w:val="24"/>
        </w:rPr>
        <w:t>9</w:t>
      </w:r>
      <w:r w:rsidRPr="00133CD9">
        <w:rPr>
          <w:rFonts w:ascii="Times New Roman" w:hAnsi="Times New Roman"/>
          <w:sz w:val="24"/>
          <w:szCs w:val="24"/>
        </w:rPr>
        <w:t>.2015, ora 16:00.</w:t>
      </w: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 xml:space="preserve"> ADRESA LA CARE SE TRIMIT OFERTELE SI MODUL DE PREZENTARE </w:t>
      </w:r>
    </w:p>
    <w:p w:rsidR="007A0E83" w:rsidRPr="00523320" w:rsidRDefault="007A0E83" w:rsidP="007A0E83">
      <w:pPr>
        <w:pStyle w:val="ListParagraph"/>
        <w:ind w:left="357"/>
        <w:rPr>
          <w:rFonts w:ascii="Times New Roman" w:hAnsi="Times New Roman"/>
          <w:b/>
          <w:sz w:val="24"/>
          <w:szCs w:val="24"/>
        </w:rPr>
      </w:pPr>
      <w:r>
        <w:rPr>
          <w:rFonts w:ascii="Times New Roman" w:hAnsi="Times New Roman"/>
          <w:b/>
          <w:sz w:val="24"/>
          <w:szCs w:val="24"/>
        </w:rPr>
        <w:t>Ofertele pot fi depuse personal sau expediate prin po</w:t>
      </w:r>
      <w:r w:rsidR="00C54F50">
        <w:rPr>
          <w:rFonts w:ascii="Times New Roman" w:hAnsi="Times New Roman"/>
          <w:b/>
          <w:sz w:val="24"/>
          <w:szCs w:val="24"/>
        </w:rPr>
        <w:t>ş</w:t>
      </w:r>
      <w:r>
        <w:rPr>
          <w:rFonts w:ascii="Times New Roman" w:hAnsi="Times New Roman"/>
          <w:b/>
          <w:sz w:val="24"/>
          <w:szCs w:val="24"/>
        </w:rPr>
        <w:t>t</w:t>
      </w:r>
      <w:r w:rsidR="00C54F50">
        <w:rPr>
          <w:rFonts w:ascii="Times New Roman" w:hAnsi="Times New Roman"/>
          <w:b/>
          <w:sz w:val="24"/>
          <w:szCs w:val="24"/>
        </w:rPr>
        <w:t>ă</w:t>
      </w:r>
      <w:r>
        <w:rPr>
          <w:rFonts w:ascii="Times New Roman" w:hAnsi="Times New Roman"/>
          <w:b/>
          <w:sz w:val="24"/>
          <w:szCs w:val="24"/>
        </w:rPr>
        <w:t xml:space="preserve"> la adresa</w:t>
      </w:r>
      <w:r w:rsidRPr="00523320">
        <w:rPr>
          <w:rFonts w:ascii="Times New Roman" w:hAnsi="Times New Roman"/>
          <w:b/>
          <w:sz w:val="24"/>
          <w:szCs w:val="24"/>
        </w:rPr>
        <w:t>:</w:t>
      </w:r>
    </w:p>
    <w:p w:rsidR="007A0E83" w:rsidRPr="000D6536" w:rsidRDefault="007A0E83" w:rsidP="007A0E83">
      <w:pPr>
        <w:pStyle w:val="ListParagraph"/>
        <w:spacing w:before="240"/>
        <w:ind w:left="360"/>
        <w:rPr>
          <w:rFonts w:ascii="Times New Roman" w:hAnsi="Times New Roman"/>
          <w:sz w:val="24"/>
          <w:szCs w:val="24"/>
        </w:rPr>
      </w:pPr>
      <w:r w:rsidRPr="000D6536">
        <w:rPr>
          <w:rFonts w:ascii="Times New Roman" w:hAnsi="Times New Roman"/>
          <w:sz w:val="24"/>
          <w:szCs w:val="24"/>
        </w:rPr>
        <w:t>Asociatia Prader Willi</w:t>
      </w:r>
      <w:r w:rsidR="000B65FA">
        <w:rPr>
          <w:rFonts w:ascii="Times New Roman" w:hAnsi="Times New Roman"/>
          <w:sz w:val="24"/>
          <w:szCs w:val="24"/>
        </w:rPr>
        <w:t xml:space="preserve"> din</w:t>
      </w:r>
      <w:r w:rsidRPr="000D6536">
        <w:rPr>
          <w:rFonts w:ascii="Times New Roman" w:hAnsi="Times New Roman"/>
          <w:sz w:val="24"/>
          <w:szCs w:val="24"/>
        </w:rPr>
        <w:t xml:space="preserve"> Romania, Centrul NoRo, Zalau, str. 22 Decembrie 1989, nr.9, Telefon: 0260 61</w:t>
      </w:r>
      <w:r w:rsidR="000B65FA">
        <w:rPr>
          <w:rFonts w:ascii="Times New Roman" w:hAnsi="Times New Roman"/>
          <w:sz w:val="24"/>
          <w:szCs w:val="24"/>
        </w:rPr>
        <w:t xml:space="preserve">0033;  Fax: 0260 </w:t>
      </w:r>
      <w:r w:rsidRPr="000D6536">
        <w:rPr>
          <w:rFonts w:ascii="Times New Roman" w:hAnsi="Times New Roman"/>
          <w:sz w:val="24"/>
          <w:szCs w:val="24"/>
        </w:rPr>
        <w:t xml:space="preserve"> 61</w:t>
      </w:r>
      <w:r w:rsidR="000B65FA">
        <w:rPr>
          <w:rFonts w:ascii="Times New Roman" w:hAnsi="Times New Roman"/>
          <w:sz w:val="24"/>
          <w:szCs w:val="24"/>
        </w:rPr>
        <w:t>0033</w:t>
      </w:r>
      <w:r w:rsidRPr="000D6536">
        <w:rPr>
          <w:rFonts w:ascii="Times New Roman" w:hAnsi="Times New Roman"/>
          <w:sz w:val="24"/>
          <w:szCs w:val="24"/>
        </w:rPr>
        <w:t xml:space="preserve"> ; e-mail: dorica.dan@eurordis.org. Persoana de contact: Dan Dorica, presedinte APWR, e-mail </w:t>
      </w:r>
      <w:hyperlink r:id="rId10" w:history="1">
        <w:r w:rsidRPr="000D6536">
          <w:rPr>
            <w:rStyle w:val="Hyperlink"/>
            <w:rFonts w:ascii="Times New Roman" w:hAnsi="Times New Roman"/>
            <w:sz w:val="24"/>
            <w:szCs w:val="24"/>
          </w:rPr>
          <w:t>dorica.dan@eurordis.org</w:t>
        </w:r>
      </w:hyperlink>
      <w:r w:rsidRPr="000D6536">
        <w:rPr>
          <w:rFonts w:ascii="Times New Roman" w:hAnsi="Times New Roman"/>
          <w:sz w:val="24"/>
          <w:szCs w:val="24"/>
        </w:rPr>
        <w:t>, 0260 61</w:t>
      </w:r>
      <w:r w:rsidR="000B65FA">
        <w:rPr>
          <w:rFonts w:ascii="Times New Roman" w:hAnsi="Times New Roman"/>
          <w:sz w:val="24"/>
          <w:szCs w:val="24"/>
        </w:rPr>
        <w:t>0033, mobil 0726248707</w:t>
      </w:r>
      <w:r w:rsidRPr="000D6536">
        <w:rPr>
          <w:rFonts w:ascii="Times New Roman" w:hAnsi="Times New Roman"/>
          <w:sz w:val="24"/>
          <w:szCs w:val="24"/>
        </w:rPr>
        <w:t>.</w:t>
      </w:r>
    </w:p>
    <w:p w:rsidR="007A0E83" w:rsidRPr="000D6536" w:rsidRDefault="007A0E83" w:rsidP="007A0E83">
      <w:pPr>
        <w:pStyle w:val="ListParagraph"/>
        <w:ind w:left="360"/>
        <w:rPr>
          <w:rFonts w:ascii="Times New Roman" w:hAnsi="Times New Roman"/>
          <w:sz w:val="24"/>
          <w:szCs w:val="24"/>
        </w:rPr>
      </w:pPr>
      <w:r w:rsidRPr="000D6536">
        <w:rPr>
          <w:rFonts w:ascii="Times New Roman" w:hAnsi="Times New Roman"/>
          <w:sz w:val="24"/>
          <w:szCs w:val="24"/>
        </w:rPr>
        <w:t xml:space="preserve">Modul de prezentare al ofertelor: </w:t>
      </w:r>
    </w:p>
    <w:p w:rsidR="007A0E83" w:rsidRDefault="007A0E83" w:rsidP="007A0E83">
      <w:pPr>
        <w:pStyle w:val="ListParagraph"/>
        <w:ind w:left="360"/>
        <w:rPr>
          <w:rFonts w:ascii="Times New Roman" w:hAnsi="Times New Roman"/>
          <w:sz w:val="24"/>
          <w:szCs w:val="24"/>
          <w:lang w:val="ro-RO"/>
        </w:rPr>
      </w:pPr>
      <w:r w:rsidRPr="000D6536">
        <w:rPr>
          <w:rFonts w:ascii="Times New Roman" w:hAnsi="Times New Roman"/>
          <w:sz w:val="24"/>
          <w:szCs w:val="24"/>
        </w:rPr>
        <w:t>Ofertele se vor depune in doua exemplare (</w:t>
      </w:r>
      <w:proofErr w:type="gramStart"/>
      <w:r w:rsidRPr="000D6536">
        <w:rPr>
          <w:rFonts w:ascii="Times New Roman" w:hAnsi="Times New Roman"/>
          <w:sz w:val="24"/>
          <w:szCs w:val="24"/>
        </w:rPr>
        <w:t>un</w:t>
      </w:r>
      <w:proofErr w:type="gramEnd"/>
      <w:r w:rsidRPr="000D6536">
        <w:rPr>
          <w:rFonts w:ascii="Times New Roman" w:hAnsi="Times New Roman"/>
          <w:sz w:val="24"/>
          <w:szCs w:val="24"/>
        </w:rPr>
        <w:t xml:space="preserve"> original si o copie). Ambele exemplare se vor depune intr-un plic inchis inscriptionat cu mesajul: A nu se deschide inainte de data de </w:t>
      </w:r>
      <w:r w:rsidR="000B65FA">
        <w:rPr>
          <w:rFonts w:ascii="Times New Roman" w:hAnsi="Times New Roman"/>
          <w:sz w:val="24"/>
          <w:szCs w:val="24"/>
        </w:rPr>
        <w:t>15</w:t>
      </w:r>
      <w:r w:rsidR="0094421D" w:rsidRPr="00133CD9">
        <w:rPr>
          <w:rFonts w:ascii="Times New Roman" w:hAnsi="Times New Roman"/>
          <w:sz w:val="24"/>
          <w:szCs w:val="24"/>
        </w:rPr>
        <w:t>.0</w:t>
      </w:r>
      <w:r w:rsidR="008C7355">
        <w:rPr>
          <w:rFonts w:ascii="Times New Roman" w:hAnsi="Times New Roman"/>
          <w:sz w:val="24"/>
          <w:szCs w:val="24"/>
        </w:rPr>
        <w:t>9</w:t>
      </w:r>
      <w:r w:rsidR="0094421D" w:rsidRPr="00133CD9">
        <w:rPr>
          <w:rFonts w:ascii="Times New Roman" w:hAnsi="Times New Roman"/>
          <w:sz w:val="24"/>
          <w:szCs w:val="24"/>
        </w:rPr>
        <w:t>.2015, ora 16:00.</w:t>
      </w:r>
      <w:r>
        <w:rPr>
          <w:rFonts w:ascii="Times New Roman" w:hAnsi="Times New Roman"/>
          <w:sz w:val="24"/>
          <w:szCs w:val="24"/>
        </w:rPr>
        <w:t xml:space="preserve"> </w:t>
      </w:r>
      <w:r w:rsidRPr="000D6536">
        <w:rPr>
          <w:rFonts w:ascii="Times New Roman" w:hAnsi="Times New Roman"/>
          <w:sz w:val="24"/>
          <w:szCs w:val="24"/>
        </w:rPr>
        <w:t xml:space="preserve">Plicul </w:t>
      </w:r>
      <w:proofErr w:type="gramStart"/>
      <w:r w:rsidRPr="000D6536">
        <w:rPr>
          <w:rFonts w:ascii="Times New Roman" w:hAnsi="Times New Roman"/>
          <w:sz w:val="24"/>
          <w:szCs w:val="24"/>
        </w:rPr>
        <w:t>va</w:t>
      </w:r>
      <w:proofErr w:type="gramEnd"/>
      <w:r w:rsidRPr="000D6536">
        <w:rPr>
          <w:rFonts w:ascii="Times New Roman" w:hAnsi="Times New Roman"/>
          <w:sz w:val="24"/>
          <w:szCs w:val="24"/>
        </w:rPr>
        <w:t xml:space="preserve"> fi marcat cu datele de identificare ale ofertantului.</w:t>
      </w:r>
      <w:r w:rsidRPr="000D6536">
        <w:rPr>
          <w:rFonts w:ascii="Times New Roman" w:hAnsi="Times New Roman"/>
          <w:sz w:val="24"/>
          <w:szCs w:val="24"/>
          <w:lang w:val="ro-RO"/>
        </w:rPr>
        <w:t xml:space="preserve"> </w:t>
      </w:r>
    </w:p>
    <w:p w:rsidR="007A0E83" w:rsidRPr="00F83E51" w:rsidRDefault="007A0E83" w:rsidP="007A0E83">
      <w:pPr>
        <w:pStyle w:val="ListParagraph"/>
        <w:ind w:left="360"/>
        <w:rPr>
          <w:rFonts w:ascii="Times New Roman" w:hAnsi="Times New Roman"/>
          <w:sz w:val="12"/>
          <w:szCs w:val="12"/>
          <w:lang w:val="ro-RO"/>
        </w:rPr>
      </w:pPr>
      <w:r>
        <w:rPr>
          <w:rFonts w:ascii="Times New Roman" w:hAnsi="Times New Roman"/>
          <w:sz w:val="24"/>
          <w:szCs w:val="24"/>
        </w:rPr>
        <w:t>Nu se admit oferte transmise prin fax sau prin e-mail.</w:t>
      </w:r>
    </w:p>
    <w:p w:rsidR="007A0E83" w:rsidRPr="00544749" w:rsidRDefault="007A0E83" w:rsidP="007A0E83">
      <w:pPr>
        <w:pStyle w:val="ListParagraph"/>
        <w:numPr>
          <w:ilvl w:val="0"/>
          <w:numId w:val="9"/>
        </w:numPr>
        <w:shd w:val="clear" w:color="auto" w:fill="000000"/>
        <w:spacing w:after="0" w:line="240" w:lineRule="auto"/>
        <w:ind w:left="0" w:firstLine="0"/>
        <w:contextualSpacing w:val="0"/>
        <w:jc w:val="both"/>
        <w:rPr>
          <w:rFonts w:ascii="Times New Roman" w:hAnsi="Times New Roman"/>
          <w:b/>
          <w:color w:val="FFFFFF"/>
          <w:lang w:val="ro-RO"/>
        </w:rPr>
      </w:pPr>
      <w:r w:rsidRPr="00544749">
        <w:rPr>
          <w:rFonts w:ascii="Times New Roman" w:hAnsi="Times New Roman"/>
          <w:b/>
          <w:color w:val="FFFFFF"/>
          <w:lang w:val="ro-RO"/>
        </w:rPr>
        <w:t>LIMBA IN CARE TREBUIE REDACTATE OFERTELE</w:t>
      </w:r>
    </w:p>
    <w:p w:rsidR="007A0E83" w:rsidRDefault="007A0E83" w:rsidP="007A0E83">
      <w:pPr>
        <w:pStyle w:val="ListParagraph"/>
        <w:spacing w:before="120"/>
        <w:ind w:left="357"/>
        <w:rPr>
          <w:rFonts w:ascii="Times New Roman" w:hAnsi="Times New Roman"/>
          <w:sz w:val="24"/>
          <w:szCs w:val="24"/>
          <w:lang w:val="ro-RO"/>
        </w:rPr>
      </w:pPr>
      <w:r w:rsidRPr="000D6536">
        <w:rPr>
          <w:rFonts w:ascii="Times New Roman" w:hAnsi="Times New Roman"/>
          <w:sz w:val="24"/>
          <w:szCs w:val="24"/>
          <w:lang w:val="ro-RO"/>
        </w:rPr>
        <w:t xml:space="preserve">Ofertele vor fi redactate in limba romana. </w:t>
      </w:r>
    </w:p>
    <w:p w:rsidR="007A0E83" w:rsidRPr="00F83E51" w:rsidRDefault="007A0E83" w:rsidP="007A0E83">
      <w:pPr>
        <w:pStyle w:val="ListParagraph"/>
        <w:spacing w:before="120"/>
        <w:ind w:left="357"/>
        <w:rPr>
          <w:rFonts w:ascii="Times New Roman" w:hAnsi="Times New Roman"/>
          <w:sz w:val="12"/>
          <w:szCs w:val="12"/>
          <w:lang w:val="ro-RO"/>
        </w:rPr>
      </w:pPr>
    </w:p>
    <w:p w:rsidR="007A0E83" w:rsidRPr="00544749" w:rsidRDefault="007A0E83" w:rsidP="007A0E83">
      <w:pPr>
        <w:pStyle w:val="ListParagraph"/>
        <w:numPr>
          <w:ilvl w:val="0"/>
          <w:numId w:val="9"/>
        </w:numPr>
        <w:shd w:val="clear" w:color="auto" w:fill="000000"/>
        <w:spacing w:after="0" w:line="240" w:lineRule="auto"/>
        <w:ind w:left="0" w:firstLine="0"/>
        <w:contextualSpacing w:val="0"/>
        <w:jc w:val="both"/>
        <w:rPr>
          <w:rFonts w:ascii="Times New Roman" w:hAnsi="Times New Roman"/>
          <w:b/>
          <w:color w:val="FFFFFF"/>
          <w:lang w:val="ro-RO"/>
        </w:rPr>
      </w:pPr>
      <w:r w:rsidRPr="00544749">
        <w:rPr>
          <w:rFonts w:ascii="Times New Roman" w:hAnsi="Times New Roman"/>
          <w:b/>
          <w:color w:val="FFFFFF"/>
          <w:lang w:val="ro-RO"/>
        </w:rPr>
        <w:t>PERIOADA DE VALABILITATE A OFERTEI</w:t>
      </w:r>
    </w:p>
    <w:p w:rsidR="007A0E83" w:rsidRPr="000D6536" w:rsidRDefault="007A0E83" w:rsidP="007A0E83">
      <w:pPr>
        <w:pStyle w:val="ListParagraph"/>
        <w:spacing w:before="120"/>
        <w:ind w:left="357"/>
        <w:rPr>
          <w:rFonts w:ascii="Times New Roman" w:hAnsi="Times New Roman"/>
          <w:sz w:val="24"/>
          <w:szCs w:val="24"/>
          <w:lang w:val="ro-RO"/>
        </w:rPr>
      </w:pPr>
      <w:r w:rsidRPr="000D6536">
        <w:rPr>
          <w:rFonts w:ascii="Times New Roman" w:hAnsi="Times New Roman"/>
          <w:sz w:val="24"/>
          <w:szCs w:val="24"/>
          <w:lang w:val="ro-RO"/>
        </w:rPr>
        <w:t>Ofertele vor trebuie mentinute pe o perioada de cel putin 30 zile</w:t>
      </w:r>
      <w:r>
        <w:rPr>
          <w:rFonts w:ascii="Times New Roman" w:hAnsi="Times New Roman"/>
          <w:sz w:val="24"/>
          <w:szCs w:val="24"/>
          <w:lang w:val="ro-RO"/>
        </w:rPr>
        <w:t>.</w:t>
      </w:r>
    </w:p>
    <w:p w:rsidR="007A0E83" w:rsidRPr="00544749" w:rsidRDefault="00056DA1"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DATA, ORA S</w:t>
      </w:r>
      <w:r w:rsidR="007A0E83" w:rsidRPr="00544749">
        <w:rPr>
          <w:b/>
          <w:color w:val="FFFFFF"/>
          <w:sz w:val="22"/>
          <w:szCs w:val="22"/>
          <w:lang w:val="ro-RO"/>
        </w:rPr>
        <w:t>I LOCUL DESCHIDERII OFERTELOR</w:t>
      </w:r>
    </w:p>
    <w:p w:rsidR="00056DA1" w:rsidRDefault="007A0E83" w:rsidP="007A0E83">
      <w:pPr>
        <w:pStyle w:val="ListParagraph"/>
        <w:spacing w:after="0"/>
        <w:ind w:left="357"/>
        <w:rPr>
          <w:rFonts w:ascii="Times New Roman" w:hAnsi="Times New Roman"/>
          <w:sz w:val="24"/>
          <w:szCs w:val="24"/>
          <w:lang w:val="ro-RO"/>
        </w:rPr>
      </w:pPr>
      <w:r w:rsidRPr="00523320">
        <w:rPr>
          <w:rFonts w:ascii="Times New Roman" w:hAnsi="Times New Roman"/>
          <w:sz w:val="24"/>
          <w:szCs w:val="24"/>
          <w:lang w:val="ro-RO"/>
        </w:rPr>
        <w:t xml:space="preserve">Ofertele vor  fi deschise la sediul achizitorului metionat la punctul nr. 1. </w:t>
      </w:r>
    </w:p>
    <w:p w:rsidR="007A0E83" w:rsidRPr="00523320" w:rsidRDefault="007A0E83" w:rsidP="007A0E83">
      <w:pPr>
        <w:pStyle w:val="ListParagraph"/>
        <w:spacing w:after="0"/>
        <w:ind w:left="357"/>
        <w:rPr>
          <w:rFonts w:ascii="Times New Roman" w:hAnsi="Times New Roman"/>
          <w:sz w:val="24"/>
          <w:szCs w:val="24"/>
          <w:lang w:val="ro-RO"/>
        </w:rPr>
      </w:pPr>
      <w:r w:rsidRPr="00523320">
        <w:rPr>
          <w:rFonts w:ascii="Times New Roman" w:hAnsi="Times New Roman"/>
          <w:sz w:val="24"/>
          <w:szCs w:val="24"/>
          <w:lang w:val="ro-RO"/>
        </w:rPr>
        <w:t>Nu se organizeaza sedinta publica de deschidere.</w:t>
      </w: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DATA LIMITA PENTRU SOLICITAREA DE CLARIFICARI</w:t>
      </w:r>
    </w:p>
    <w:p w:rsidR="007A0E83" w:rsidRPr="008B0A52" w:rsidRDefault="007A0E83" w:rsidP="007A0E83">
      <w:pPr>
        <w:pStyle w:val="ListParagraph"/>
        <w:spacing w:after="0"/>
        <w:ind w:left="357"/>
        <w:rPr>
          <w:rFonts w:ascii="Times New Roman" w:hAnsi="Times New Roman"/>
          <w:sz w:val="24"/>
          <w:szCs w:val="24"/>
        </w:rPr>
      </w:pPr>
      <w:r>
        <w:rPr>
          <w:rFonts w:ascii="Times New Roman" w:hAnsi="Times New Roman"/>
          <w:sz w:val="24"/>
          <w:szCs w:val="24"/>
        </w:rPr>
        <w:t xml:space="preserve">Documentatia de atribuire </w:t>
      </w:r>
      <w:proofErr w:type="gramStart"/>
      <w:r>
        <w:rPr>
          <w:rFonts w:ascii="Times New Roman" w:hAnsi="Times New Roman"/>
          <w:sz w:val="24"/>
          <w:szCs w:val="24"/>
        </w:rPr>
        <w:t>este</w:t>
      </w:r>
      <w:proofErr w:type="gramEnd"/>
      <w:r>
        <w:rPr>
          <w:rFonts w:ascii="Times New Roman" w:hAnsi="Times New Roman"/>
          <w:sz w:val="24"/>
          <w:szCs w:val="24"/>
        </w:rPr>
        <w:t xml:space="preserve"> anexata la prezenta invitatie. </w:t>
      </w:r>
      <w:proofErr w:type="gramStart"/>
      <w:r w:rsidRPr="000D6536">
        <w:rPr>
          <w:rFonts w:ascii="Times New Roman" w:hAnsi="Times New Roman"/>
          <w:sz w:val="24"/>
          <w:szCs w:val="24"/>
        </w:rPr>
        <w:t xml:space="preserve">Se pot solicita clarificari pana cel </w:t>
      </w:r>
      <w:r w:rsidRPr="008B0A52">
        <w:rPr>
          <w:rFonts w:ascii="Times New Roman" w:hAnsi="Times New Roman"/>
          <w:sz w:val="24"/>
          <w:szCs w:val="24"/>
        </w:rPr>
        <w:t xml:space="preserve">tarziu in data de </w:t>
      </w:r>
      <w:r w:rsidR="000B65FA">
        <w:rPr>
          <w:rFonts w:ascii="Times New Roman" w:hAnsi="Times New Roman"/>
          <w:sz w:val="24"/>
          <w:szCs w:val="24"/>
        </w:rPr>
        <w:t>1</w:t>
      </w:r>
      <w:r w:rsidR="00C11725">
        <w:rPr>
          <w:rFonts w:ascii="Times New Roman" w:hAnsi="Times New Roman"/>
          <w:sz w:val="24"/>
          <w:szCs w:val="24"/>
        </w:rPr>
        <w:t>4</w:t>
      </w:r>
      <w:r w:rsidRPr="008B0A52">
        <w:rPr>
          <w:rFonts w:ascii="Times New Roman" w:hAnsi="Times New Roman"/>
          <w:sz w:val="24"/>
          <w:szCs w:val="24"/>
        </w:rPr>
        <w:t>.0</w:t>
      </w:r>
      <w:r w:rsidR="008C7355">
        <w:rPr>
          <w:rFonts w:ascii="Times New Roman" w:hAnsi="Times New Roman"/>
          <w:sz w:val="24"/>
          <w:szCs w:val="24"/>
        </w:rPr>
        <w:t>9</w:t>
      </w:r>
      <w:r w:rsidRPr="008B0A52">
        <w:rPr>
          <w:rFonts w:ascii="Times New Roman" w:hAnsi="Times New Roman"/>
          <w:sz w:val="24"/>
          <w:szCs w:val="24"/>
        </w:rPr>
        <w:t>.2015, ora 1</w:t>
      </w:r>
      <w:r w:rsidR="00B43067" w:rsidRPr="008B0A52">
        <w:rPr>
          <w:rFonts w:ascii="Times New Roman" w:hAnsi="Times New Roman"/>
          <w:sz w:val="24"/>
          <w:szCs w:val="24"/>
        </w:rPr>
        <w:t>0</w:t>
      </w:r>
      <w:r w:rsidRPr="008B0A52">
        <w:rPr>
          <w:rFonts w:ascii="Times New Roman" w:hAnsi="Times New Roman"/>
          <w:sz w:val="24"/>
          <w:szCs w:val="24"/>
        </w:rPr>
        <w:t>:00.</w:t>
      </w:r>
      <w:proofErr w:type="gramEnd"/>
    </w:p>
    <w:p w:rsidR="007A0E83" w:rsidRPr="00F83E51" w:rsidRDefault="007A0E83" w:rsidP="007A0E83">
      <w:pPr>
        <w:pStyle w:val="ListParagraph"/>
        <w:spacing w:after="0"/>
        <w:ind w:left="357"/>
        <w:rPr>
          <w:rFonts w:ascii="Times New Roman" w:hAnsi="Times New Roman"/>
          <w:sz w:val="12"/>
          <w:szCs w:val="12"/>
        </w:rPr>
      </w:pPr>
    </w:p>
    <w:p w:rsidR="007A0E83" w:rsidRPr="00544749" w:rsidRDefault="00056DA1"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FINANTAREA ACHIZIT</w:t>
      </w:r>
      <w:r w:rsidR="007A0E83" w:rsidRPr="00544749">
        <w:rPr>
          <w:b/>
          <w:color w:val="FFFFFF"/>
          <w:sz w:val="22"/>
          <w:szCs w:val="22"/>
          <w:lang w:val="ro-RO"/>
        </w:rPr>
        <w:t>IEI</w:t>
      </w:r>
    </w:p>
    <w:p w:rsidR="007A0E83" w:rsidRPr="00F83E51" w:rsidRDefault="007A0E83" w:rsidP="007A0E83">
      <w:pPr>
        <w:pStyle w:val="ListParagraph"/>
        <w:spacing w:after="0"/>
        <w:ind w:left="357"/>
        <w:rPr>
          <w:rFonts w:ascii="Times New Roman" w:hAnsi="Times New Roman"/>
          <w:sz w:val="16"/>
          <w:szCs w:val="16"/>
          <w:lang w:val="ro-RO"/>
        </w:rPr>
      </w:pPr>
      <w:r w:rsidRPr="00523320">
        <w:rPr>
          <w:rFonts w:ascii="Times New Roman" w:hAnsi="Times New Roman"/>
          <w:sz w:val="24"/>
          <w:szCs w:val="24"/>
          <w:lang w:val="ro-RO"/>
        </w:rPr>
        <w:t>Finantat prin Fondul ONG in Romania, Mecanismul Financiar al spatiului Economic European 2009 – 2014</w:t>
      </w:r>
      <w:r>
        <w:rPr>
          <w:rFonts w:ascii="Times New Roman" w:hAnsi="Times New Roman"/>
          <w:sz w:val="24"/>
          <w:szCs w:val="24"/>
          <w:lang w:val="ro-RO"/>
        </w:rPr>
        <w:t xml:space="preserve"> in cadrul proiectului NoRo-Frambu – parteneriat pentru viitor finantat prin contractul de finantare cu nr. </w:t>
      </w:r>
      <w:r w:rsidR="00C54F50" w:rsidRPr="00E813B7">
        <w:rPr>
          <w:b/>
        </w:rPr>
        <w:t>RO2014</w:t>
      </w:r>
      <w:r w:rsidR="00C54F50">
        <w:rPr>
          <w:b/>
        </w:rPr>
        <w:t>_</w:t>
      </w:r>
      <w:r w:rsidRPr="00C54F50">
        <w:rPr>
          <w:b/>
        </w:rPr>
        <w:t>C_4_49</w:t>
      </w:r>
      <w:r>
        <w:rPr>
          <w:rFonts w:ascii="Times New Roman" w:hAnsi="Times New Roman"/>
          <w:sz w:val="24"/>
          <w:szCs w:val="24"/>
          <w:lang w:val="ro-RO"/>
        </w:rPr>
        <w:t>.</w:t>
      </w:r>
    </w:p>
    <w:p w:rsidR="007A0E83" w:rsidRPr="00544749" w:rsidRDefault="007A0E83" w:rsidP="007A0E83">
      <w:pPr>
        <w:numPr>
          <w:ilvl w:val="0"/>
          <w:numId w:val="9"/>
        </w:numPr>
        <w:shd w:val="clear" w:color="auto" w:fill="000000"/>
        <w:ind w:left="0" w:firstLine="0"/>
        <w:jc w:val="both"/>
        <w:rPr>
          <w:b/>
          <w:color w:val="FFFFFF"/>
          <w:sz w:val="22"/>
          <w:szCs w:val="22"/>
          <w:lang w:val="ro-RO"/>
        </w:rPr>
      </w:pPr>
      <w:r w:rsidRPr="00544749">
        <w:rPr>
          <w:b/>
          <w:color w:val="FFFFFF"/>
          <w:sz w:val="22"/>
          <w:szCs w:val="22"/>
          <w:lang w:val="ro-RO"/>
        </w:rPr>
        <w:t>CRITERIUL DE ATRIBUIRE A CONTRACTULUI</w:t>
      </w:r>
    </w:p>
    <w:p w:rsidR="007A0E83" w:rsidRPr="00523320" w:rsidRDefault="007A0E83" w:rsidP="007A0E83">
      <w:pPr>
        <w:pStyle w:val="ListParagraph"/>
        <w:spacing w:after="0"/>
        <w:ind w:left="357"/>
        <w:rPr>
          <w:rFonts w:ascii="Times New Roman" w:hAnsi="Times New Roman"/>
          <w:sz w:val="24"/>
          <w:szCs w:val="24"/>
          <w:lang w:val="ro-RO"/>
        </w:rPr>
      </w:pPr>
      <w:r w:rsidRPr="00523320">
        <w:rPr>
          <w:rFonts w:ascii="Times New Roman" w:hAnsi="Times New Roman"/>
          <w:sz w:val="24"/>
          <w:szCs w:val="24"/>
          <w:lang w:val="ro-RO"/>
        </w:rPr>
        <w:t>Pretul cel mai scazut.</w:t>
      </w:r>
    </w:p>
    <w:p w:rsidR="00027A4B" w:rsidRDefault="00027A4B" w:rsidP="007A0E83">
      <w:pPr>
        <w:jc w:val="center"/>
        <w:rPr>
          <w:lang w:val="ro-RO"/>
        </w:rPr>
      </w:pPr>
    </w:p>
    <w:p w:rsidR="007A0E83" w:rsidRDefault="007A0E83" w:rsidP="00B43067">
      <w:pPr>
        <w:rPr>
          <w:lang w:val="ro-RO"/>
        </w:rPr>
      </w:pPr>
      <w:r>
        <w:rPr>
          <w:lang w:val="ro-RO"/>
        </w:rPr>
        <w:t>Expert</w:t>
      </w:r>
      <w:r w:rsidR="00FC65FE">
        <w:rPr>
          <w:lang w:val="ro-RO"/>
        </w:rPr>
        <w:t xml:space="preserve"> achiziţ</w:t>
      </w:r>
      <w:r w:rsidRPr="000D6536">
        <w:rPr>
          <w:lang w:val="ro-RO"/>
        </w:rPr>
        <w:t>ii publice</w:t>
      </w:r>
      <w:r w:rsidRPr="00424AB1">
        <w:rPr>
          <w:lang w:val="ro-RO"/>
        </w:rPr>
        <w:t xml:space="preserve"> </w:t>
      </w:r>
      <w:r>
        <w:rPr>
          <w:lang w:val="ro-RO"/>
        </w:rPr>
        <w:tab/>
      </w:r>
      <w:r>
        <w:rPr>
          <w:lang w:val="ro-RO"/>
        </w:rPr>
        <w:tab/>
      </w:r>
      <w:r>
        <w:rPr>
          <w:lang w:val="ro-RO"/>
        </w:rPr>
        <w:tab/>
      </w:r>
      <w:r>
        <w:rPr>
          <w:lang w:val="ro-RO"/>
        </w:rPr>
        <w:tab/>
      </w:r>
      <w:r w:rsidR="00B43067">
        <w:rPr>
          <w:lang w:val="ro-RO"/>
        </w:rPr>
        <w:tab/>
      </w:r>
      <w:r w:rsidR="00B43067">
        <w:rPr>
          <w:lang w:val="ro-RO"/>
        </w:rPr>
        <w:tab/>
      </w:r>
      <w:r w:rsidRPr="000D6536">
        <w:rPr>
          <w:lang w:val="ro-RO"/>
        </w:rPr>
        <w:t>Manager de proiect</w:t>
      </w:r>
    </w:p>
    <w:p w:rsidR="007A0E83" w:rsidRDefault="00B43067" w:rsidP="00B43067">
      <w:pPr>
        <w:rPr>
          <w:lang w:val="ro-RO"/>
        </w:rPr>
      </w:pPr>
      <w:r>
        <w:rPr>
          <w:lang w:val="ro-RO"/>
        </w:rPr>
        <w:t>Almasi Zsuzsa</w: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t>Dan Dorica</w:t>
      </w:r>
    </w:p>
    <w:p w:rsidR="007A0E83" w:rsidRDefault="007A0E83" w:rsidP="00B43067">
      <w:pPr>
        <w:rPr>
          <w:lang w:val="ro-RO"/>
        </w:rPr>
      </w:pPr>
      <w:r>
        <w:rPr>
          <w:lang w:val="ro-RO"/>
        </w:rPr>
        <w:t>....................</w:t>
      </w:r>
      <w:r w:rsidRPr="00424AB1">
        <w:rPr>
          <w:lang w:val="ro-RO"/>
        </w:rPr>
        <w:t xml:space="preserve"> </w:t>
      </w:r>
      <w:r>
        <w:rPr>
          <w:lang w:val="ro-RO"/>
        </w:rPr>
        <w:tab/>
      </w:r>
      <w:r>
        <w:rPr>
          <w:lang w:val="ro-RO"/>
        </w:rPr>
        <w:tab/>
      </w:r>
      <w:r>
        <w:rPr>
          <w:lang w:val="ro-RO"/>
        </w:rPr>
        <w:tab/>
      </w:r>
      <w:r>
        <w:rPr>
          <w:lang w:val="ro-RO"/>
        </w:rPr>
        <w:tab/>
      </w:r>
      <w:r>
        <w:rPr>
          <w:lang w:val="ro-RO"/>
        </w:rPr>
        <w:tab/>
      </w:r>
      <w:r>
        <w:rPr>
          <w:lang w:val="ro-RO"/>
        </w:rPr>
        <w:tab/>
      </w:r>
      <w:r w:rsidR="00B43067">
        <w:rPr>
          <w:lang w:val="ro-RO"/>
        </w:rPr>
        <w:tab/>
      </w:r>
      <w:r w:rsidR="00B43067">
        <w:rPr>
          <w:lang w:val="ro-RO"/>
        </w:rPr>
        <w:tab/>
        <w:t>...................................</w:t>
      </w:r>
    </w:p>
    <w:p w:rsidR="007A0E83" w:rsidRDefault="007A0E83" w:rsidP="007A0E83">
      <w:pPr>
        <w:rPr>
          <w:lang w:val="ro-RO"/>
        </w:rPr>
      </w:pPr>
    </w:p>
    <w:p w:rsidR="00544749" w:rsidRDefault="00544749" w:rsidP="007A0E83">
      <w:pPr>
        <w:rPr>
          <w:lang w:val="ro-RO"/>
        </w:rPr>
      </w:pPr>
    </w:p>
    <w:p w:rsidR="00544749" w:rsidRDefault="00544749" w:rsidP="007A0E83">
      <w:pPr>
        <w:rPr>
          <w:lang w:val="ro-RO"/>
        </w:rPr>
      </w:pPr>
    </w:p>
    <w:p w:rsidR="00544749" w:rsidRPr="00424AB1" w:rsidRDefault="00544749" w:rsidP="00544749">
      <w:pPr>
        <w:shd w:val="clear" w:color="auto" w:fill="000000"/>
        <w:jc w:val="center"/>
        <w:rPr>
          <w:sz w:val="32"/>
          <w:szCs w:val="32"/>
          <w:lang w:val="ro-RO"/>
        </w:rPr>
      </w:pPr>
      <w:r w:rsidRPr="00424AB1">
        <w:rPr>
          <w:b/>
          <w:color w:val="FFFFFF"/>
          <w:sz w:val="32"/>
          <w:szCs w:val="32"/>
          <w:lang w:val="ro-RO"/>
        </w:rPr>
        <w:t>SPECIFICATIILE TEHNICE</w:t>
      </w:r>
    </w:p>
    <w:p w:rsidR="00544749" w:rsidRPr="00544749" w:rsidRDefault="00544749" w:rsidP="00544749">
      <w:pPr>
        <w:spacing w:before="120" w:after="120"/>
        <w:ind w:left="357"/>
        <w:jc w:val="both"/>
        <w:rPr>
          <w:b/>
        </w:rPr>
      </w:pPr>
    </w:p>
    <w:p w:rsidR="00544749" w:rsidRDefault="00544749" w:rsidP="00D06B36">
      <w:pPr>
        <w:pStyle w:val="ListParagraph"/>
        <w:numPr>
          <w:ilvl w:val="0"/>
          <w:numId w:val="26"/>
        </w:numPr>
        <w:pBdr>
          <w:bottom w:val="single" w:sz="4" w:space="1" w:color="auto"/>
        </w:pBdr>
        <w:spacing w:before="120" w:after="120"/>
        <w:ind w:left="714" w:hanging="357"/>
        <w:jc w:val="both"/>
        <w:rPr>
          <w:rFonts w:ascii="Times New Roman" w:eastAsia="Times New Roman" w:hAnsi="Times New Roman"/>
          <w:b/>
          <w:sz w:val="24"/>
          <w:szCs w:val="24"/>
        </w:rPr>
      </w:pPr>
      <w:r w:rsidRPr="00A5597C">
        <w:rPr>
          <w:rFonts w:ascii="Times New Roman" w:eastAsia="Times New Roman" w:hAnsi="Times New Roman"/>
          <w:b/>
          <w:sz w:val="24"/>
          <w:szCs w:val="24"/>
        </w:rPr>
        <w:t>ECOGRAF DIGITAL</w:t>
      </w:r>
      <w:r w:rsidR="009B3078">
        <w:rPr>
          <w:rFonts w:ascii="Times New Roman" w:eastAsia="Times New Roman" w:hAnsi="Times New Roman"/>
          <w:b/>
          <w:sz w:val="24"/>
          <w:szCs w:val="24"/>
        </w:rPr>
        <w:t xml:space="preserve"> (1 buc.)</w:t>
      </w:r>
    </w:p>
    <w:p w:rsidR="00544749" w:rsidRPr="00544749" w:rsidRDefault="00544749" w:rsidP="00544749">
      <w:pPr>
        <w:shd w:val="clear" w:color="auto" w:fill="FFFFFF" w:themeFill="background1"/>
        <w:rPr>
          <w:b/>
          <w:u w:val="single"/>
          <w:lang w:val="en-GB"/>
        </w:rPr>
      </w:pPr>
    </w:p>
    <w:p w:rsidR="000B65FA" w:rsidRPr="006E7674" w:rsidRDefault="00544749" w:rsidP="00544749">
      <w:pPr>
        <w:shd w:val="clear" w:color="auto" w:fill="EEECE1" w:themeFill="background2"/>
        <w:rPr>
          <w:b/>
          <w:u w:val="single"/>
          <w:lang w:val="en-GB"/>
        </w:rPr>
      </w:pPr>
      <w:bookmarkStart w:id="0" w:name="_GoBack"/>
      <w:bookmarkEnd w:id="0"/>
      <w:r w:rsidRPr="006E7674">
        <w:rPr>
          <w:b/>
          <w:u w:val="single"/>
          <w:lang w:val="en-GB"/>
        </w:rPr>
        <w:t xml:space="preserve">Aparatul </w:t>
      </w:r>
      <w:proofErr w:type="gramStart"/>
      <w:r w:rsidRPr="006E7674">
        <w:rPr>
          <w:b/>
          <w:u w:val="single"/>
          <w:lang w:val="en-GB"/>
        </w:rPr>
        <w:t>va  permite</w:t>
      </w:r>
      <w:proofErr w:type="gramEnd"/>
      <w:r w:rsidR="002F77C3">
        <w:rPr>
          <w:b/>
          <w:u w:val="single"/>
          <w:lang w:val="en-GB"/>
        </w:rPr>
        <w:t>:</w:t>
      </w:r>
      <w:r w:rsidRPr="006E7674">
        <w:rPr>
          <w:b/>
          <w:u w:val="single"/>
          <w:lang w:val="en-GB"/>
        </w:rPr>
        <w:t xml:space="preserve"> </w:t>
      </w:r>
    </w:p>
    <w:p w:rsidR="00544749" w:rsidRPr="006E7674" w:rsidRDefault="006E7674" w:rsidP="00544749">
      <w:pPr>
        <w:pStyle w:val="ListParagraph"/>
        <w:numPr>
          <w:ilvl w:val="0"/>
          <w:numId w:val="30"/>
        </w:numPr>
        <w:spacing w:after="0" w:line="240" w:lineRule="auto"/>
        <w:rPr>
          <w:rFonts w:ascii="Times New Roman" w:hAnsi="Times New Roman"/>
          <w:sz w:val="24"/>
          <w:szCs w:val="24"/>
          <w:lang w:val="en-GB"/>
        </w:rPr>
      </w:pPr>
      <w:proofErr w:type="gramStart"/>
      <w:r>
        <w:rPr>
          <w:rFonts w:ascii="Times New Roman" w:hAnsi="Times New Roman"/>
          <w:sz w:val="24"/>
          <w:szCs w:val="24"/>
        </w:rPr>
        <w:t>O</w:t>
      </w:r>
      <w:r w:rsidR="00544749" w:rsidRPr="006E7674">
        <w:rPr>
          <w:rFonts w:ascii="Times New Roman" w:hAnsi="Times New Roman"/>
          <w:sz w:val="24"/>
          <w:szCs w:val="24"/>
        </w:rPr>
        <w:t>btinerea  imaginilor</w:t>
      </w:r>
      <w:proofErr w:type="gramEnd"/>
      <w:r w:rsidR="00544749" w:rsidRPr="006E7674">
        <w:rPr>
          <w:rFonts w:ascii="Times New Roman" w:hAnsi="Times New Roman"/>
          <w:sz w:val="24"/>
          <w:szCs w:val="24"/>
        </w:rPr>
        <w:t xml:space="preserve"> ecografice   de inalta definitie si rezolutie, fara zgomote si artefacte. </w:t>
      </w:r>
    </w:p>
    <w:p w:rsidR="00544749" w:rsidRPr="006E7674" w:rsidRDefault="006E7674"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M</w:t>
      </w:r>
      <w:r w:rsidR="00544749" w:rsidRPr="006E7674">
        <w:rPr>
          <w:rFonts w:ascii="Times New Roman" w:hAnsi="Times New Roman"/>
          <w:sz w:val="24"/>
          <w:szCs w:val="24"/>
        </w:rPr>
        <w:t>ai multe scanari ale unui organ ce vor putea fi  obtinute din unghiuri diferite, apoi vor putea fi  combinate intr-o singura imagine f</w:t>
      </w:r>
      <w:r w:rsidR="008A5DD6">
        <w:rPr>
          <w:rFonts w:ascii="Times New Roman" w:hAnsi="Times New Roman"/>
          <w:sz w:val="24"/>
          <w:szCs w:val="24"/>
        </w:rPr>
        <w:t>ara zgomote si de buna calitate,</w:t>
      </w:r>
    </w:p>
    <w:p w:rsidR="006E7674" w:rsidRPr="006E7674" w:rsidRDefault="006E7674"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D</w:t>
      </w:r>
      <w:r w:rsidR="00544749" w:rsidRPr="006E7674">
        <w:rPr>
          <w:rFonts w:ascii="Times New Roman" w:hAnsi="Times New Roman"/>
          <w:sz w:val="24"/>
          <w:szCs w:val="24"/>
        </w:rPr>
        <w:t>e asemenea, va  fi posibila  afisarea simultana pe ecran a mai multor sectiuni</w:t>
      </w:r>
      <w:r w:rsidRPr="006E7674">
        <w:rPr>
          <w:rFonts w:ascii="Times New Roman" w:hAnsi="Times New Roman"/>
          <w:sz w:val="24"/>
          <w:szCs w:val="24"/>
        </w:rPr>
        <w:t>,</w:t>
      </w:r>
    </w:p>
    <w:p w:rsidR="006E7674" w:rsidRPr="006E7674" w:rsidRDefault="006E7674" w:rsidP="00544749">
      <w:pPr>
        <w:pStyle w:val="ListParagraph"/>
        <w:numPr>
          <w:ilvl w:val="0"/>
          <w:numId w:val="30"/>
        </w:numPr>
        <w:spacing w:after="0" w:line="240" w:lineRule="auto"/>
        <w:rPr>
          <w:rFonts w:ascii="Times New Roman" w:hAnsi="Times New Roman"/>
          <w:sz w:val="24"/>
          <w:szCs w:val="24"/>
        </w:rPr>
      </w:pPr>
      <w:r w:rsidRPr="006E7674">
        <w:rPr>
          <w:rFonts w:ascii="Times New Roman" w:eastAsia="Arial Unicode MS" w:hAnsi="Times New Roman"/>
          <w:sz w:val="24"/>
          <w:szCs w:val="24"/>
        </w:rPr>
        <w:t>Se solicita o perioadă de garanţie de 2 ani de la punerea în funcţiune a dispozitivului medical. Pe durata perioadei de garantie, furnizorul va livra, gratuit, toate upgrade-urile de software ale sistemului de operare produse de catre firma producatoare pentru acest tip de aparat</w:t>
      </w:r>
      <w:r w:rsidR="008A5DD6">
        <w:rPr>
          <w:rFonts w:ascii="Times New Roman" w:eastAsia="Arial Unicode MS" w:hAnsi="Times New Roman"/>
          <w:sz w:val="24"/>
          <w:szCs w:val="24"/>
        </w:rPr>
        <w:t>,</w:t>
      </w:r>
    </w:p>
    <w:p w:rsidR="006E7674" w:rsidRPr="006E7674" w:rsidRDefault="006E7674" w:rsidP="00544749">
      <w:pPr>
        <w:pStyle w:val="ListParagraph"/>
        <w:numPr>
          <w:ilvl w:val="0"/>
          <w:numId w:val="30"/>
        </w:numPr>
        <w:spacing w:after="0" w:line="240" w:lineRule="auto"/>
        <w:rPr>
          <w:rFonts w:ascii="Times New Roman" w:hAnsi="Times New Roman"/>
          <w:sz w:val="24"/>
          <w:szCs w:val="24"/>
        </w:rPr>
      </w:pPr>
      <w:r w:rsidRPr="006E7674">
        <w:rPr>
          <w:rFonts w:ascii="Times New Roman" w:eastAsia="Arial Unicode MS" w:hAnsi="Times New Roman"/>
          <w:sz w:val="24"/>
          <w:szCs w:val="24"/>
          <w:lang w:val="ro-RO"/>
        </w:rPr>
        <w:t>Instalarea,</w:t>
      </w:r>
      <w:r>
        <w:rPr>
          <w:rFonts w:ascii="Times New Roman" w:eastAsia="Arial Unicode MS" w:hAnsi="Times New Roman"/>
          <w:sz w:val="24"/>
          <w:szCs w:val="24"/>
          <w:lang w:val="ro-RO"/>
        </w:rPr>
        <w:t xml:space="preserve"> </w:t>
      </w:r>
      <w:r w:rsidRPr="006E7674">
        <w:rPr>
          <w:rFonts w:ascii="Times New Roman" w:eastAsia="Arial Unicode MS" w:hAnsi="Times New Roman"/>
          <w:sz w:val="24"/>
          <w:szCs w:val="24"/>
          <w:lang w:val="ro-RO"/>
        </w:rPr>
        <w:t>punerea in functiune si instruirea personalului medical se va efectua la beneficia</w:t>
      </w:r>
      <w:r>
        <w:rPr>
          <w:rFonts w:ascii="Times New Roman" w:eastAsia="Arial Unicode MS" w:hAnsi="Times New Roman"/>
          <w:sz w:val="24"/>
          <w:szCs w:val="24"/>
          <w:lang w:val="ro-RO"/>
        </w:rPr>
        <w:t>r</w:t>
      </w:r>
      <w:r w:rsidRPr="006E7674">
        <w:rPr>
          <w:rFonts w:ascii="Times New Roman" w:eastAsia="Arial Unicode MS" w:hAnsi="Times New Roman"/>
          <w:sz w:val="24"/>
          <w:szCs w:val="24"/>
          <w:lang w:val="ro-RO"/>
        </w:rPr>
        <w:t>, în locatia de livrare, cu personal autorizat si sunt operaţii incluse în preţ,</w:t>
      </w:r>
    </w:p>
    <w:p w:rsidR="00AB3396" w:rsidRPr="00AB3396" w:rsidRDefault="006E7674" w:rsidP="00544749">
      <w:pPr>
        <w:pStyle w:val="ListParagraph"/>
        <w:numPr>
          <w:ilvl w:val="0"/>
          <w:numId w:val="30"/>
        </w:numPr>
        <w:spacing w:after="0" w:line="240" w:lineRule="auto"/>
        <w:rPr>
          <w:rFonts w:ascii="Times New Roman" w:hAnsi="Times New Roman"/>
          <w:sz w:val="24"/>
          <w:szCs w:val="24"/>
        </w:rPr>
      </w:pPr>
      <w:r w:rsidRPr="008A5DD6">
        <w:rPr>
          <w:rFonts w:ascii="Times New Roman" w:eastAsia="Arial Unicode MS" w:hAnsi="Times New Roman"/>
          <w:sz w:val="24"/>
          <w:szCs w:val="24"/>
          <w:lang w:val="pt-BR"/>
        </w:rPr>
        <w:t>Documentaţia însoţitoare: m</w:t>
      </w:r>
      <w:r w:rsidR="008A5DD6">
        <w:rPr>
          <w:rFonts w:ascii="Times New Roman" w:eastAsia="Arial Unicode MS" w:hAnsi="Times New Roman"/>
          <w:sz w:val="24"/>
          <w:szCs w:val="24"/>
          <w:lang w:val="pt-BR"/>
        </w:rPr>
        <w:t>anual de utilizare în original si</w:t>
      </w:r>
      <w:r w:rsidRPr="008A5DD6">
        <w:rPr>
          <w:rFonts w:ascii="Times New Roman" w:eastAsia="Arial Unicode MS" w:hAnsi="Times New Roman"/>
          <w:sz w:val="24"/>
          <w:szCs w:val="24"/>
          <w:lang w:val="pt-BR"/>
        </w:rPr>
        <w:t xml:space="preserve"> în limba română,</w:t>
      </w:r>
    </w:p>
    <w:p w:rsidR="000B65FA" w:rsidRPr="00C11725" w:rsidRDefault="00AB3396" w:rsidP="000B65FA">
      <w:pPr>
        <w:pStyle w:val="ListParagraph"/>
        <w:numPr>
          <w:ilvl w:val="0"/>
          <w:numId w:val="30"/>
        </w:numPr>
        <w:spacing w:after="0" w:line="240" w:lineRule="auto"/>
        <w:rPr>
          <w:rFonts w:ascii="Times New Roman" w:hAnsi="Times New Roman"/>
          <w:sz w:val="24"/>
          <w:szCs w:val="24"/>
        </w:rPr>
      </w:pPr>
      <w:r w:rsidRPr="00C11725">
        <w:rPr>
          <w:rFonts w:ascii="Times New Roman" w:hAnsi="Times New Roman"/>
          <w:sz w:val="24"/>
          <w:szCs w:val="24"/>
        </w:rPr>
        <w:t xml:space="preserve">Ofertantul </w:t>
      </w:r>
      <w:proofErr w:type="gramStart"/>
      <w:r w:rsidRPr="00C11725">
        <w:rPr>
          <w:rFonts w:ascii="Times New Roman" w:hAnsi="Times New Roman"/>
          <w:sz w:val="24"/>
          <w:szCs w:val="24"/>
        </w:rPr>
        <w:t>va</w:t>
      </w:r>
      <w:proofErr w:type="gramEnd"/>
      <w:r w:rsidRPr="00C11725">
        <w:rPr>
          <w:rFonts w:ascii="Times New Roman" w:hAnsi="Times New Roman"/>
          <w:sz w:val="24"/>
          <w:szCs w:val="24"/>
        </w:rPr>
        <w:t xml:space="preserve"> face dovada că există un service a</w:t>
      </w:r>
      <w:r w:rsidR="000376AA" w:rsidRPr="00C11725">
        <w:rPr>
          <w:rFonts w:ascii="Times New Roman" w:hAnsi="Times New Roman"/>
          <w:sz w:val="24"/>
          <w:szCs w:val="24"/>
        </w:rPr>
        <w:t>utorizat în România pentru</w:t>
      </w:r>
      <w:r w:rsidRPr="00C11725">
        <w:rPr>
          <w:rFonts w:ascii="Times New Roman" w:hAnsi="Times New Roman"/>
          <w:sz w:val="24"/>
          <w:szCs w:val="24"/>
        </w:rPr>
        <w:t xml:space="preserve"> tip</w:t>
      </w:r>
      <w:r w:rsidR="000376AA" w:rsidRPr="00C11725">
        <w:rPr>
          <w:rFonts w:ascii="Times New Roman" w:hAnsi="Times New Roman"/>
          <w:sz w:val="24"/>
          <w:szCs w:val="24"/>
        </w:rPr>
        <w:t>ul</w:t>
      </w:r>
      <w:r w:rsidRPr="00C11725">
        <w:rPr>
          <w:rFonts w:ascii="Times New Roman" w:hAnsi="Times New Roman"/>
          <w:sz w:val="24"/>
          <w:szCs w:val="24"/>
        </w:rPr>
        <w:t xml:space="preserve"> de aparat</w:t>
      </w:r>
      <w:r w:rsidR="000376AA" w:rsidRPr="00C11725">
        <w:rPr>
          <w:rFonts w:ascii="Times New Roman" w:hAnsi="Times New Roman"/>
          <w:sz w:val="24"/>
          <w:szCs w:val="24"/>
        </w:rPr>
        <w:t xml:space="preserve"> ofertat</w:t>
      </w:r>
      <w:r w:rsidR="00C11725" w:rsidRPr="00C11725">
        <w:rPr>
          <w:rFonts w:ascii="Times New Roman" w:hAnsi="Times New Roman"/>
          <w:sz w:val="24"/>
          <w:szCs w:val="24"/>
        </w:rPr>
        <w:t xml:space="preserve"> mentionand acest lucru in oferta tehnica.</w:t>
      </w:r>
    </w:p>
    <w:p w:rsidR="00544749" w:rsidRPr="006E7674" w:rsidRDefault="00544749" w:rsidP="00544749">
      <w:pPr>
        <w:pStyle w:val="ListParagraph"/>
        <w:spacing w:after="0" w:line="240" w:lineRule="auto"/>
        <w:rPr>
          <w:rFonts w:ascii="Times New Roman" w:hAnsi="Times New Roman"/>
          <w:sz w:val="24"/>
          <w:szCs w:val="24"/>
        </w:rPr>
      </w:pPr>
    </w:p>
    <w:p w:rsidR="002F77C3" w:rsidRDefault="00544749" w:rsidP="00544749">
      <w:pPr>
        <w:shd w:val="clear" w:color="auto" w:fill="EEECE1" w:themeFill="background2"/>
        <w:rPr>
          <w:b/>
          <w:u w:val="single"/>
          <w:lang w:val="en-GB"/>
        </w:rPr>
      </w:pPr>
      <w:r w:rsidRPr="006E7674">
        <w:rPr>
          <w:b/>
          <w:u w:val="single"/>
          <w:lang w:val="en-GB"/>
        </w:rPr>
        <w:t>Caracteristici tehnice</w:t>
      </w:r>
      <w:r w:rsidR="004775CB">
        <w:rPr>
          <w:b/>
          <w:u w:val="single"/>
          <w:lang w:val="en-GB"/>
        </w:rPr>
        <w:t xml:space="preserve"> minime</w:t>
      </w:r>
      <w:r w:rsidR="002F77C3">
        <w:rPr>
          <w:b/>
          <w:u w:val="single"/>
          <w:lang w:val="en-GB"/>
        </w:rPr>
        <w:t>:</w:t>
      </w:r>
    </w:p>
    <w:p w:rsidR="00544749" w:rsidRPr="00C11725" w:rsidRDefault="00544749" w:rsidP="00544749">
      <w:pPr>
        <w:pStyle w:val="ListParagraph"/>
        <w:numPr>
          <w:ilvl w:val="0"/>
          <w:numId w:val="30"/>
        </w:numPr>
        <w:spacing w:after="0" w:line="240" w:lineRule="auto"/>
        <w:rPr>
          <w:rFonts w:ascii="Times New Roman" w:hAnsi="Times New Roman"/>
          <w:sz w:val="24"/>
          <w:szCs w:val="24"/>
        </w:rPr>
      </w:pPr>
      <w:r w:rsidRPr="00C11725">
        <w:rPr>
          <w:rFonts w:ascii="Times New Roman" w:hAnsi="Times New Roman"/>
          <w:sz w:val="24"/>
          <w:szCs w:val="24"/>
        </w:rPr>
        <w:t>Alimentare electrica: 220V+/-10%, 50 Hz</w:t>
      </w:r>
      <w:r w:rsidR="008A5DD6" w:rsidRPr="00C11725">
        <w:rPr>
          <w:rFonts w:ascii="Times New Roman" w:hAnsi="Times New Roman"/>
          <w:sz w:val="24"/>
          <w:szCs w:val="24"/>
        </w:rPr>
        <w:t>,</w:t>
      </w:r>
    </w:p>
    <w:p w:rsidR="008A5DD6" w:rsidRPr="00C11725" w:rsidRDefault="00544749" w:rsidP="00544749">
      <w:pPr>
        <w:pStyle w:val="ListParagraph"/>
        <w:numPr>
          <w:ilvl w:val="0"/>
          <w:numId w:val="30"/>
        </w:numPr>
        <w:spacing w:after="0" w:line="240" w:lineRule="auto"/>
        <w:rPr>
          <w:rFonts w:ascii="Times New Roman" w:hAnsi="Times New Roman"/>
          <w:sz w:val="24"/>
          <w:szCs w:val="24"/>
        </w:rPr>
      </w:pPr>
      <w:r w:rsidRPr="00C11725">
        <w:rPr>
          <w:rFonts w:ascii="Times New Roman" w:hAnsi="Times New Roman"/>
          <w:sz w:val="24"/>
          <w:szCs w:val="24"/>
        </w:rPr>
        <w:t>Sistem complet digital care accepta sonde de banda larga in gama 2-16 MHz</w:t>
      </w:r>
      <w:r w:rsidR="008A5DD6" w:rsidRPr="00C11725">
        <w:rPr>
          <w:rFonts w:ascii="Times New Roman" w:hAnsi="Times New Roman"/>
          <w:sz w:val="24"/>
          <w:szCs w:val="24"/>
        </w:rPr>
        <w:t>,</w:t>
      </w:r>
      <w:r w:rsidR="00426A52" w:rsidRPr="00C11725">
        <w:rPr>
          <w:rFonts w:ascii="Times New Roman" w:hAnsi="Times New Roman"/>
          <w:sz w:val="24"/>
          <w:szCs w:val="24"/>
        </w:rPr>
        <w:t xml:space="preserve"> sonde phased array cu banda de frecventa in gama 2-4 Mhz,</w:t>
      </w:r>
    </w:p>
    <w:p w:rsidR="00544749" w:rsidRPr="00C11725" w:rsidRDefault="008A5DD6"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lang w:val="it-IT"/>
        </w:rPr>
        <w:t>Sa aiba unitate de scriere DVD-R/W pentru inregis</w:t>
      </w:r>
      <w:r w:rsidR="00C11725" w:rsidRPr="00C11725">
        <w:rPr>
          <w:rFonts w:ascii="Times New Roman" w:eastAsia="Arial Unicode MS" w:hAnsi="Times New Roman"/>
          <w:sz w:val="24"/>
          <w:szCs w:val="24"/>
          <w:lang w:val="it-IT"/>
        </w:rPr>
        <w:t>t</w:t>
      </w:r>
      <w:r w:rsidRPr="00C11725">
        <w:rPr>
          <w:rFonts w:ascii="Times New Roman" w:eastAsia="Arial Unicode MS" w:hAnsi="Times New Roman"/>
          <w:sz w:val="24"/>
          <w:szCs w:val="24"/>
          <w:lang w:val="it-IT"/>
        </w:rPr>
        <w:t>rare imagini, rapoarte si masuratori.</w:t>
      </w:r>
      <w:r w:rsidR="00544749" w:rsidRPr="00C11725">
        <w:rPr>
          <w:rFonts w:ascii="Times New Roman" w:hAnsi="Times New Roman"/>
          <w:sz w:val="24"/>
          <w:szCs w:val="24"/>
        </w:rPr>
        <w:t xml:space="preserve"> </w:t>
      </w:r>
    </w:p>
    <w:p w:rsidR="006E7674" w:rsidRPr="00C11725" w:rsidRDefault="006E7674"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rPr>
        <w:t>Sa fie dotat cu programe presetate de producator pentru fiecare tip de examinare,</w:t>
      </w:r>
    </w:p>
    <w:p w:rsidR="006E7674" w:rsidRPr="00C11725" w:rsidRDefault="006E7674"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lang w:val="it-IT"/>
        </w:rPr>
        <w:t>Sa permita prelucrarea imaginii cu frecventa fundamentala  si armonici  superioare,</w:t>
      </w:r>
    </w:p>
    <w:p w:rsidR="006E7674" w:rsidRPr="00C11725" w:rsidRDefault="006E7674"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rPr>
        <w:t>Echipamentul sa accepte sonde cu 128 cristale,</w:t>
      </w:r>
    </w:p>
    <w:p w:rsidR="006E7674" w:rsidRPr="00C11725" w:rsidRDefault="006E7674"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rPr>
        <w:t>Echipamentul trebuie sa permita conectarea simultana a 3 sonde  2D / 3D selectate electronic,</w:t>
      </w:r>
    </w:p>
    <w:p w:rsidR="00544749" w:rsidRPr="00C11725" w:rsidRDefault="00544749" w:rsidP="00544749">
      <w:pPr>
        <w:pStyle w:val="ListParagraph"/>
        <w:numPr>
          <w:ilvl w:val="0"/>
          <w:numId w:val="30"/>
        </w:numPr>
        <w:spacing w:after="0" w:line="240" w:lineRule="auto"/>
        <w:rPr>
          <w:rFonts w:ascii="Times New Roman" w:hAnsi="Times New Roman"/>
          <w:sz w:val="24"/>
          <w:szCs w:val="24"/>
        </w:rPr>
      </w:pPr>
      <w:r w:rsidRPr="00C11725">
        <w:rPr>
          <w:rFonts w:ascii="Times New Roman" w:hAnsi="Times New Roman"/>
          <w:sz w:val="24"/>
          <w:szCs w:val="24"/>
        </w:rPr>
        <w:t>Permite prelucrarea imaginii cu f</w:t>
      </w:r>
      <w:r w:rsidR="006E7674" w:rsidRPr="00C11725">
        <w:rPr>
          <w:rFonts w:ascii="Times New Roman" w:hAnsi="Times New Roman"/>
          <w:sz w:val="24"/>
          <w:szCs w:val="24"/>
        </w:rPr>
        <w:t xml:space="preserve">recventa fundamental </w:t>
      </w:r>
      <w:r w:rsidRPr="00C11725">
        <w:rPr>
          <w:rFonts w:ascii="Times New Roman" w:hAnsi="Times New Roman"/>
          <w:sz w:val="24"/>
          <w:szCs w:val="24"/>
        </w:rPr>
        <w:t>si armonici  superioare</w:t>
      </w:r>
      <w:r w:rsidR="006E7674" w:rsidRPr="00C11725">
        <w:rPr>
          <w:rFonts w:ascii="Times New Roman" w:hAnsi="Times New Roman"/>
          <w:sz w:val="24"/>
          <w:szCs w:val="24"/>
        </w:rPr>
        <w:t>,</w:t>
      </w:r>
    </w:p>
    <w:p w:rsidR="000B65FA" w:rsidRPr="00C11725" w:rsidRDefault="000B65FA" w:rsidP="00544749">
      <w:pPr>
        <w:pStyle w:val="ListParagraph"/>
        <w:numPr>
          <w:ilvl w:val="0"/>
          <w:numId w:val="30"/>
        </w:numPr>
        <w:spacing w:after="0" w:line="240" w:lineRule="auto"/>
        <w:rPr>
          <w:rFonts w:ascii="Times New Roman" w:hAnsi="Times New Roman"/>
          <w:sz w:val="24"/>
          <w:szCs w:val="24"/>
        </w:rPr>
      </w:pPr>
      <w:r w:rsidRPr="00C11725">
        <w:rPr>
          <w:rFonts w:ascii="Times New Roman" w:hAnsi="Times New Roman"/>
          <w:sz w:val="24"/>
          <w:szCs w:val="24"/>
        </w:rPr>
        <w:t>Zoom pentru imagine inghetata,</w:t>
      </w:r>
    </w:p>
    <w:p w:rsidR="001E47FC" w:rsidRPr="00C11725" w:rsidRDefault="00544749" w:rsidP="00544749">
      <w:pPr>
        <w:pStyle w:val="ListParagraph"/>
        <w:numPr>
          <w:ilvl w:val="0"/>
          <w:numId w:val="30"/>
        </w:numPr>
        <w:spacing w:after="0" w:line="240" w:lineRule="auto"/>
        <w:rPr>
          <w:rFonts w:ascii="Times New Roman" w:hAnsi="Times New Roman"/>
          <w:sz w:val="24"/>
          <w:szCs w:val="24"/>
        </w:rPr>
      </w:pPr>
      <w:r w:rsidRPr="00C11725">
        <w:rPr>
          <w:rFonts w:ascii="Times New Roman" w:hAnsi="Times New Roman"/>
          <w:sz w:val="24"/>
          <w:szCs w:val="24"/>
        </w:rPr>
        <w:t>Zoom in timp real</w:t>
      </w:r>
      <w:r w:rsidR="006E7674" w:rsidRPr="00C11725">
        <w:rPr>
          <w:rFonts w:ascii="Times New Roman" w:hAnsi="Times New Roman"/>
          <w:sz w:val="24"/>
          <w:szCs w:val="24"/>
        </w:rPr>
        <w:t>,</w:t>
      </w:r>
    </w:p>
    <w:p w:rsidR="00544749" w:rsidRDefault="001E47FC"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Masuratorile sa fie posibile pentru imagine inghetata, dun “play”</w:t>
      </w:r>
    </w:p>
    <w:p w:rsidR="001E47FC" w:rsidRDefault="001E47FC"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Gama dinamica totala minim 200dB,</w:t>
      </w:r>
    </w:p>
    <w:p w:rsidR="001E47FC" w:rsidRPr="000B65FA" w:rsidRDefault="001E47FC"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Sa lucreze optional cu modul DICOM,</w:t>
      </w:r>
    </w:p>
    <w:p w:rsidR="00D06B36" w:rsidRPr="006E7674" w:rsidRDefault="00D06B36" w:rsidP="00544749">
      <w:pPr>
        <w:pStyle w:val="ListParagraph"/>
        <w:numPr>
          <w:ilvl w:val="0"/>
          <w:numId w:val="30"/>
        </w:numPr>
        <w:spacing w:after="0" w:line="240" w:lineRule="auto"/>
        <w:rPr>
          <w:rFonts w:ascii="Times New Roman" w:hAnsi="Times New Roman"/>
          <w:sz w:val="24"/>
          <w:szCs w:val="24"/>
        </w:rPr>
      </w:pPr>
      <w:r w:rsidRPr="006E7674">
        <w:rPr>
          <w:rFonts w:ascii="Times New Roman" w:hAnsi="Times New Roman"/>
          <w:sz w:val="24"/>
          <w:szCs w:val="24"/>
        </w:rPr>
        <w:t>Minim 2 sonde (liniara/convexă)</w:t>
      </w:r>
      <w:r w:rsidR="00F66D7B" w:rsidRPr="006E7674">
        <w:rPr>
          <w:rFonts w:ascii="Times New Roman" w:hAnsi="Times New Roman"/>
          <w:sz w:val="24"/>
          <w:szCs w:val="24"/>
        </w:rPr>
        <w:t>,</w:t>
      </w:r>
    </w:p>
    <w:p w:rsidR="00426A52" w:rsidRPr="002F77C3" w:rsidRDefault="00F66D7B" w:rsidP="002F77C3">
      <w:pPr>
        <w:pStyle w:val="ListParagraph"/>
        <w:numPr>
          <w:ilvl w:val="0"/>
          <w:numId w:val="30"/>
        </w:numPr>
        <w:spacing w:after="0" w:line="240" w:lineRule="auto"/>
        <w:rPr>
          <w:rFonts w:ascii="Times New Roman" w:hAnsi="Times New Roman"/>
          <w:sz w:val="24"/>
          <w:szCs w:val="24"/>
        </w:rPr>
      </w:pPr>
      <w:r w:rsidRPr="006E7674">
        <w:rPr>
          <w:rFonts w:ascii="Times New Roman" w:eastAsia="Arial Unicode MS" w:hAnsi="Times New Roman"/>
          <w:sz w:val="24"/>
          <w:szCs w:val="24"/>
          <w:lang w:val="it-IT"/>
        </w:rPr>
        <w:t>Conturarea automata a spectrului</w:t>
      </w:r>
      <w:r w:rsidR="006E7674">
        <w:rPr>
          <w:rFonts w:ascii="Times New Roman" w:eastAsia="Arial Unicode MS" w:hAnsi="Times New Roman"/>
          <w:sz w:val="24"/>
          <w:szCs w:val="24"/>
          <w:lang w:val="it-IT"/>
        </w:rPr>
        <w:t xml:space="preserve"> Doppler si masurarea automata</w:t>
      </w:r>
      <w:r w:rsidRPr="006E7674">
        <w:rPr>
          <w:rFonts w:ascii="Times New Roman" w:eastAsia="Arial Unicode MS" w:hAnsi="Times New Roman"/>
          <w:sz w:val="24"/>
          <w:szCs w:val="24"/>
          <w:lang w:val="it-IT"/>
        </w:rPr>
        <w:t xml:space="preserve"> minima: PI, RI, S/D, TAVmax. si VTI pentru cardio,</w:t>
      </w:r>
      <w:r w:rsidR="00426A52" w:rsidRPr="002F77C3">
        <w:rPr>
          <w:rFonts w:ascii="Arial" w:eastAsia="Arial Unicode MS" w:hAnsi="Arial" w:cs="Arial"/>
          <w:color w:val="000000"/>
        </w:rPr>
        <w:t xml:space="preserve"> </w:t>
      </w:r>
    </w:p>
    <w:p w:rsidR="00544749" w:rsidRPr="00426A52" w:rsidRDefault="00426A52" w:rsidP="00544749">
      <w:pPr>
        <w:pStyle w:val="ListParagraph"/>
        <w:numPr>
          <w:ilvl w:val="0"/>
          <w:numId w:val="30"/>
        </w:numPr>
        <w:spacing w:after="0" w:line="240" w:lineRule="auto"/>
        <w:rPr>
          <w:rFonts w:ascii="Times New Roman" w:hAnsi="Times New Roman"/>
          <w:sz w:val="24"/>
          <w:szCs w:val="24"/>
        </w:rPr>
      </w:pPr>
      <w:r>
        <w:rPr>
          <w:rFonts w:ascii="Times New Roman" w:eastAsia="Arial Unicode MS" w:hAnsi="Times New Roman"/>
          <w:color w:val="000000"/>
          <w:sz w:val="24"/>
          <w:szCs w:val="24"/>
        </w:rPr>
        <w:t>M</w:t>
      </w:r>
      <w:r w:rsidRPr="00426A52">
        <w:rPr>
          <w:rFonts w:ascii="Times New Roman" w:eastAsia="Arial Unicode MS" w:hAnsi="Times New Roman"/>
          <w:color w:val="000000"/>
          <w:sz w:val="24"/>
          <w:szCs w:val="24"/>
        </w:rPr>
        <w:t>inim 8 harti selectabile in Doppler power,</w:t>
      </w:r>
    </w:p>
    <w:p w:rsidR="00544749" w:rsidRPr="006E7674" w:rsidRDefault="00544749" w:rsidP="00544749">
      <w:pPr>
        <w:pStyle w:val="ListParagraph"/>
        <w:numPr>
          <w:ilvl w:val="0"/>
          <w:numId w:val="30"/>
        </w:numPr>
        <w:spacing w:after="0" w:line="240" w:lineRule="auto"/>
        <w:rPr>
          <w:rFonts w:ascii="Times New Roman" w:hAnsi="Times New Roman"/>
          <w:sz w:val="24"/>
          <w:szCs w:val="24"/>
        </w:rPr>
      </w:pPr>
      <w:r w:rsidRPr="006E7674">
        <w:rPr>
          <w:rFonts w:ascii="Times New Roman" w:hAnsi="Times New Roman"/>
          <w:sz w:val="24"/>
          <w:szCs w:val="24"/>
        </w:rPr>
        <w:t>Monitor  color, tip LCD, de inalta rezolutie, cu diagonala de 19”</w:t>
      </w:r>
      <w:r w:rsidR="006E7674">
        <w:rPr>
          <w:rFonts w:ascii="Times New Roman" w:hAnsi="Times New Roman"/>
          <w:sz w:val="24"/>
          <w:szCs w:val="24"/>
        </w:rPr>
        <w:t>,</w:t>
      </w:r>
      <w:r w:rsidRPr="006E7674">
        <w:rPr>
          <w:rFonts w:ascii="Times New Roman" w:hAnsi="Times New Roman"/>
          <w:sz w:val="24"/>
          <w:szCs w:val="24"/>
        </w:rPr>
        <w:t xml:space="preserve"> </w:t>
      </w:r>
    </w:p>
    <w:p w:rsidR="00540A47" w:rsidRPr="006E7674" w:rsidRDefault="00AB3396"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Formato</w:t>
      </w:r>
      <w:r w:rsidR="00540A47" w:rsidRPr="006E7674">
        <w:rPr>
          <w:rFonts w:ascii="Times New Roman" w:hAnsi="Times New Roman"/>
          <w:sz w:val="24"/>
          <w:szCs w:val="24"/>
        </w:rPr>
        <w:t>rul de fascicule sa aiba peste 60000 de canale</w:t>
      </w:r>
      <w:r w:rsidR="009D2E8C">
        <w:rPr>
          <w:rFonts w:ascii="Times New Roman" w:hAnsi="Times New Roman"/>
          <w:sz w:val="24"/>
          <w:szCs w:val="24"/>
        </w:rPr>
        <w:t xml:space="preserve"> </w:t>
      </w:r>
      <w:r w:rsidR="00540A47" w:rsidRPr="006E7674">
        <w:rPr>
          <w:rFonts w:ascii="Times New Roman" w:hAnsi="Times New Roman"/>
          <w:sz w:val="24"/>
          <w:szCs w:val="24"/>
        </w:rPr>
        <w:t>de preseta</w:t>
      </w:r>
      <w:r w:rsidR="006E7674">
        <w:rPr>
          <w:rFonts w:ascii="Times New Roman" w:hAnsi="Times New Roman"/>
          <w:sz w:val="24"/>
          <w:szCs w:val="24"/>
        </w:rPr>
        <w:t>re in timp real,</w:t>
      </w:r>
    </w:p>
    <w:p w:rsidR="00540A47" w:rsidRDefault="00540A47" w:rsidP="00544749">
      <w:pPr>
        <w:pStyle w:val="ListParagraph"/>
        <w:numPr>
          <w:ilvl w:val="0"/>
          <w:numId w:val="30"/>
        </w:numPr>
        <w:spacing w:after="0" w:line="240" w:lineRule="auto"/>
        <w:rPr>
          <w:rFonts w:ascii="Times New Roman" w:hAnsi="Times New Roman"/>
          <w:sz w:val="24"/>
          <w:szCs w:val="24"/>
        </w:rPr>
      </w:pPr>
      <w:r w:rsidRPr="006E7674">
        <w:rPr>
          <w:rFonts w:ascii="Times New Roman" w:hAnsi="Times New Roman"/>
          <w:sz w:val="24"/>
          <w:szCs w:val="24"/>
        </w:rPr>
        <w:t>Tehnologia electronica a echipamentului sa asigure adancimea de patrundere a ultra</w:t>
      </w:r>
      <w:r w:rsidR="006E7674">
        <w:rPr>
          <w:rFonts w:ascii="Times New Roman" w:hAnsi="Times New Roman"/>
          <w:sz w:val="24"/>
          <w:szCs w:val="24"/>
        </w:rPr>
        <w:t>sunetelor in intervalul 2-30 cm,</w:t>
      </w:r>
    </w:p>
    <w:p w:rsidR="001E47FC" w:rsidRDefault="001E47FC"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Gama PRF: 100-200Mhz,</w:t>
      </w:r>
    </w:p>
    <w:p w:rsidR="001E47FC" w:rsidRDefault="001E47FC" w:rsidP="00544749">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Selectarea a minim 12 harti de viteza,</w:t>
      </w:r>
    </w:p>
    <w:p w:rsidR="001E47FC" w:rsidRPr="00C11725" w:rsidRDefault="001E47FC" w:rsidP="00544749">
      <w:pPr>
        <w:pStyle w:val="ListParagraph"/>
        <w:numPr>
          <w:ilvl w:val="0"/>
          <w:numId w:val="30"/>
        </w:numPr>
        <w:spacing w:after="0" w:line="240" w:lineRule="auto"/>
        <w:rPr>
          <w:rFonts w:ascii="Times New Roman" w:hAnsi="Times New Roman"/>
          <w:sz w:val="24"/>
          <w:szCs w:val="24"/>
        </w:rPr>
      </w:pPr>
      <w:r w:rsidRPr="00C11725">
        <w:rPr>
          <w:rFonts w:ascii="Times New Roman" w:hAnsi="Times New Roman"/>
          <w:sz w:val="24"/>
          <w:szCs w:val="24"/>
        </w:rPr>
        <w:lastRenderedPageBreak/>
        <w:t>Minim 8 harti selectabile in Doppler power,</w:t>
      </w:r>
    </w:p>
    <w:p w:rsidR="00540A47" w:rsidRPr="00C11725" w:rsidRDefault="00540A47"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lang w:val="it-IT"/>
        </w:rPr>
        <w:t>Stocarea  imaginilor alb/negru si color, de inalta rezolutie , clipuri dinamice sau rapoarte de masuratori sa se efectueze pe hard-disc intern de 500 GB</w:t>
      </w:r>
      <w:r w:rsidR="006E7674" w:rsidRPr="00C11725">
        <w:rPr>
          <w:rFonts w:ascii="Times New Roman" w:eastAsia="Arial Unicode MS" w:hAnsi="Times New Roman"/>
          <w:sz w:val="24"/>
          <w:szCs w:val="24"/>
          <w:lang w:val="it-IT"/>
        </w:rPr>
        <w:t>,</w:t>
      </w:r>
    </w:p>
    <w:p w:rsidR="008A5DD6" w:rsidRPr="00C11725" w:rsidRDefault="008A5DD6"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rPr>
        <w:t>Echipamentul sa permita up-gradarea cu soft pentru reducerea zgomotului si artefactelor,</w:t>
      </w:r>
      <w:r w:rsidR="00426A52" w:rsidRPr="00C11725">
        <w:rPr>
          <w:rFonts w:ascii="Times New Roman" w:eastAsia="Arial Unicode MS" w:hAnsi="Times New Roman"/>
          <w:sz w:val="24"/>
          <w:szCs w:val="24"/>
        </w:rPr>
        <w:t xml:space="preserve"> </w:t>
      </w:r>
      <w:r w:rsidRPr="00C11725">
        <w:rPr>
          <w:rFonts w:ascii="Times New Roman" w:eastAsia="Arial Unicode MS" w:hAnsi="Times New Roman"/>
          <w:sz w:val="24"/>
          <w:szCs w:val="24"/>
        </w:rPr>
        <w:t>cat si pentru intarirea contururilor,</w:t>
      </w:r>
    </w:p>
    <w:p w:rsidR="008A5DD6" w:rsidRPr="00C11725" w:rsidRDefault="008A5DD6"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rPr>
        <w:t>Echipamentul sa permita up-gradarea cu soft pentru ecografie 3D/4D</w:t>
      </w:r>
      <w:r w:rsidR="00426A52" w:rsidRPr="00C11725">
        <w:rPr>
          <w:rFonts w:ascii="Times New Roman" w:eastAsia="Arial Unicode MS" w:hAnsi="Times New Roman"/>
          <w:sz w:val="24"/>
          <w:szCs w:val="24"/>
        </w:rPr>
        <w:t>,</w:t>
      </w:r>
      <w:r w:rsidRPr="00C11725">
        <w:rPr>
          <w:rFonts w:ascii="Times New Roman" w:eastAsia="Arial Unicode MS" w:hAnsi="Times New Roman"/>
          <w:sz w:val="24"/>
          <w:szCs w:val="24"/>
        </w:rPr>
        <w:t xml:space="preserve"> </w:t>
      </w:r>
    </w:p>
    <w:p w:rsidR="008A5DD6" w:rsidRPr="00C11725" w:rsidRDefault="008A5DD6"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rPr>
        <w:t>Echipamentul sa permita up-gradarea cu soft pentru obtinerea de imagini panoramice,</w:t>
      </w:r>
    </w:p>
    <w:p w:rsidR="008A5DD6" w:rsidRPr="00C11725" w:rsidRDefault="008A5DD6"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lang w:val="en-AU"/>
        </w:rPr>
        <w:t xml:space="preserve">Echipamentul sa aiba soft </w:t>
      </w:r>
      <w:proofErr w:type="gramStart"/>
      <w:r w:rsidRPr="00C11725">
        <w:rPr>
          <w:rFonts w:ascii="Times New Roman" w:eastAsia="Arial Unicode MS" w:hAnsi="Times New Roman"/>
          <w:sz w:val="24"/>
          <w:szCs w:val="24"/>
          <w:lang w:val="en-AU"/>
        </w:rPr>
        <w:t>pentru  me</w:t>
      </w:r>
      <w:r w:rsidR="00426A52" w:rsidRPr="00C11725">
        <w:rPr>
          <w:rFonts w:ascii="Times New Roman" w:eastAsia="Arial Unicode MS" w:hAnsi="Times New Roman"/>
          <w:sz w:val="24"/>
          <w:szCs w:val="24"/>
          <w:lang w:val="en-AU"/>
        </w:rPr>
        <w:t>morarea</w:t>
      </w:r>
      <w:proofErr w:type="gramEnd"/>
      <w:r w:rsidR="00426A52" w:rsidRPr="00C11725">
        <w:rPr>
          <w:rFonts w:ascii="Times New Roman" w:eastAsia="Arial Unicode MS" w:hAnsi="Times New Roman"/>
          <w:sz w:val="24"/>
          <w:szCs w:val="24"/>
          <w:lang w:val="en-AU"/>
        </w:rPr>
        <w:t xml:space="preserve"> datelor pacientilor in baza de d</w:t>
      </w:r>
      <w:r w:rsidRPr="00C11725">
        <w:rPr>
          <w:rFonts w:ascii="Times New Roman" w:eastAsia="Arial Unicode MS" w:hAnsi="Times New Roman"/>
          <w:sz w:val="24"/>
          <w:szCs w:val="24"/>
          <w:lang w:val="en-AU"/>
        </w:rPr>
        <w:t>a</w:t>
      </w:r>
      <w:r w:rsidR="00426A52" w:rsidRPr="00C11725">
        <w:rPr>
          <w:rFonts w:ascii="Times New Roman" w:eastAsia="Arial Unicode MS" w:hAnsi="Times New Roman"/>
          <w:sz w:val="24"/>
          <w:szCs w:val="24"/>
          <w:lang w:val="en-AU"/>
        </w:rPr>
        <w:t>te, inregistrati dupa nume, nr.</w:t>
      </w:r>
      <w:r w:rsidRPr="00C11725">
        <w:rPr>
          <w:rFonts w:ascii="Times New Roman" w:eastAsia="Arial Unicode MS" w:hAnsi="Times New Roman"/>
          <w:sz w:val="24"/>
          <w:szCs w:val="24"/>
          <w:lang w:val="en-AU"/>
        </w:rPr>
        <w:t xml:space="preserve"> identificare, tipul examinarii, data studiului, etc,</w:t>
      </w:r>
    </w:p>
    <w:p w:rsidR="008A5DD6" w:rsidRPr="00C11725" w:rsidRDefault="008A5DD6" w:rsidP="00544749">
      <w:pPr>
        <w:pStyle w:val="ListParagraph"/>
        <w:numPr>
          <w:ilvl w:val="0"/>
          <w:numId w:val="30"/>
        </w:numPr>
        <w:spacing w:after="0" w:line="240" w:lineRule="auto"/>
        <w:rPr>
          <w:rFonts w:ascii="Times New Roman" w:hAnsi="Times New Roman"/>
          <w:sz w:val="24"/>
          <w:szCs w:val="24"/>
        </w:rPr>
      </w:pPr>
      <w:r w:rsidRPr="00C11725">
        <w:rPr>
          <w:rFonts w:ascii="Times New Roman" w:eastAsia="Arial Unicode MS" w:hAnsi="Times New Roman"/>
          <w:sz w:val="24"/>
          <w:szCs w:val="24"/>
        </w:rPr>
        <w:t>Echipamentul sa permita  selectarea 3 frecvente de lucru pentru sonde in scopul optimizarii suplimentare a  calitatii imaginii privind penetratia si rezolutia,</w:t>
      </w:r>
    </w:p>
    <w:p w:rsidR="00426A52" w:rsidRPr="00C11725" w:rsidRDefault="00F66D7B" w:rsidP="00426A52">
      <w:pPr>
        <w:ind w:left="720"/>
        <w:rPr>
          <w:rFonts w:eastAsia="Arial Unicode MS"/>
          <w:lang w:val="it-IT"/>
        </w:rPr>
      </w:pPr>
      <w:r w:rsidRPr="00C11725">
        <w:rPr>
          <w:rFonts w:eastAsia="Arial Unicode MS"/>
          <w:lang w:val="pt-BR"/>
        </w:rPr>
        <w:t xml:space="preserve">Echipamentul sa permita obtinerea de imagini </w:t>
      </w:r>
      <w:r w:rsidRPr="00C11725">
        <w:rPr>
          <w:rFonts w:eastAsia="Arial Unicode MS"/>
          <w:lang w:val="it-IT"/>
        </w:rPr>
        <w:t>Cine, pe care sa se poata efectua masuratori si calcule, in modul “freez “</w:t>
      </w:r>
      <w:r w:rsidR="00426A52" w:rsidRPr="00C11725">
        <w:rPr>
          <w:rFonts w:eastAsia="Arial Unicode MS"/>
          <w:lang w:val="it-IT"/>
        </w:rPr>
        <w:t>,</w:t>
      </w:r>
    </w:p>
    <w:p w:rsidR="002F77C3" w:rsidRPr="00426A52" w:rsidRDefault="002F77C3" w:rsidP="00426A52">
      <w:pPr>
        <w:ind w:left="720"/>
        <w:rPr>
          <w:rFonts w:eastAsia="Arial Unicode MS"/>
          <w:lang w:val="it-IT"/>
        </w:rPr>
      </w:pPr>
    </w:p>
    <w:p w:rsidR="00544749" w:rsidRPr="006E7674" w:rsidRDefault="00544749" w:rsidP="00544749"/>
    <w:p w:rsidR="00544749" w:rsidRPr="00C11725" w:rsidRDefault="00544749" w:rsidP="00544749">
      <w:pPr>
        <w:shd w:val="clear" w:color="auto" w:fill="EEECE1" w:themeFill="background2"/>
        <w:rPr>
          <w:b/>
          <w:u w:val="single"/>
          <w:lang w:val="en-GB"/>
        </w:rPr>
      </w:pPr>
      <w:r w:rsidRPr="006E7674">
        <w:rPr>
          <w:b/>
          <w:u w:val="single"/>
          <w:lang w:val="en-GB"/>
        </w:rPr>
        <w:t xml:space="preserve">Functii </w:t>
      </w:r>
      <w:r w:rsidR="004775CB">
        <w:rPr>
          <w:b/>
          <w:u w:val="single"/>
          <w:lang w:val="en-GB"/>
        </w:rPr>
        <w:t>speciale minime</w:t>
      </w:r>
      <w:r w:rsidRPr="006E7674">
        <w:rPr>
          <w:b/>
          <w:u w:val="single"/>
          <w:lang w:val="en-GB"/>
        </w:rPr>
        <w:t>:</w:t>
      </w:r>
    </w:p>
    <w:p w:rsidR="00544749" w:rsidRPr="006E7674" w:rsidRDefault="00544749" w:rsidP="00544749">
      <w:pPr>
        <w:pStyle w:val="ListParagraph"/>
        <w:numPr>
          <w:ilvl w:val="0"/>
          <w:numId w:val="30"/>
        </w:numPr>
        <w:spacing w:after="0" w:line="240" w:lineRule="auto"/>
        <w:rPr>
          <w:rFonts w:ascii="Times New Roman" w:hAnsi="Times New Roman"/>
          <w:sz w:val="24"/>
          <w:szCs w:val="24"/>
        </w:rPr>
      </w:pPr>
      <w:r w:rsidRPr="006E7674">
        <w:rPr>
          <w:rFonts w:ascii="Times New Roman" w:hAnsi="Times New Roman"/>
          <w:sz w:val="24"/>
          <w:szCs w:val="24"/>
        </w:rPr>
        <w:t>Masuratori</w:t>
      </w:r>
      <w:r w:rsidR="00F66D7B" w:rsidRPr="006E7674">
        <w:rPr>
          <w:rFonts w:ascii="Times New Roman" w:hAnsi="Times New Roman"/>
          <w:sz w:val="24"/>
          <w:szCs w:val="24"/>
        </w:rPr>
        <w:t xml:space="preserve"> si calcule pe imagini stocate,</w:t>
      </w:r>
    </w:p>
    <w:p w:rsidR="00F66D7B" w:rsidRPr="006E7674" w:rsidRDefault="00F66D7B" w:rsidP="00544749">
      <w:pPr>
        <w:pStyle w:val="ListParagraph"/>
        <w:numPr>
          <w:ilvl w:val="0"/>
          <w:numId w:val="30"/>
        </w:numPr>
        <w:spacing w:after="0" w:line="240" w:lineRule="auto"/>
        <w:rPr>
          <w:rFonts w:ascii="Times New Roman" w:hAnsi="Times New Roman"/>
          <w:sz w:val="24"/>
          <w:szCs w:val="24"/>
        </w:rPr>
      </w:pPr>
      <w:r w:rsidRPr="006E7674">
        <w:rPr>
          <w:rFonts w:ascii="Times New Roman" w:eastAsia="Arial Unicode MS" w:hAnsi="Times New Roman"/>
          <w:color w:val="000000"/>
          <w:sz w:val="24"/>
          <w:szCs w:val="24"/>
          <w:lang w:val="it-IT"/>
        </w:rPr>
        <w:t>minim 4 distante masurabile simultan pe o imagine;16 distante  in 4 cadrane</w:t>
      </w:r>
    </w:p>
    <w:p w:rsidR="00544749" w:rsidRPr="006E7674" w:rsidRDefault="00544749" w:rsidP="00544749">
      <w:pPr>
        <w:pStyle w:val="ListParagraph"/>
        <w:numPr>
          <w:ilvl w:val="0"/>
          <w:numId w:val="30"/>
        </w:numPr>
        <w:spacing w:after="0" w:line="240" w:lineRule="auto"/>
        <w:rPr>
          <w:rFonts w:ascii="Times New Roman" w:hAnsi="Times New Roman"/>
          <w:sz w:val="24"/>
          <w:szCs w:val="24"/>
        </w:rPr>
      </w:pPr>
      <w:r w:rsidRPr="006E7674">
        <w:rPr>
          <w:rFonts w:ascii="Times New Roman" w:hAnsi="Times New Roman"/>
          <w:sz w:val="24"/>
          <w:szCs w:val="24"/>
        </w:rPr>
        <w:t xml:space="preserve">Post-procesarea  imaginilor  inghetate , </w:t>
      </w:r>
    </w:p>
    <w:p w:rsidR="00F66D7B" w:rsidRPr="006E7674" w:rsidRDefault="00544749" w:rsidP="00544749">
      <w:pPr>
        <w:pStyle w:val="ListParagraph"/>
        <w:numPr>
          <w:ilvl w:val="0"/>
          <w:numId w:val="30"/>
        </w:numPr>
        <w:spacing w:after="0" w:line="240" w:lineRule="auto"/>
        <w:rPr>
          <w:rFonts w:ascii="Times New Roman" w:hAnsi="Times New Roman"/>
          <w:sz w:val="24"/>
          <w:szCs w:val="24"/>
        </w:rPr>
      </w:pPr>
      <w:r w:rsidRPr="006E7674">
        <w:rPr>
          <w:rFonts w:ascii="Times New Roman" w:hAnsi="Times New Roman"/>
          <w:sz w:val="24"/>
          <w:szCs w:val="24"/>
        </w:rPr>
        <w:t>8 porturi USB,</w:t>
      </w:r>
    </w:p>
    <w:p w:rsidR="00F66D7B" w:rsidRPr="006E7674" w:rsidRDefault="00F66D7B" w:rsidP="00544749">
      <w:pPr>
        <w:pStyle w:val="ListParagraph"/>
        <w:numPr>
          <w:ilvl w:val="0"/>
          <w:numId w:val="30"/>
        </w:numPr>
        <w:spacing w:after="0" w:line="240" w:lineRule="auto"/>
        <w:rPr>
          <w:rFonts w:ascii="Times New Roman" w:hAnsi="Times New Roman"/>
          <w:sz w:val="24"/>
          <w:szCs w:val="24"/>
        </w:rPr>
      </w:pPr>
      <w:r w:rsidRPr="006E7674">
        <w:rPr>
          <w:rFonts w:ascii="Times New Roman" w:eastAsia="Arial Unicode MS" w:hAnsi="Times New Roman"/>
          <w:sz w:val="24"/>
          <w:szCs w:val="24"/>
          <w:lang w:val="fr-FR"/>
        </w:rPr>
        <w:t>pachet de masuratori Doppler pentru  vascular,</w:t>
      </w:r>
    </w:p>
    <w:p w:rsidR="00544749" w:rsidRPr="006E7674" w:rsidRDefault="00F66D7B" w:rsidP="00544749">
      <w:pPr>
        <w:pStyle w:val="ListParagraph"/>
        <w:numPr>
          <w:ilvl w:val="0"/>
          <w:numId w:val="30"/>
        </w:numPr>
        <w:spacing w:after="0" w:line="240" w:lineRule="auto"/>
        <w:rPr>
          <w:rFonts w:ascii="Times New Roman" w:hAnsi="Times New Roman"/>
          <w:sz w:val="24"/>
          <w:szCs w:val="24"/>
        </w:rPr>
      </w:pPr>
      <w:r w:rsidRPr="006E7674">
        <w:rPr>
          <w:rFonts w:ascii="Times New Roman" w:eastAsia="Arial Unicode MS" w:hAnsi="Times New Roman"/>
          <w:sz w:val="24"/>
          <w:szCs w:val="24"/>
          <w:lang w:val="it-IT"/>
        </w:rPr>
        <w:t>minim 2 frecvente in transmisie, selectabile de utilizator pentru fiecare traductor,</w:t>
      </w:r>
      <w:r w:rsidR="00544749" w:rsidRPr="006E7674">
        <w:rPr>
          <w:rFonts w:ascii="Times New Roman" w:hAnsi="Times New Roman"/>
          <w:sz w:val="24"/>
          <w:szCs w:val="24"/>
        </w:rPr>
        <w:t xml:space="preserve"> </w:t>
      </w:r>
    </w:p>
    <w:p w:rsidR="00544749" w:rsidRPr="006E7674" w:rsidRDefault="00544749" w:rsidP="00544749">
      <w:pPr>
        <w:pStyle w:val="ListParagraph"/>
        <w:numPr>
          <w:ilvl w:val="0"/>
          <w:numId w:val="30"/>
        </w:numPr>
        <w:spacing w:after="0" w:line="240" w:lineRule="auto"/>
        <w:rPr>
          <w:rFonts w:ascii="Times New Roman" w:hAnsi="Times New Roman"/>
          <w:sz w:val="24"/>
          <w:szCs w:val="24"/>
        </w:rPr>
      </w:pPr>
      <w:proofErr w:type="gramStart"/>
      <w:r w:rsidRPr="006E7674">
        <w:rPr>
          <w:rFonts w:ascii="Times New Roman" w:hAnsi="Times New Roman"/>
          <w:sz w:val="24"/>
          <w:szCs w:val="24"/>
        </w:rPr>
        <w:t>aplicatii</w:t>
      </w:r>
      <w:proofErr w:type="gramEnd"/>
      <w:r w:rsidRPr="006E7674">
        <w:rPr>
          <w:rFonts w:ascii="Times New Roman" w:hAnsi="Times New Roman"/>
          <w:sz w:val="24"/>
          <w:szCs w:val="24"/>
        </w:rPr>
        <w:t xml:space="preserve"> si setari dedicate , frecventa cadrelor 386 fps.</w:t>
      </w:r>
    </w:p>
    <w:p w:rsidR="00544749" w:rsidRPr="006E7674" w:rsidRDefault="00544749" w:rsidP="00544749">
      <w:pPr>
        <w:pStyle w:val="ListParagraph"/>
        <w:spacing w:after="0" w:line="240" w:lineRule="auto"/>
        <w:rPr>
          <w:rFonts w:ascii="Times New Roman" w:hAnsi="Times New Roman"/>
          <w:sz w:val="24"/>
          <w:szCs w:val="24"/>
        </w:rPr>
      </w:pPr>
    </w:p>
    <w:p w:rsidR="002F77C3" w:rsidRPr="006E7674" w:rsidRDefault="00544749" w:rsidP="00544749">
      <w:pPr>
        <w:shd w:val="clear" w:color="auto" w:fill="EEECE1" w:themeFill="background2"/>
      </w:pPr>
      <w:r w:rsidRPr="006E7674">
        <w:rPr>
          <w:b/>
          <w:u w:val="single"/>
          <w:lang w:val="en-GB"/>
        </w:rPr>
        <w:t xml:space="preserve">Soft-uri </w:t>
      </w:r>
      <w:r w:rsidR="004775CB">
        <w:rPr>
          <w:b/>
          <w:u w:val="single"/>
          <w:lang w:val="en-GB"/>
        </w:rPr>
        <w:t xml:space="preserve">minime </w:t>
      </w:r>
      <w:r w:rsidRPr="006E7674">
        <w:rPr>
          <w:b/>
          <w:u w:val="single"/>
          <w:lang w:val="en-GB"/>
        </w:rPr>
        <w:t>incluse</w:t>
      </w:r>
      <w:r w:rsidRPr="006E7674">
        <w:t>;</w:t>
      </w:r>
    </w:p>
    <w:p w:rsidR="00544749" w:rsidRPr="006E7674"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 xml:space="preserve">Doppler pulsat(PW), </w:t>
      </w:r>
    </w:p>
    <w:p w:rsidR="00544749" w:rsidRPr="006E7674"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POWER Pulse Inversion Harmonic Imaging ,</w:t>
      </w:r>
    </w:p>
    <w:p w:rsidR="00544749" w:rsidRPr="006E7674"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Tissue Harmonic Imaging,</w:t>
      </w:r>
    </w:p>
    <w:p w:rsidR="00544749" w:rsidRPr="006E7674"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 xml:space="preserve">Tissue Doppler, </w:t>
      </w:r>
    </w:p>
    <w:p w:rsidR="00544749" w:rsidRPr="006E7674"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 xml:space="preserve">Color Motion Mode , </w:t>
      </w:r>
    </w:p>
    <w:p w:rsidR="00544749" w:rsidRPr="006E7674"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 xml:space="preserve">Directional Power Doppler, </w:t>
      </w:r>
    </w:p>
    <w:p w:rsidR="00544749" w:rsidRPr="006E7674"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Multifrequency Doppler,</w:t>
      </w:r>
    </w:p>
    <w:p w:rsidR="006E7674" w:rsidRPr="00C11725" w:rsidRDefault="00544749" w:rsidP="00544749">
      <w:pPr>
        <w:pStyle w:val="ListParagraph"/>
        <w:numPr>
          <w:ilvl w:val="0"/>
          <w:numId w:val="31"/>
        </w:numPr>
        <w:spacing w:after="0" w:line="240" w:lineRule="auto"/>
        <w:rPr>
          <w:rFonts w:ascii="Times New Roman" w:hAnsi="Times New Roman"/>
          <w:sz w:val="24"/>
          <w:szCs w:val="24"/>
        </w:rPr>
      </w:pPr>
      <w:r w:rsidRPr="006E7674">
        <w:rPr>
          <w:rFonts w:ascii="Times New Roman" w:hAnsi="Times New Roman"/>
          <w:sz w:val="24"/>
          <w:szCs w:val="24"/>
        </w:rPr>
        <w:t>Trapezoidal Imaging</w:t>
      </w:r>
      <w:r w:rsidR="001E47FC">
        <w:rPr>
          <w:rFonts w:ascii="Times New Roman" w:hAnsi="Times New Roman"/>
          <w:sz w:val="24"/>
          <w:szCs w:val="24"/>
        </w:rPr>
        <w:t>.</w:t>
      </w:r>
    </w:p>
    <w:p w:rsidR="00544749" w:rsidRDefault="00544749" w:rsidP="00544749">
      <w:pPr>
        <w:shd w:val="clear" w:color="auto" w:fill="FFFFFF" w:themeFill="background1"/>
        <w:rPr>
          <w:b/>
          <w:u w:val="single"/>
          <w:lang w:val="en-GB"/>
        </w:rPr>
      </w:pPr>
    </w:p>
    <w:p w:rsidR="00C11725" w:rsidRPr="00544749" w:rsidRDefault="00C11725" w:rsidP="00C11725">
      <w:pPr>
        <w:rPr>
          <w:u w:val="single"/>
        </w:rPr>
      </w:pPr>
      <w:proofErr w:type="gramStart"/>
      <w:r w:rsidRPr="00544749">
        <w:rPr>
          <w:u w:val="single"/>
        </w:rPr>
        <w:t xml:space="preserve">Aparatul  </w:t>
      </w:r>
      <w:r>
        <w:rPr>
          <w:u w:val="single"/>
        </w:rPr>
        <w:t>va</w:t>
      </w:r>
      <w:proofErr w:type="gramEnd"/>
      <w:r>
        <w:rPr>
          <w:u w:val="single"/>
        </w:rPr>
        <w:t xml:space="preserve"> </w:t>
      </w:r>
      <w:r w:rsidRPr="00544749">
        <w:rPr>
          <w:u w:val="single"/>
        </w:rPr>
        <w:t>îndeplin</w:t>
      </w:r>
      <w:r>
        <w:rPr>
          <w:u w:val="single"/>
        </w:rPr>
        <w:t>i</w:t>
      </w:r>
      <w:r w:rsidRPr="00544749">
        <w:rPr>
          <w:u w:val="single"/>
        </w:rPr>
        <w:t xml:space="preserve"> cerintele Directivei pentru dispozitive medicale 93/42/CEE.  </w:t>
      </w:r>
    </w:p>
    <w:p w:rsidR="00C11725" w:rsidRPr="00544749" w:rsidRDefault="00C11725" w:rsidP="00544749">
      <w:pPr>
        <w:shd w:val="clear" w:color="auto" w:fill="FFFFFF" w:themeFill="background1"/>
        <w:rPr>
          <w:b/>
          <w:u w:val="single"/>
          <w:lang w:val="en-GB"/>
        </w:rPr>
      </w:pPr>
    </w:p>
    <w:p w:rsidR="00544749" w:rsidRDefault="00544749" w:rsidP="009B3078">
      <w:pPr>
        <w:pStyle w:val="ListParagraph"/>
        <w:numPr>
          <w:ilvl w:val="0"/>
          <w:numId w:val="26"/>
        </w:numPr>
        <w:pBdr>
          <w:bottom w:val="single" w:sz="4" w:space="1" w:color="auto"/>
        </w:pBdr>
        <w:spacing w:before="120" w:after="120"/>
        <w:ind w:left="714" w:hanging="357"/>
        <w:jc w:val="both"/>
        <w:rPr>
          <w:rFonts w:ascii="Times New Roman" w:eastAsia="Times New Roman" w:hAnsi="Times New Roman"/>
          <w:b/>
          <w:sz w:val="24"/>
          <w:szCs w:val="24"/>
        </w:rPr>
      </w:pPr>
      <w:r>
        <w:rPr>
          <w:rFonts w:ascii="Times New Roman" w:eastAsia="Times New Roman" w:hAnsi="Times New Roman"/>
          <w:b/>
          <w:sz w:val="24"/>
          <w:szCs w:val="24"/>
        </w:rPr>
        <w:t>MODUL EMG</w:t>
      </w:r>
      <w:r w:rsidR="009B3078">
        <w:rPr>
          <w:rFonts w:ascii="Times New Roman" w:eastAsia="Times New Roman" w:hAnsi="Times New Roman"/>
          <w:b/>
          <w:sz w:val="24"/>
          <w:szCs w:val="24"/>
        </w:rPr>
        <w:t xml:space="preserve"> (1 buc.)</w:t>
      </w:r>
    </w:p>
    <w:p w:rsidR="00544749" w:rsidRDefault="00544749" w:rsidP="00544749">
      <w:pPr>
        <w:shd w:val="clear" w:color="auto" w:fill="FFFFFF" w:themeFill="background1"/>
        <w:rPr>
          <w:b/>
          <w:u w:val="single"/>
          <w:lang w:val="en-GB"/>
        </w:rPr>
      </w:pPr>
    </w:p>
    <w:p w:rsidR="00544749" w:rsidRPr="00544749" w:rsidRDefault="00544749" w:rsidP="00544749">
      <w:pPr>
        <w:shd w:val="clear" w:color="auto" w:fill="EEECE1" w:themeFill="background2"/>
        <w:rPr>
          <w:b/>
          <w:u w:val="single"/>
          <w:lang w:val="en-GB"/>
        </w:rPr>
      </w:pPr>
      <w:r w:rsidRPr="00544749">
        <w:rPr>
          <w:b/>
          <w:u w:val="single"/>
          <w:lang w:val="en-GB"/>
        </w:rPr>
        <w:t xml:space="preserve">Aparatul </w:t>
      </w:r>
      <w:proofErr w:type="gramStart"/>
      <w:r w:rsidRPr="00544749">
        <w:rPr>
          <w:b/>
          <w:u w:val="single"/>
          <w:lang w:val="en-GB"/>
        </w:rPr>
        <w:t>va  permite</w:t>
      </w:r>
      <w:proofErr w:type="gramEnd"/>
      <w:r w:rsidR="002F77C3">
        <w:rPr>
          <w:b/>
          <w:u w:val="single"/>
          <w:lang w:val="en-GB"/>
        </w:rPr>
        <w:t>:</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proofErr w:type="gramStart"/>
      <w:r w:rsidRPr="00544749">
        <w:rPr>
          <w:rFonts w:ascii="Times New Roman" w:hAnsi="Times New Roman"/>
          <w:sz w:val="24"/>
          <w:szCs w:val="24"/>
        </w:rPr>
        <w:t>diagnosticul</w:t>
      </w:r>
      <w:proofErr w:type="gramEnd"/>
      <w:r w:rsidRPr="00544749">
        <w:rPr>
          <w:rFonts w:ascii="Times New Roman" w:hAnsi="Times New Roman"/>
          <w:sz w:val="24"/>
          <w:szCs w:val="24"/>
        </w:rPr>
        <w:t xml:space="preserve"> afectiunilor neuromusculare si  presupune inregistrarea activitatii electrice in muschi, cea generata spontan sau consecutiv contractiei musculare. </w:t>
      </w:r>
    </w:p>
    <w:p w:rsidR="00544749" w:rsidRPr="00C11725" w:rsidRDefault="00544749" w:rsidP="00544749">
      <w:pPr>
        <w:pStyle w:val="ListParagraph"/>
        <w:numPr>
          <w:ilvl w:val="0"/>
          <w:numId w:val="30"/>
        </w:numPr>
        <w:spacing w:after="0" w:line="240" w:lineRule="auto"/>
        <w:rPr>
          <w:rFonts w:ascii="Times New Roman" w:hAnsi="Times New Roman"/>
          <w:sz w:val="24"/>
          <w:szCs w:val="24"/>
        </w:rPr>
      </w:pPr>
      <w:proofErr w:type="gramStart"/>
      <w:r w:rsidRPr="00544749">
        <w:rPr>
          <w:rFonts w:ascii="Times New Roman" w:hAnsi="Times New Roman"/>
          <w:sz w:val="24"/>
          <w:szCs w:val="24"/>
        </w:rPr>
        <w:t>electroneuromiografie  -</w:t>
      </w:r>
      <w:proofErr w:type="gramEnd"/>
      <w:r w:rsidRPr="00544749">
        <w:rPr>
          <w:rFonts w:ascii="Times New Roman" w:hAnsi="Times New Roman"/>
          <w:sz w:val="24"/>
          <w:szCs w:val="24"/>
        </w:rPr>
        <w:t xml:space="preserve"> studiul conductiei nervoase senzitiva si motorii (NCS), unda-F, reflex-H.</w:t>
      </w:r>
    </w:p>
    <w:p w:rsidR="002F77C3" w:rsidRPr="00544749" w:rsidRDefault="00544749" w:rsidP="00544749">
      <w:pPr>
        <w:shd w:val="clear" w:color="auto" w:fill="EEECE1" w:themeFill="background2"/>
        <w:rPr>
          <w:b/>
          <w:u w:val="single"/>
          <w:lang w:val="en-GB"/>
        </w:rPr>
      </w:pPr>
      <w:r w:rsidRPr="00544749">
        <w:rPr>
          <w:b/>
          <w:u w:val="single"/>
          <w:lang w:val="en-GB"/>
        </w:rPr>
        <w:t>Caracteristici tehnice</w:t>
      </w:r>
      <w:r w:rsidR="004775CB">
        <w:rPr>
          <w:b/>
          <w:u w:val="single"/>
          <w:lang w:val="en-GB"/>
        </w:rPr>
        <w:t xml:space="preserve"> minime</w:t>
      </w:r>
      <w:r w:rsidR="002F77C3">
        <w:rPr>
          <w:b/>
          <w:u w:val="single"/>
          <w:lang w:val="en-GB"/>
        </w:rPr>
        <w:t>:</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 xml:space="preserve">Alimentare electrica 220-230V AC (50 Hz)/110V AC (60 Hz) si cu baterie interna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Tip portabil</w:t>
      </w:r>
      <w:r w:rsidR="000376AA">
        <w:rPr>
          <w:rFonts w:ascii="Times New Roman" w:hAnsi="Times New Roman"/>
          <w:sz w:val="24"/>
          <w:szCs w:val="24"/>
        </w:rPr>
        <w:t>,</w:t>
      </w:r>
      <w:r w:rsidRPr="00544749">
        <w:rPr>
          <w:rFonts w:ascii="Times New Roman" w:hAnsi="Times New Roman"/>
          <w:sz w:val="24"/>
          <w:szCs w:val="24"/>
        </w:rPr>
        <w:t xml:space="preserv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cu 2 canale / potentiale evocate cu tastatur</w:t>
      </w:r>
      <w:r w:rsidR="000376AA">
        <w:rPr>
          <w:rFonts w:ascii="Times New Roman" w:hAnsi="Times New Roman"/>
          <w:sz w:val="24"/>
          <w:szCs w:val="24"/>
        </w:rPr>
        <w:t>a dedicata cu dimensiuni reduse,</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lastRenderedPageBreak/>
        <w:t>include stimulare pereche investigatie motorie si senzit</w:t>
      </w:r>
      <w:r w:rsidR="000376AA">
        <w:rPr>
          <w:rFonts w:ascii="Times New Roman" w:hAnsi="Times New Roman"/>
          <w:sz w:val="24"/>
          <w:szCs w:val="24"/>
        </w:rPr>
        <w:t>iva,</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Potentiale</w:t>
      </w:r>
      <w:r w:rsidR="000376AA">
        <w:rPr>
          <w:rFonts w:ascii="Times New Roman" w:hAnsi="Times New Roman"/>
          <w:sz w:val="24"/>
          <w:szCs w:val="24"/>
        </w:rPr>
        <w:t xml:space="preserve"> Evocate Somatosenzitive (SEP),</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analiza amplitudin</w:t>
      </w:r>
      <w:r w:rsidR="000376AA">
        <w:rPr>
          <w:rFonts w:ascii="Times New Roman" w:hAnsi="Times New Roman"/>
          <w:sz w:val="24"/>
          <w:szCs w:val="24"/>
        </w:rPr>
        <w:t>e-frecventa EMG interferential,</w:t>
      </w:r>
      <w:r w:rsidRPr="00544749">
        <w:rPr>
          <w:rFonts w:ascii="Times New Roman" w:hAnsi="Times New Roman"/>
          <w:sz w:val="24"/>
          <w:szCs w:val="24"/>
        </w:rPr>
        <w:t xml:space="preserv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Potentiale Evocate Vizuale (PEV) Inregistrarea potentialelor evocate vizuale cu flash</w:t>
      </w:r>
      <w:r w:rsidR="000376AA">
        <w:rPr>
          <w:rFonts w:ascii="Times New Roman" w:hAnsi="Times New Roman"/>
          <w:sz w:val="24"/>
          <w:szCs w:val="24"/>
        </w:rPr>
        <w:t>,</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Inregistrarea potentialelor evocate vizuale la pattern reversal (tabla de sah, cu linii verticale/orizontale, sau imagine generata arbitrar)</w:t>
      </w:r>
      <w:r w:rsidR="000376AA">
        <w:rPr>
          <w:rFonts w:ascii="Times New Roman" w:hAnsi="Times New Roman"/>
          <w:sz w:val="24"/>
          <w:szCs w:val="24"/>
        </w:rPr>
        <w:t>,</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Potentiale evocate somatosenzitive (PES) Inregistrarea PES cu latenta lunga si scurta.</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Stimulare magnetica transcraniana (TCMS) (optional)</w:t>
      </w:r>
      <w:r w:rsidR="000376AA">
        <w:rPr>
          <w:rFonts w:ascii="Times New Roman" w:hAnsi="Times New Roman"/>
          <w:sz w:val="24"/>
          <w:szCs w:val="24"/>
        </w:rPr>
        <w:t>,</w:t>
      </w:r>
      <w:r w:rsidRPr="00544749">
        <w:rPr>
          <w:rFonts w:ascii="Times New Roman" w:hAnsi="Times New Roman"/>
          <w:sz w:val="24"/>
          <w:szCs w:val="24"/>
        </w:rPr>
        <w:t xml:space="preserv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Determinarea timpului motor central de transmisie a stimularii la pacientii cu afectiuni de demielinizare a sistem</w:t>
      </w:r>
      <w:r w:rsidR="000376AA">
        <w:rPr>
          <w:rFonts w:ascii="Times New Roman" w:hAnsi="Times New Roman"/>
          <w:sz w:val="24"/>
          <w:szCs w:val="24"/>
        </w:rPr>
        <w:t>ului nervos (scleroza multipla),</w:t>
      </w:r>
      <w:r w:rsidRPr="00544749">
        <w:rPr>
          <w:rFonts w:ascii="Times New Roman" w:hAnsi="Times New Roman"/>
          <w:sz w:val="24"/>
          <w:szCs w:val="24"/>
        </w:rPr>
        <w:t xml:space="preserv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Calculul automat al radacinii la intarzierea undei -</w:t>
      </w:r>
      <w:r w:rsidR="000376AA">
        <w:rPr>
          <w:rFonts w:ascii="Times New Roman" w:hAnsi="Times New Roman"/>
          <w:sz w:val="24"/>
          <w:szCs w:val="24"/>
        </w:rPr>
        <w:t>F, studiul stimularii magnetice,</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Electromiografie spontana si interferentiala</w:t>
      </w:r>
      <w:r w:rsidR="000376AA">
        <w:rPr>
          <w:rFonts w:ascii="Times New Roman" w:hAnsi="Times New Roman"/>
          <w:sz w:val="24"/>
          <w:szCs w:val="24"/>
        </w:rPr>
        <w:t>,</w:t>
      </w:r>
      <w:r w:rsidRPr="00544749">
        <w:rPr>
          <w:rFonts w:ascii="Times New Roman" w:hAnsi="Times New Roman"/>
          <w:sz w:val="24"/>
          <w:szCs w:val="24"/>
        </w:rPr>
        <w:t xml:space="preserv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 xml:space="preserve">Activitate spontana. Analiza </w:t>
      </w:r>
      <w:r w:rsidR="000376AA">
        <w:rPr>
          <w:rFonts w:ascii="Times New Roman" w:hAnsi="Times New Roman"/>
          <w:sz w:val="24"/>
          <w:szCs w:val="24"/>
        </w:rPr>
        <w:t>amplitudinii EMG interferential,</w:t>
      </w:r>
      <w:r w:rsidRPr="00544749">
        <w:rPr>
          <w:rFonts w:ascii="Times New Roman" w:hAnsi="Times New Roman"/>
          <w:sz w:val="24"/>
          <w:szCs w:val="24"/>
        </w:rPr>
        <w:t xml:space="preserv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Analiza amplitudi</w:t>
      </w:r>
      <w:r w:rsidR="000376AA">
        <w:rPr>
          <w:rFonts w:ascii="Times New Roman" w:hAnsi="Times New Roman"/>
          <w:sz w:val="24"/>
          <w:szCs w:val="24"/>
        </w:rPr>
        <w:t>ne-frecventa EMG interferential,</w:t>
      </w:r>
      <w:r w:rsidRPr="00544749">
        <w:rPr>
          <w:rFonts w:ascii="Times New Roman" w:hAnsi="Times New Roman"/>
          <w:sz w:val="24"/>
          <w:szCs w:val="24"/>
        </w:rPr>
        <w:t xml:space="preserv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Anali</w:t>
      </w:r>
      <w:r w:rsidR="000376AA">
        <w:rPr>
          <w:rFonts w:ascii="Times New Roman" w:hAnsi="Times New Roman"/>
          <w:sz w:val="24"/>
          <w:szCs w:val="24"/>
        </w:rPr>
        <w:t>za spectrala EMG interferential,</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 xml:space="preserve">Potential de unitate motorie Inregistrarea si analiza fenomenelor activitatii spontane. </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 xml:space="preserve">Detectarea PUM in modurile manual </w:t>
      </w:r>
      <w:r w:rsidR="000376AA">
        <w:rPr>
          <w:rFonts w:ascii="Times New Roman" w:hAnsi="Times New Roman"/>
          <w:sz w:val="24"/>
          <w:szCs w:val="24"/>
        </w:rPr>
        <w:t>si automat,</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Analiza automata a parametrilor PUM, determinarea pr</w:t>
      </w:r>
      <w:r w:rsidR="000376AA">
        <w:rPr>
          <w:rFonts w:ascii="Times New Roman" w:hAnsi="Times New Roman"/>
          <w:sz w:val="24"/>
          <w:szCs w:val="24"/>
        </w:rPr>
        <w:t>ocesului de inervare-reinervare,</w:t>
      </w:r>
    </w:p>
    <w:p w:rsidR="00544749" w:rsidRPr="00544749" w:rsidRDefault="00544749" w:rsidP="00544749">
      <w:pPr>
        <w:pStyle w:val="ListParagraph"/>
        <w:numPr>
          <w:ilvl w:val="0"/>
          <w:numId w:val="30"/>
        </w:numPr>
        <w:spacing w:after="0" w:line="240" w:lineRule="auto"/>
        <w:rPr>
          <w:rFonts w:ascii="Times New Roman" w:hAnsi="Times New Roman"/>
          <w:sz w:val="24"/>
          <w:szCs w:val="24"/>
        </w:rPr>
      </w:pPr>
      <w:r w:rsidRPr="00544749">
        <w:rPr>
          <w:rFonts w:ascii="Times New Roman" w:hAnsi="Times New Roman"/>
          <w:sz w:val="24"/>
          <w:szCs w:val="24"/>
        </w:rPr>
        <w:t>Studiul junctiunii neuromusculare Analiza decrement a undei -M in timpul stimula</w:t>
      </w:r>
      <w:r w:rsidR="000376AA">
        <w:rPr>
          <w:rFonts w:ascii="Times New Roman" w:hAnsi="Times New Roman"/>
          <w:sz w:val="24"/>
          <w:szCs w:val="24"/>
        </w:rPr>
        <w:t>rii repetitive a nervului motor,</w:t>
      </w:r>
      <w:r w:rsidRPr="00544749">
        <w:rPr>
          <w:rFonts w:ascii="Times New Roman" w:hAnsi="Times New Roman"/>
          <w:sz w:val="24"/>
          <w:szCs w:val="24"/>
        </w:rPr>
        <w:t xml:space="preserve"> </w:t>
      </w:r>
    </w:p>
    <w:p w:rsidR="008F16D3" w:rsidRPr="000376AA" w:rsidRDefault="00544749" w:rsidP="00581A14">
      <w:pPr>
        <w:pStyle w:val="ListParagraph"/>
        <w:numPr>
          <w:ilvl w:val="0"/>
          <w:numId w:val="30"/>
        </w:numPr>
        <w:spacing w:after="0" w:line="240" w:lineRule="auto"/>
        <w:rPr>
          <w:lang w:val="ro-RO"/>
        </w:rPr>
      </w:pPr>
      <w:r w:rsidRPr="000376AA">
        <w:rPr>
          <w:rFonts w:ascii="Times New Roman" w:hAnsi="Times New Roman"/>
          <w:sz w:val="24"/>
          <w:szCs w:val="24"/>
        </w:rPr>
        <w:t>Studiul fenomenelor de tetanizare si post-tetanizare.</w:t>
      </w:r>
    </w:p>
    <w:p w:rsidR="009A6F5F" w:rsidRDefault="009A6F5F" w:rsidP="009A6F5F">
      <w:pPr>
        <w:rPr>
          <w:lang w:val="ro-RO"/>
        </w:rPr>
      </w:pPr>
    </w:p>
    <w:p w:rsidR="00C11725" w:rsidRPr="00544749" w:rsidRDefault="00C11725" w:rsidP="00C11725">
      <w:pPr>
        <w:rPr>
          <w:u w:val="single"/>
        </w:rPr>
      </w:pPr>
      <w:proofErr w:type="gramStart"/>
      <w:r w:rsidRPr="00544749">
        <w:rPr>
          <w:u w:val="single"/>
        </w:rPr>
        <w:t xml:space="preserve">Aparatul  </w:t>
      </w:r>
      <w:r>
        <w:rPr>
          <w:u w:val="single"/>
        </w:rPr>
        <w:t>va</w:t>
      </w:r>
      <w:proofErr w:type="gramEnd"/>
      <w:r>
        <w:rPr>
          <w:u w:val="single"/>
        </w:rPr>
        <w:t xml:space="preserve"> </w:t>
      </w:r>
      <w:r w:rsidRPr="00544749">
        <w:rPr>
          <w:u w:val="single"/>
        </w:rPr>
        <w:t>îndeplin</w:t>
      </w:r>
      <w:r>
        <w:rPr>
          <w:u w:val="single"/>
        </w:rPr>
        <w:t>i</w:t>
      </w:r>
      <w:r w:rsidRPr="00544749">
        <w:rPr>
          <w:u w:val="single"/>
        </w:rPr>
        <w:t xml:space="preserve"> cerintele Directivei pentru dispozitive medicale 93/42/CEE.  </w:t>
      </w:r>
    </w:p>
    <w:p w:rsidR="009A6F5F" w:rsidRDefault="009A6F5F" w:rsidP="009A6F5F">
      <w:pPr>
        <w:rPr>
          <w:lang w:val="ro-RO"/>
        </w:rPr>
      </w:pPr>
    </w:p>
    <w:p w:rsidR="00A5597C" w:rsidRDefault="00EE1BFB" w:rsidP="00D06B36">
      <w:pPr>
        <w:pStyle w:val="ListParagraph"/>
        <w:numPr>
          <w:ilvl w:val="0"/>
          <w:numId w:val="26"/>
        </w:numPr>
        <w:pBdr>
          <w:bottom w:val="single" w:sz="4" w:space="1" w:color="auto"/>
        </w:pBdr>
        <w:spacing w:before="120" w:after="120"/>
        <w:ind w:left="714" w:hanging="357"/>
        <w:jc w:val="both"/>
        <w:rPr>
          <w:rFonts w:ascii="Times New Roman" w:eastAsia="Times New Roman" w:hAnsi="Times New Roman"/>
          <w:b/>
          <w:sz w:val="24"/>
          <w:szCs w:val="24"/>
        </w:rPr>
      </w:pPr>
      <w:r w:rsidRPr="00A5597C">
        <w:rPr>
          <w:rFonts w:ascii="Times New Roman" w:eastAsia="Times New Roman" w:hAnsi="Times New Roman"/>
          <w:b/>
          <w:sz w:val="24"/>
          <w:szCs w:val="24"/>
        </w:rPr>
        <w:t xml:space="preserve">BODY FAT </w:t>
      </w:r>
      <w:proofErr w:type="gramStart"/>
      <w:r w:rsidRPr="00A5597C">
        <w:rPr>
          <w:rFonts w:ascii="Times New Roman" w:eastAsia="Times New Roman" w:hAnsi="Times New Roman"/>
          <w:b/>
          <w:sz w:val="24"/>
          <w:szCs w:val="24"/>
        </w:rPr>
        <w:t>MONITOR</w:t>
      </w:r>
      <w:proofErr w:type="gramEnd"/>
      <w:r w:rsidR="009B3078">
        <w:rPr>
          <w:rFonts w:ascii="Times New Roman" w:eastAsia="Times New Roman" w:hAnsi="Times New Roman"/>
          <w:b/>
          <w:sz w:val="24"/>
          <w:szCs w:val="24"/>
        </w:rPr>
        <w:t xml:space="preserve"> (1 buc.)</w:t>
      </w:r>
    </w:p>
    <w:p w:rsidR="00544749" w:rsidRDefault="00544749" w:rsidP="00544749">
      <w:pPr>
        <w:pStyle w:val="ListParagraph"/>
        <w:spacing w:before="120" w:after="120"/>
        <w:ind w:left="714"/>
        <w:jc w:val="both"/>
        <w:rPr>
          <w:rFonts w:ascii="Times New Roman" w:eastAsia="Times New Roman" w:hAnsi="Times New Roman"/>
          <w:b/>
          <w:sz w:val="24"/>
          <w:szCs w:val="24"/>
        </w:rPr>
      </w:pPr>
    </w:p>
    <w:p w:rsidR="00544749" w:rsidRPr="00544749" w:rsidRDefault="00544749" w:rsidP="00544749">
      <w:pPr>
        <w:shd w:val="clear" w:color="auto" w:fill="EEECE1" w:themeFill="background2"/>
        <w:rPr>
          <w:b/>
          <w:u w:val="single"/>
          <w:lang w:val="en-GB"/>
        </w:rPr>
      </w:pPr>
      <w:r w:rsidRPr="00544749">
        <w:rPr>
          <w:b/>
          <w:u w:val="single"/>
          <w:lang w:val="en-GB"/>
        </w:rPr>
        <w:t xml:space="preserve">Aparatul </w:t>
      </w:r>
      <w:proofErr w:type="gramStart"/>
      <w:r w:rsidRPr="00544749">
        <w:rPr>
          <w:b/>
          <w:u w:val="single"/>
          <w:lang w:val="en-GB"/>
        </w:rPr>
        <w:t>va  permite</w:t>
      </w:r>
      <w:proofErr w:type="gramEnd"/>
      <w:r w:rsidR="002F77C3">
        <w:rPr>
          <w:b/>
          <w:u w:val="single"/>
          <w:lang w:val="en-GB"/>
        </w:rPr>
        <w:t>:</w:t>
      </w:r>
    </w:p>
    <w:p w:rsidR="008F16D3" w:rsidRDefault="00544749" w:rsidP="008F16D3">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Analiza profesional</w:t>
      </w:r>
      <w:r w:rsidR="008F16D3">
        <w:rPr>
          <w:rFonts w:ascii="Times New Roman" w:hAnsi="Times New Roman"/>
          <w:sz w:val="24"/>
          <w:szCs w:val="24"/>
        </w:rPr>
        <w:t>ă</w:t>
      </w:r>
      <w:r>
        <w:rPr>
          <w:rFonts w:ascii="Times New Roman" w:hAnsi="Times New Roman"/>
          <w:sz w:val="24"/>
          <w:szCs w:val="24"/>
        </w:rPr>
        <w:t xml:space="preserve"> segmenţială a compoziţiei corporale şi efectuarea de măsurători ce privesc întregul organism</w:t>
      </w:r>
      <w:r w:rsidR="008F16D3">
        <w:rPr>
          <w:rFonts w:ascii="Times New Roman" w:hAnsi="Times New Roman"/>
          <w:sz w:val="24"/>
          <w:szCs w:val="24"/>
        </w:rPr>
        <w:t xml:space="preserve"> referitoare la:</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Indicele de masa corporala</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Grasimea corporala in procentaj</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Grasimea viscerala</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Masa de grasime</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Masa fara grasime</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Masa musculara</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Apa totala din corp (kg)</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Apa totala din corp (in procentaj)</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Rata metabolica de baza</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Intervalele tinta</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Indicatorul de masa minerala a osului</w:t>
      </w:r>
      <w:r w:rsidR="000376AA">
        <w:rPr>
          <w:rFonts w:ascii="Times New Roman" w:hAnsi="Times New Roman"/>
          <w:sz w:val="24"/>
          <w:szCs w:val="24"/>
        </w:rPr>
        <w:t>,</w:t>
      </w:r>
    </w:p>
    <w:p w:rsidR="008F16D3" w:rsidRPr="007C5791" w:rsidRDefault="008F16D3" w:rsidP="007C5791">
      <w:proofErr w:type="gramStart"/>
      <w:r w:rsidRPr="007C5791">
        <w:rPr>
          <w:rFonts w:eastAsia="Calibri"/>
        </w:rPr>
        <w:t>Sa</w:t>
      </w:r>
      <w:proofErr w:type="gramEnd"/>
      <w:r w:rsidRPr="007C5791">
        <w:rPr>
          <w:rFonts w:eastAsia="Calibri"/>
        </w:rPr>
        <w:t xml:space="preserve"> permita masuratori segmentiale, referitoare la:</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Grasimea din corp calculata pe segmente in procentaj</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Distribuirea pe segmente a masei de grasime</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Distribuirea pe segmente a masei fara grasime</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Masa de muschi pe segmente</w:t>
      </w:r>
      <w:r w:rsidR="000376AA">
        <w:rPr>
          <w:rFonts w:ascii="Times New Roman" w:hAnsi="Times New Roman"/>
          <w:sz w:val="24"/>
          <w:szCs w:val="24"/>
        </w:rPr>
        <w:t>,</w:t>
      </w:r>
    </w:p>
    <w:p w:rsidR="008F16D3" w:rsidRPr="008F16D3" w:rsidRDefault="008F16D3" w:rsidP="008F16D3">
      <w:pPr>
        <w:pStyle w:val="ListParagraph"/>
        <w:numPr>
          <w:ilvl w:val="0"/>
          <w:numId w:val="30"/>
        </w:numPr>
        <w:spacing w:after="0" w:line="240" w:lineRule="auto"/>
        <w:rPr>
          <w:rFonts w:ascii="Times New Roman" w:hAnsi="Times New Roman"/>
          <w:sz w:val="24"/>
          <w:szCs w:val="24"/>
        </w:rPr>
      </w:pPr>
      <w:r w:rsidRPr="008F16D3">
        <w:rPr>
          <w:rFonts w:ascii="Times New Roman" w:hAnsi="Times New Roman"/>
          <w:sz w:val="24"/>
          <w:szCs w:val="24"/>
        </w:rPr>
        <w:t>Impedanta pe segmente</w:t>
      </w:r>
      <w:r w:rsidR="000376AA">
        <w:rPr>
          <w:rFonts w:ascii="Times New Roman" w:hAnsi="Times New Roman"/>
          <w:sz w:val="24"/>
          <w:szCs w:val="24"/>
        </w:rPr>
        <w:t>.</w:t>
      </w:r>
    </w:p>
    <w:p w:rsidR="008F16D3" w:rsidRPr="008F16D3" w:rsidRDefault="007C5791" w:rsidP="007C5791">
      <w:pPr>
        <w:spacing w:before="120" w:after="120"/>
        <w:jc w:val="both"/>
      </w:pPr>
      <w:r>
        <w:lastRenderedPageBreak/>
        <w:t xml:space="preserve">Aparatul </w:t>
      </w:r>
      <w:proofErr w:type="gramStart"/>
      <w:r>
        <w:t>va</w:t>
      </w:r>
      <w:proofErr w:type="gramEnd"/>
      <w:r>
        <w:t xml:space="preserve"> permite p</w:t>
      </w:r>
      <w:r w:rsidR="008F16D3" w:rsidRPr="007C5791">
        <w:rPr>
          <w:rFonts w:eastAsia="Calibri"/>
        </w:rPr>
        <w:t>rintarea rezul</w:t>
      </w:r>
      <w:r w:rsidR="009A6F5F">
        <w:rPr>
          <w:rFonts w:eastAsia="Calibri"/>
        </w:rPr>
        <w:t xml:space="preserve">tatelor pe hartie </w:t>
      </w:r>
      <w:r>
        <w:rPr>
          <w:rFonts w:eastAsia="Calibri"/>
        </w:rPr>
        <w:t>şi c</w:t>
      </w:r>
      <w:r w:rsidR="008F16D3" w:rsidRPr="008F16D3">
        <w:t>onectarea la softuri medicale specializate pentru evaluarea pacientului in dinamica</w:t>
      </w:r>
      <w:r w:rsidR="000376AA">
        <w:t>.</w:t>
      </w:r>
    </w:p>
    <w:p w:rsidR="002F77C3" w:rsidRPr="00544749" w:rsidRDefault="008F16D3" w:rsidP="008F16D3">
      <w:pPr>
        <w:shd w:val="clear" w:color="auto" w:fill="EEECE1" w:themeFill="background2"/>
        <w:rPr>
          <w:b/>
          <w:u w:val="single"/>
          <w:lang w:val="en-GB"/>
        </w:rPr>
      </w:pPr>
      <w:r w:rsidRPr="00544749">
        <w:rPr>
          <w:b/>
          <w:u w:val="single"/>
          <w:lang w:val="en-GB"/>
        </w:rPr>
        <w:t>Caracteristici tehnice</w:t>
      </w:r>
      <w:r w:rsidR="004775CB">
        <w:rPr>
          <w:b/>
          <w:u w:val="single"/>
          <w:lang w:val="en-GB"/>
        </w:rPr>
        <w:t xml:space="preserve"> minime</w:t>
      </w:r>
      <w:r w:rsidR="002F77C3">
        <w:rPr>
          <w:b/>
          <w:u w:val="single"/>
          <w:lang w:val="en-GB"/>
        </w:rPr>
        <w:t>:</w:t>
      </w:r>
    </w:p>
    <w:p w:rsidR="008F16D3" w:rsidRPr="008F16D3" w:rsidRDefault="008F16D3" w:rsidP="008F16D3">
      <w:pPr>
        <w:pStyle w:val="ListParagraph"/>
        <w:numPr>
          <w:ilvl w:val="0"/>
          <w:numId w:val="29"/>
        </w:numPr>
        <w:spacing w:before="120" w:after="120"/>
        <w:ind w:left="426"/>
        <w:jc w:val="both"/>
        <w:rPr>
          <w:rFonts w:ascii="Times New Roman" w:hAnsi="Times New Roman"/>
          <w:sz w:val="24"/>
          <w:szCs w:val="24"/>
        </w:rPr>
      </w:pPr>
      <w:r w:rsidRPr="008F16D3">
        <w:rPr>
          <w:rFonts w:ascii="Times New Roman" w:hAnsi="Times New Roman"/>
          <w:sz w:val="24"/>
          <w:szCs w:val="24"/>
        </w:rPr>
        <w:t xml:space="preserve">Să aibă o capacitatea de cantarire </w:t>
      </w:r>
      <w:r w:rsidR="000376AA">
        <w:rPr>
          <w:rFonts w:ascii="Times New Roman" w:hAnsi="Times New Roman"/>
          <w:sz w:val="24"/>
          <w:szCs w:val="24"/>
        </w:rPr>
        <w:t>de</w:t>
      </w:r>
      <w:r w:rsidR="007C5791">
        <w:rPr>
          <w:rFonts w:ascii="Times New Roman" w:hAnsi="Times New Roman"/>
          <w:sz w:val="24"/>
          <w:szCs w:val="24"/>
        </w:rPr>
        <w:t xml:space="preserve"> minim 200</w:t>
      </w:r>
      <w:r w:rsidRPr="008F16D3">
        <w:rPr>
          <w:rFonts w:ascii="Times New Roman" w:hAnsi="Times New Roman"/>
          <w:sz w:val="24"/>
          <w:szCs w:val="24"/>
        </w:rPr>
        <w:t xml:space="preserve"> kg</w:t>
      </w:r>
      <w:r w:rsidR="000376AA">
        <w:rPr>
          <w:rFonts w:ascii="Times New Roman" w:hAnsi="Times New Roman"/>
          <w:sz w:val="24"/>
          <w:szCs w:val="24"/>
        </w:rPr>
        <w:t>,</w:t>
      </w:r>
    </w:p>
    <w:p w:rsidR="008F16D3" w:rsidRDefault="00984927" w:rsidP="008F16D3">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Minim un p</w:t>
      </w:r>
      <w:r w:rsidR="007C5791">
        <w:rPr>
          <w:rFonts w:ascii="Times New Roman" w:hAnsi="Times New Roman"/>
          <w:sz w:val="24"/>
          <w:szCs w:val="24"/>
        </w:rPr>
        <w:t>ort USB de conectare la calculator</w:t>
      </w:r>
      <w:r w:rsidR="000376AA">
        <w:rPr>
          <w:rFonts w:ascii="Times New Roman" w:hAnsi="Times New Roman"/>
          <w:sz w:val="24"/>
          <w:szCs w:val="24"/>
        </w:rPr>
        <w:t>,</w:t>
      </w:r>
    </w:p>
    <w:p w:rsidR="00984927" w:rsidRPr="008F16D3" w:rsidRDefault="00984927" w:rsidP="008F16D3">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Minim 8 electrozi şi coloană</w:t>
      </w:r>
      <w:r w:rsidR="000376AA">
        <w:rPr>
          <w:rFonts w:ascii="Times New Roman" w:hAnsi="Times New Roman"/>
          <w:sz w:val="24"/>
          <w:szCs w:val="24"/>
        </w:rPr>
        <w:t>,</w:t>
      </w:r>
    </w:p>
    <w:p w:rsidR="007C5791" w:rsidRPr="00C11725" w:rsidRDefault="008F16D3" w:rsidP="00984927">
      <w:pPr>
        <w:pStyle w:val="ListParagraph"/>
        <w:numPr>
          <w:ilvl w:val="0"/>
          <w:numId w:val="29"/>
        </w:numPr>
        <w:spacing w:before="120" w:after="120"/>
        <w:ind w:left="426"/>
        <w:jc w:val="both"/>
        <w:rPr>
          <w:rFonts w:ascii="Times New Roman" w:hAnsi="Times New Roman"/>
          <w:sz w:val="24"/>
          <w:szCs w:val="24"/>
        </w:rPr>
      </w:pPr>
      <w:r w:rsidRPr="008F16D3">
        <w:rPr>
          <w:rFonts w:ascii="Times New Roman" w:hAnsi="Times New Roman"/>
          <w:sz w:val="24"/>
          <w:szCs w:val="24"/>
        </w:rPr>
        <w:t>Calibrare pentru minim 250.000 utilizări</w:t>
      </w:r>
      <w:r w:rsidR="000376AA">
        <w:rPr>
          <w:rFonts w:ascii="Times New Roman" w:hAnsi="Times New Roman"/>
          <w:sz w:val="24"/>
          <w:szCs w:val="24"/>
        </w:rPr>
        <w:t>.</w:t>
      </w:r>
    </w:p>
    <w:p w:rsidR="00984927" w:rsidRPr="00544749" w:rsidRDefault="00984927" w:rsidP="00984927">
      <w:pPr>
        <w:rPr>
          <w:u w:val="single"/>
        </w:rPr>
      </w:pPr>
      <w:proofErr w:type="gramStart"/>
      <w:r w:rsidRPr="00544749">
        <w:rPr>
          <w:u w:val="single"/>
        </w:rPr>
        <w:t xml:space="preserve">Aparatul  </w:t>
      </w:r>
      <w:r>
        <w:rPr>
          <w:u w:val="single"/>
        </w:rPr>
        <w:t>va</w:t>
      </w:r>
      <w:proofErr w:type="gramEnd"/>
      <w:r>
        <w:rPr>
          <w:u w:val="single"/>
        </w:rPr>
        <w:t xml:space="preserve"> </w:t>
      </w:r>
      <w:r w:rsidRPr="00544749">
        <w:rPr>
          <w:u w:val="single"/>
        </w:rPr>
        <w:t>îndeplin</w:t>
      </w:r>
      <w:r>
        <w:rPr>
          <w:u w:val="single"/>
        </w:rPr>
        <w:t>i</w:t>
      </w:r>
      <w:r w:rsidRPr="00544749">
        <w:rPr>
          <w:u w:val="single"/>
        </w:rPr>
        <w:t xml:space="preserve"> cerintele Directivei pentru dispozitive medicale 93/42/CEE.  </w:t>
      </w:r>
    </w:p>
    <w:p w:rsidR="00984927" w:rsidRDefault="00984927" w:rsidP="00984927">
      <w:pPr>
        <w:spacing w:before="120" w:after="120"/>
        <w:jc w:val="both"/>
      </w:pPr>
    </w:p>
    <w:p w:rsidR="002533C8" w:rsidRDefault="002533C8">
      <w:r>
        <w:br w:type="page"/>
      </w:r>
    </w:p>
    <w:p w:rsidR="00984927" w:rsidRDefault="00984927" w:rsidP="00984927">
      <w:pPr>
        <w:spacing w:before="120" w:after="120"/>
        <w:jc w:val="both"/>
      </w:pPr>
    </w:p>
    <w:p w:rsidR="002533C8" w:rsidRDefault="002533C8" w:rsidP="00984927">
      <w:pPr>
        <w:spacing w:before="120" w:after="120"/>
        <w:jc w:val="both"/>
      </w:pPr>
    </w:p>
    <w:p w:rsidR="002533C8" w:rsidRPr="00984927" w:rsidRDefault="002533C8" w:rsidP="00984927">
      <w:pPr>
        <w:spacing w:before="120" w:after="120"/>
        <w:jc w:val="both"/>
      </w:pPr>
    </w:p>
    <w:p w:rsidR="008F16D3" w:rsidRDefault="009B3078" w:rsidP="00D06B36">
      <w:pPr>
        <w:pStyle w:val="ListParagraph"/>
        <w:numPr>
          <w:ilvl w:val="0"/>
          <w:numId w:val="26"/>
        </w:numPr>
        <w:pBdr>
          <w:bottom w:val="single" w:sz="4" w:space="1" w:color="auto"/>
        </w:pBdr>
        <w:spacing w:before="120" w:after="120"/>
        <w:ind w:left="714" w:hanging="357"/>
        <w:jc w:val="both"/>
        <w:rPr>
          <w:rFonts w:ascii="Times New Roman" w:eastAsia="Times New Roman" w:hAnsi="Times New Roman"/>
          <w:b/>
          <w:sz w:val="24"/>
          <w:szCs w:val="24"/>
        </w:rPr>
      </w:pPr>
      <w:r>
        <w:rPr>
          <w:rFonts w:ascii="Times New Roman" w:eastAsia="Times New Roman" w:hAnsi="Times New Roman"/>
          <w:b/>
          <w:sz w:val="24"/>
          <w:szCs w:val="24"/>
        </w:rPr>
        <w:t>LAPTOP-uri (3 buc.)</w:t>
      </w:r>
    </w:p>
    <w:p w:rsidR="008F16D3" w:rsidRDefault="008F16D3" w:rsidP="008F16D3">
      <w:pPr>
        <w:pStyle w:val="ListParagraph"/>
        <w:numPr>
          <w:ilvl w:val="0"/>
          <w:numId w:val="29"/>
        </w:numPr>
        <w:spacing w:before="120" w:after="120"/>
        <w:ind w:left="426"/>
        <w:jc w:val="both"/>
        <w:rPr>
          <w:rFonts w:ascii="Times New Roman" w:hAnsi="Times New Roman"/>
          <w:sz w:val="24"/>
          <w:szCs w:val="24"/>
        </w:rPr>
      </w:pPr>
      <w:r w:rsidRPr="008F16D3">
        <w:rPr>
          <w:rFonts w:ascii="Times New Roman" w:hAnsi="Times New Roman"/>
          <w:sz w:val="24"/>
          <w:szCs w:val="24"/>
        </w:rPr>
        <w:t xml:space="preserve">Calculatoarele vor fi utilizare de specialiştii din </w:t>
      </w:r>
      <w:r w:rsidR="007C5791">
        <w:rPr>
          <w:rFonts w:ascii="Times New Roman" w:hAnsi="Times New Roman"/>
          <w:sz w:val="24"/>
          <w:szCs w:val="24"/>
        </w:rPr>
        <w:t>e</w:t>
      </w:r>
      <w:r w:rsidRPr="008F16D3">
        <w:rPr>
          <w:rFonts w:ascii="Times New Roman" w:hAnsi="Times New Roman"/>
          <w:sz w:val="24"/>
          <w:szCs w:val="24"/>
        </w:rPr>
        <w:t xml:space="preserve">chipa multidisciplinară </w:t>
      </w:r>
      <w:proofErr w:type="gramStart"/>
      <w:r w:rsidRPr="008F16D3">
        <w:rPr>
          <w:rFonts w:ascii="Times New Roman" w:hAnsi="Times New Roman"/>
          <w:sz w:val="24"/>
          <w:szCs w:val="24"/>
        </w:rPr>
        <w:t>a</w:t>
      </w:r>
      <w:proofErr w:type="gramEnd"/>
      <w:r w:rsidRPr="008F16D3">
        <w:rPr>
          <w:rFonts w:ascii="Times New Roman" w:hAnsi="Times New Roman"/>
          <w:sz w:val="24"/>
          <w:szCs w:val="24"/>
        </w:rPr>
        <w:t xml:space="preserve"> asociaţiei pentru conectarea la echipamentele medicale cât şi pentru evidenţa cazurilor şi intocmirea rapoartelor către asociatie şi CASS.</w:t>
      </w:r>
    </w:p>
    <w:p w:rsidR="007C5791" w:rsidRDefault="007C5791" w:rsidP="008F16D3">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 xml:space="preserve">Calculatoarele vor permite instalarea diferitelor softuri medicale precum şi </w:t>
      </w:r>
      <w:proofErr w:type="gramStart"/>
      <w:r>
        <w:rPr>
          <w:rFonts w:ascii="Times New Roman" w:hAnsi="Times New Roman"/>
          <w:sz w:val="24"/>
          <w:szCs w:val="24"/>
        </w:rPr>
        <w:t>a</w:t>
      </w:r>
      <w:proofErr w:type="gramEnd"/>
      <w:r>
        <w:rPr>
          <w:rFonts w:ascii="Times New Roman" w:hAnsi="Times New Roman"/>
          <w:sz w:val="24"/>
          <w:szCs w:val="24"/>
        </w:rPr>
        <w:t xml:space="preserve"> aplicaţiilor de raportare </w:t>
      </w:r>
      <w:r w:rsidR="002533C8">
        <w:rPr>
          <w:rFonts w:ascii="Times New Roman" w:hAnsi="Times New Roman"/>
          <w:sz w:val="24"/>
          <w:szCs w:val="24"/>
        </w:rPr>
        <w:t>la</w:t>
      </w:r>
      <w:r>
        <w:rPr>
          <w:rFonts w:ascii="Times New Roman" w:hAnsi="Times New Roman"/>
          <w:sz w:val="24"/>
          <w:szCs w:val="24"/>
        </w:rPr>
        <w:t xml:space="preserve"> CASS.</w:t>
      </w:r>
    </w:p>
    <w:p w:rsidR="00984927" w:rsidRPr="00984927" w:rsidRDefault="00984927" w:rsidP="00984927">
      <w:pPr>
        <w:spacing w:before="120" w:after="120"/>
        <w:jc w:val="both"/>
      </w:pPr>
    </w:p>
    <w:p w:rsidR="007C5791" w:rsidRPr="007C5791" w:rsidRDefault="007C5791" w:rsidP="007C5791">
      <w:pPr>
        <w:shd w:val="clear" w:color="auto" w:fill="EEECE1" w:themeFill="background2"/>
        <w:rPr>
          <w:b/>
          <w:u w:val="single"/>
          <w:lang w:val="en-GB"/>
        </w:rPr>
      </w:pPr>
      <w:r w:rsidRPr="007C5791">
        <w:rPr>
          <w:b/>
          <w:u w:val="single"/>
          <w:lang w:val="en-GB"/>
        </w:rPr>
        <w:t>Caracteristici tehnice</w:t>
      </w:r>
      <w:r w:rsidR="004775CB">
        <w:rPr>
          <w:b/>
          <w:u w:val="single"/>
          <w:lang w:val="en-GB"/>
        </w:rPr>
        <w:t xml:space="preserve"> minime:</w:t>
      </w:r>
    </w:p>
    <w:p w:rsidR="007C5791" w:rsidRDefault="007C5791" w:rsidP="007C5791">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Microprocesor minim 2 GHz,</w:t>
      </w:r>
    </w:p>
    <w:p w:rsidR="007C5791" w:rsidRDefault="007C5791" w:rsidP="007C5791">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Memorie RAM minim 4 MB</w:t>
      </w:r>
      <w:r w:rsidR="004775CB">
        <w:rPr>
          <w:rFonts w:ascii="Times New Roman" w:hAnsi="Times New Roman"/>
          <w:sz w:val="24"/>
          <w:szCs w:val="24"/>
        </w:rPr>
        <w:t>,</w:t>
      </w:r>
    </w:p>
    <w:p w:rsidR="007C5791" w:rsidRDefault="007C5791" w:rsidP="007C5791">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Hard disc minim 500 GB</w:t>
      </w:r>
      <w:r w:rsidR="004775CB">
        <w:rPr>
          <w:rFonts w:ascii="Times New Roman" w:hAnsi="Times New Roman"/>
          <w:sz w:val="24"/>
          <w:szCs w:val="24"/>
        </w:rPr>
        <w:t>,</w:t>
      </w:r>
    </w:p>
    <w:p w:rsidR="007C5791" w:rsidRDefault="007C5791" w:rsidP="007C5791">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Display minim 13inch</w:t>
      </w:r>
      <w:r w:rsidR="004775CB">
        <w:rPr>
          <w:rFonts w:ascii="Times New Roman" w:hAnsi="Times New Roman"/>
          <w:sz w:val="24"/>
          <w:szCs w:val="24"/>
        </w:rPr>
        <w:t>,</w:t>
      </w:r>
    </w:p>
    <w:p w:rsidR="007C5791" w:rsidRDefault="007C5791" w:rsidP="007C5791">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Porturi USB minim 2</w:t>
      </w:r>
      <w:r w:rsidR="004775CB">
        <w:rPr>
          <w:rFonts w:ascii="Times New Roman" w:hAnsi="Times New Roman"/>
          <w:sz w:val="24"/>
          <w:szCs w:val="24"/>
        </w:rPr>
        <w:t>,</w:t>
      </w:r>
    </w:p>
    <w:p w:rsidR="00984927" w:rsidRDefault="00984927" w:rsidP="007C5791">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Reţea Wireless 802.11 b/g/n</w:t>
      </w:r>
      <w:r w:rsidR="004775CB">
        <w:rPr>
          <w:rFonts w:ascii="Times New Roman" w:hAnsi="Times New Roman"/>
          <w:sz w:val="24"/>
          <w:szCs w:val="24"/>
        </w:rPr>
        <w:t>,</w:t>
      </w:r>
    </w:p>
    <w:p w:rsidR="00984927" w:rsidRDefault="00984927" w:rsidP="007C5791">
      <w:pPr>
        <w:pStyle w:val="ListParagraph"/>
        <w:numPr>
          <w:ilvl w:val="0"/>
          <w:numId w:val="29"/>
        </w:numPr>
        <w:spacing w:before="120" w:after="120"/>
        <w:ind w:left="426"/>
        <w:jc w:val="both"/>
        <w:rPr>
          <w:rFonts w:ascii="Times New Roman" w:hAnsi="Times New Roman"/>
          <w:sz w:val="24"/>
          <w:szCs w:val="24"/>
        </w:rPr>
      </w:pPr>
      <w:r>
        <w:rPr>
          <w:rFonts w:ascii="Times New Roman" w:hAnsi="Times New Roman"/>
          <w:sz w:val="24"/>
          <w:szCs w:val="24"/>
        </w:rPr>
        <w:t>Sistem de operare inclus</w:t>
      </w:r>
      <w:r w:rsidR="004775CB">
        <w:rPr>
          <w:rFonts w:ascii="Times New Roman" w:hAnsi="Times New Roman"/>
          <w:sz w:val="24"/>
          <w:szCs w:val="24"/>
        </w:rPr>
        <w:t>.</w:t>
      </w:r>
    </w:p>
    <w:p w:rsidR="008F16D3" w:rsidRDefault="008F16D3" w:rsidP="008F16D3">
      <w:pPr>
        <w:suppressAutoHyphens/>
        <w:spacing w:line="360" w:lineRule="auto"/>
        <w:rPr>
          <w:lang w:val="fr-FR"/>
        </w:rPr>
      </w:pPr>
    </w:p>
    <w:p w:rsidR="00984927" w:rsidRPr="00984927" w:rsidRDefault="00984927" w:rsidP="008F16D3">
      <w:pPr>
        <w:suppressAutoHyphens/>
        <w:spacing w:line="360" w:lineRule="auto"/>
        <w:rPr>
          <w:b/>
          <w:lang w:val="fr-FR"/>
        </w:rPr>
      </w:pPr>
      <w:r w:rsidRPr="00984927">
        <w:rPr>
          <w:b/>
          <w:lang w:val="fr-FR"/>
        </w:rPr>
        <w:t>PENTRU TOATE ECHIPAMENTELE</w:t>
      </w:r>
    </w:p>
    <w:p w:rsidR="008F16D3" w:rsidRPr="008F16D3" w:rsidRDefault="008F16D3" w:rsidP="008F16D3">
      <w:pPr>
        <w:suppressAutoHyphens/>
        <w:spacing w:line="360" w:lineRule="auto"/>
        <w:rPr>
          <w:b/>
          <w:lang w:val="fr-FR"/>
        </w:rPr>
      </w:pPr>
      <w:r w:rsidRPr="008F16D3">
        <w:rPr>
          <w:b/>
          <w:lang w:val="fr-FR"/>
        </w:rPr>
        <w:t>Garanţie şi condiţii de service</w:t>
      </w:r>
    </w:p>
    <w:p w:rsidR="008F16D3" w:rsidRDefault="00984927" w:rsidP="008F16D3">
      <w:pPr>
        <w:suppressAutoHyphens/>
        <w:spacing w:line="360" w:lineRule="auto"/>
        <w:rPr>
          <w:lang w:val="fr-FR"/>
        </w:rPr>
      </w:pPr>
      <w:r>
        <w:rPr>
          <w:lang w:val="fr-FR"/>
        </w:rPr>
        <w:t>S</w:t>
      </w:r>
      <w:r w:rsidR="008F16D3">
        <w:rPr>
          <w:lang w:val="fr-FR"/>
        </w:rPr>
        <w:t>e va asigura o garanţie de cel puţin 24 luni</w:t>
      </w:r>
      <w:r w:rsidR="009A6F5F">
        <w:rPr>
          <w:lang w:val="fr-FR"/>
        </w:rPr>
        <w:t>.</w:t>
      </w:r>
    </w:p>
    <w:p w:rsidR="008F16D3" w:rsidRDefault="008F16D3" w:rsidP="008F16D3">
      <w:pPr>
        <w:suppressAutoHyphens/>
        <w:spacing w:line="360" w:lineRule="auto"/>
        <w:rPr>
          <w:lang w:val="fr-FR"/>
        </w:rPr>
      </w:pPr>
      <w:r>
        <w:rPr>
          <w:lang w:val="fr-FR"/>
        </w:rPr>
        <w:t xml:space="preserve">Timp maxim de răspuns la solicitarea </w:t>
      </w:r>
      <w:proofErr w:type="gramStart"/>
      <w:r>
        <w:rPr>
          <w:lang w:val="fr-FR"/>
        </w:rPr>
        <w:t>de intervenţie</w:t>
      </w:r>
      <w:proofErr w:type="gramEnd"/>
      <w:r>
        <w:rPr>
          <w:lang w:val="fr-FR"/>
        </w:rPr>
        <w:t xml:space="preserve"> în perioada de garanţie de 24 ore.</w:t>
      </w:r>
    </w:p>
    <w:p w:rsidR="008F16D3" w:rsidRDefault="00984927" w:rsidP="008F16D3">
      <w:pPr>
        <w:suppressAutoHyphens/>
        <w:spacing w:line="360" w:lineRule="auto"/>
        <w:rPr>
          <w:lang w:val="fr-FR"/>
        </w:rPr>
      </w:pPr>
      <w:r>
        <w:rPr>
          <w:lang w:val="fr-FR"/>
        </w:rPr>
        <w:t>In oferta tehnică se va specifica numărul şi numele persoanei de contact pentru eventualele intervenţii în perioada de garanţie.</w:t>
      </w:r>
    </w:p>
    <w:p w:rsidR="00984927" w:rsidRDefault="00984927" w:rsidP="008F16D3">
      <w:pPr>
        <w:suppressAutoHyphens/>
        <w:spacing w:line="360" w:lineRule="auto"/>
        <w:rPr>
          <w:lang w:val="fr-FR"/>
        </w:rPr>
      </w:pPr>
    </w:p>
    <w:p w:rsidR="00027A4B" w:rsidRDefault="00027A4B" w:rsidP="007A0E83">
      <w:pPr>
        <w:jc w:val="center"/>
        <w:rPr>
          <w:b/>
        </w:rPr>
      </w:pPr>
    </w:p>
    <w:p w:rsidR="007A0E83" w:rsidRDefault="007A0E83" w:rsidP="00027A4B">
      <w:pPr>
        <w:jc w:val="center"/>
        <w:rPr>
          <w:lang w:val="ro-RO"/>
        </w:rPr>
      </w:pPr>
      <w:r>
        <w:rPr>
          <w:lang w:val="ro-RO"/>
        </w:rPr>
        <w:t>Expert achizitii</w:t>
      </w:r>
      <w:r w:rsidR="00027A4B">
        <w:rPr>
          <w:lang w:val="ro-RO"/>
        </w:rPr>
        <w:t xml:space="preserve">  </w:t>
      </w:r>
      <w:r>
        <w:rPr>
          <w:lang w:val="ro-RO"/>
        </w:rPr>
        <w:tab/>
      </w:r>
      <w:r>
        <w:rPr>
          <w:lang w:val="ro-RO"/>
        </w:rPr>
        <w:tab/>
      </w:r>
      <w:r>
        <w:rPr>
          <w:lang w:val="ro-RO"/>
        </w:rPr>
        <w:tab/>
      </w:r>
      <w:r>
        <w:rPr>
          <w:lang w:val="ro-RO"/>
        </w:rPr>
        <w:tab/>
      </w:r>
      <w:r>
        <w:rPr>
          <w:lang w:val="ro-RO"/>
        </w:rPr>
        <w:tab/>
      </w:r>
      <w:r w:rsidR="00027A4B">
        <w:rPr>
          <w:lang w:val="ro-RO"/>
        </w:rPr>
        <w:t xml:space="preserve">            </w:t>
      </w:r>
      <w:r>
        <w:rPr>
          <w:lang w:val="ro-RO"/>
        </w:rPr>
        <w:t>Manager de proiect</w:t>
      </w:r>
    </w:p>
    <w:p w:rsidR="007A0E83" w:rsidRPr="000D6536" w:rsidRDefault="00027A4B" w:rsidP="00027A4B">
      <w:pPr>
        <w:ind w:firstLine="720"/>
        <w:rPr>
          <w:lang w:val="ro-RO"/>
        </w:rPr>
      </w:pPr>
      <w:r>
        <w:rPr>
          <w:lang w:val="ro-RO"/>
        </w:rPr>
        <w:t xml:space="preserve">  </w:t>
      </w:r>
      <w:r w:rsidR="00056DA1">
        <w:rPr>
          <w:lang w:val="ro-RO"/>
        </w:rPr>
        <w:t>Almasi Zsuzsa</w:t>
      </w:r>
      <w:r w:rsidR="007A0E83">
        <w:rPr>
          <w:lang w:val="ro-RO"/>
        </w:rPr>
        <w:tab/>
      </w:r>
      <w:r w:rsidR="007A0E83">
        <w:rPr>
          <w:lang w:val="ro-RO"/>
        </w:rPr>
        <w:tab/>
      </w:r>
      <w:r w:rsidR="007A0E83">
        <w:rPr>
          <w:lang w:val="ro-RO"/>
        </w:rPr>
        <w:tab/>
      </w:r>
      <w:r w:rsidR="007A0E83">
        <w:rPr>
          <w:lang w:val="ro-RO"/>
        </w:rPr>
        <w:tab/>
      </w:r>
      <w:r w:rsidR="007A0E83">
        <w:rPr>
          <w:lang w:val="ro-RO"/>
        </w:rPr>
        <w:tab/>
      </w:r>
      <w:r w:rsidR="007A0E83">
        <w:rPr>
          <w:lang w:val="ro-RO"/>
        </w:rPr>
        <w:tab/>
      </w:r>
      <w:r>
        <w:rPr>
          <w:lang w:val="ro-RO"/>
        </w:rPr>
        <w:t xml:space="preserve">   </w:t>
      </w:r>
      <w:r w:rsidR="007A0E83">
        <w:rPr>
          <w:lang w:val="ro-RO"/>
        </w:rPr>
        <w:t>Dan Dorica</w:t>
      </w:r>
      <w:r w:rsidR="007A0E83">
        <w:rPr>
          <w:lang w:val="ro-RO"/>
        </w:rPr>
        <w:br w:type="page"/>
      </w:r>
    </w:p>
    <w:p w:rsidR="007A0E83" w:rsidRPr="000D6536" w:rsidRDefault="007A0E83" w:rsidP="007A0E83">
      <w:pPr>
        <w:jc w:val="right"/>
        <w:rPr>
          <w:lang w:val="ro-RO"/>
        </w:rPr>
      </w:pPr>
    </w:p>
    <w:p w:rsidR="007A0E83" w:rsidRPr="000D6536" w:rsidRDefault="007A0E83" w:rsidP="007A0E83">
      <w:pPr>
        <w:jc w:val="right"/>
        <w:rPr>
          <w:lang w:val="ro-RO"/>
        </w:rPr>
      </w:pPr>
      <w:r w:rsidRPr="000D6536">
        <w:rPr>
          <w:lang w:val="ro-RO"/>
        </w:rPr>
        <w:t>ANEXĂ: Formular nr. 1</w:t>
      </w:r>
    </w:p>
    <w:p w:rsidR="007A0E83" w:rsidRPr="000D6536" w:rsidRDefault="007A0E83" w:rsidP="007A0E83">
      <w:pPr>
        <w:jc w:val="right"/>
        <w:rPr>
          <w:lang w:val="ro-RO"/>
        </w:rPr>
      </w:pPr>
    </w:p>
    <w:p w:rsidR="007A0E83" w:rsidRPr="000D6536" w:rsidRDefault="007A0E83" w:rsidP="007A0E83">
      <w:pPr>
        <w:jc w:val="right"/>
        <w:rPr>
          <w:lang w:val="ro-RO"/>
        </w:rPr>
      </w:pPr>
    </w:p>
    <w:p w:rsidR="007A0E83" w:rsidRPr="000D6536" w:rsidRDefault="007A0E83" w:rsidP="007A0E83">
      <w:pPr>
        <w:spacing w:before="100" w:beforeAutospacing="1" w:after="100" w:afterAutospacing="1"/>
        <w:jc w:val="center"/>
        <w:rPr>
          <w:b/>
          <w:color w:val="000000"/>
        </w:rPr>
      </w:pPr>
      <w:r w:rsidRPr="000D6536">
        <w:rPr>
          <w:b/>
          <w:color w:val="000000"/>
        </w:rPr>
        <w:t>FORMULAR DE OFERTA</w:t>
      </w:r>
    </w:p>
    <w:p w:rsidR="007A0E83" w:rsidRPr="000D6536" w:rsidRDefault="007A0E83" w:rsidP="007A0E83">
      <w:pPr>
        <w:spacing w:before="100" w:beforeAutospacing="1" w:after="100" w:afterAutospacing="1"/>
        <w:jc w:val="center"/>
        <w:rPr>
          <w:color w:val="000000"/>
        </w:rPr>
      </w:pPr>
      <w:proofErr w:type="gramStart"/>
      <w:r w:rsidRPr="000D6536">
        <w:rPr>
          <w:color w:val="000000"/>
        </w:rPr>
        <w:t>Către ....................................................................................................</w:t>
      </w:r>
      <w:proofErr w:type="gramEnd"/>
    </w:p>
    <w:p w:rsidR="007A0E83" w:rsidRPr="000D6536" w:rsidRDefault="00A5597C" w:rsidP="007A0E83">
      <w:pPr>
        <w:jc w:val="both"/>
        <w:rPr>
          <w:color w:val="000000"/>
        </w:rPr>
      </w:pPr>
      <w:r>
        <w:rPr>
          <w:color w:val="000000"/>
        </w:rPr>
        <w:t>1. Examinând documentaţ</w:t>
      </w:r>
      <w:r w:rsidR="007A0E83" w:rsidRPr="000D6536">
        <w:rPr>
          <w:color w:val="000000"/>
        </w:rPr>
        <w:t xml:space="preserve">ia de atribuire a ofertei, subsemnatul, reprezentant al ofertantului ………………………………………….., ne oferim  ca, </w:t>
      </w:r>
      <w:r>
        <w:rPr>
          <w:color w:val="000000"/>
        </w:rPr>
        <w:t>în conformitate cu prevederile şi cerinţele cuprinse in documentaţia mai sus menţ</w:t>
      </w:r>
      <w:r w:rsidR="007A0E83" w:rsidRPr="000D6536">
        <w:rPr>
          <w:color w:val="000000"/>
        </w:rPr>
        <w:t xml:space="preserve">ionată, </w:t>
      </w:r>
      <w:r w:rsidR="007A0E83" w:rsidRPr="00A5597C">
        <w:rPr>
          <w:color w:val="FF0000"/>
        </w:rPr>
        <w:t xml:space="preserve"> </w:t>
      </w:r>
      <w:r w:rsidR="00A65C62" w:rsidRPr="00881450">
        <w:t xml:space="preserve">să furnizam </w:t>
      </w:r>
      <w:r w:rsidR="00A65C62" w:rsidRPr="00A65C62">
        <w:t>echipamentele medicale</w:t>
      </w:r>
      <w:r w:rsidR="00A65C62" w:rsidRPr="00EA7B01">
        <w:rPr>
          <w:b/>
          <w:sz w:val="22"/>
          <w:szCs w:val="22"/>
          <w:lang w:val="ro-RO"/>
        </w:rPr>
        <w:t xml:space="preserve"> </w:t>
      </w:r>
      <w:r w:rsidR="00A65C62">
        <w:rPr>
          <w:b/>
          <w:sz w:val="22"/>
          <w:szCs w:val="22"/>
          <w:lang w:val="ro-RO"/>
        </w:rPr>
        <w:t>p</w:t>
      </w:r>
      <w:r w:rsidR="007A0E83" w:rsidRPr="000D6536">
        <w:rPr>
          <w:color w:val="000000"/>
        </w:rPr>
        <w:t xml:space="preserve">entru suma de ………………………. </w:t>
      </w:r>
      <w:r w:rsidR="007A0E83">
        <w:rPr>
          <w:color w:val="000000"/>
        </w:rPr>
        <w:br/>
      </w:r>
      <w:r w:rsidR="007A0E83" w:rsidRPr="000D6536">
        <w:rPr>
          <w:color w:val="000000"/>
        </w:rPr>
        <w:t xml:space="preserve">( ……………………………………………) lei,   la care se adaugă taxa pe valoarea adăugată in valoare de ……………………… (………………………………… ) </w:t>
      </w:r>
      <w:proofErr w:type="gramStart"/>
      <w:r w:rsidR="007A0E83" w:rsidRPr="000D6536">
        <w:rPr>
          <w:color w:val="000000"/>
        </w:rPr>
        <w:t>lei</w:t>
      </w:r>
      <w:proofErr w:type="gramEnd"/>
      <w:r w:rsidR="007A0E83" w:rsidRPr="000D6536">
        <w:rPr>
          <w:color w:val="000000"/>
        </w:rPr>
        <w:t xml:space="preserve">. </w:t>
      </w:r>
    </w:p>
    <w:p w:rsidR="007A0E83" w:rsidRPr="000D6536" w:rsidRDefault="007A0E83" w:rsidP="007A0E83">
      <w:pPr>
        <w:jc w:val="both"/>
        <w:rPr>
          <w:color w:val="000000"/>
        </w:rPr>
      </w:pPr>
    </w:p>
    <w:p w:rsidR="007A0E83" w:rsidRPr="000D6536" w:rsidRDefault="007A0E83" w:rsidP="007A0E83">
      <w:pPr>
        <w:jc w:val="both"/>
        <w:rPr>
          <w:color w:val="000000"/>
        </w:rPr>
      </w:pPr>
      <w:r w:rsidRPr="000D6536">
        <w:rPr>
          <w:b/>
          <w:color w:val="000000"/>
        </w:rPr>
        <w:t xml:space="preserve">Centralizatorul de preturi </w:t>
      </w:r>
      <w:r w:rsidR="009B3F8E">
        <w:rPr>
          <w:color w:val="000000"/>
        </w:rPr>
        <w:t>continand preţ</w:t>
      </w:r>
      <w:r w:rsidRPr="000D6536">
        <w:rPr>
          <w:color w:val="000000"/>
        </w:rPr>
        <w:t>urile uni</w:t>
      </w:r>
      <w:r w:rsidR="009B3F8E">
        <w:rPr>
          <w:color w:val="000000"/>
        </w:rPr>
        <w:t xml:space="preserve">tare necesare calculării preţurilor </w:t>
      </w:r>
      <w:proofErr w:type="gramStart"/>
      <w:r w:rsidR="009B3F8E">
        <w:rPr>
          <w:color w:val="000000"/>
        </w:rPr>
        <w:t>este</w:t>
      </w:r>
      <w:proofErr w:type="gramEnd"/>
      <w:r w:rsidR="009B3F8E">
        <w:rPr>
          <w:color w:val="000000"/>
        </w:rPr>
        <w:t xml:space="preserve"> ataş</w:t>
      </w:r>
      <w:r w:rsidRPr="000D6536">
        <w:rPr>
          <w:color w:val="000000"/>
        </w:rPr>
        <w:t>at la prezenta ofertă şi respectă formularul furnizat de către achizitor la lansarea procedurii.</w:t>
      </w:r>
    </w:p>
    <w:p w:rsidR="007A0E83" w:rsidRDefault="007A0E83" w:rsidP="007A0E83">
      <w:pPr>
        <w:rPr>
          <w:color w:val="000000"/>
        </w:rPr>
      </w:pPr>
    </w:p>
    <w:p w:rsidR="007A0E83" w:rsidRPr="000D6536" w:rsidRDefault="007A0E83" w:rsidP="007A0E83">
      <w:pPr>
        <w:rPr>
          <w:color w:val="000000"/>
        </w:rPr>
      </w:pPr>
      <w:r w:rsidRPr="000D6536">
        <w:rPr>
          <w:color w:val="000000"/>
        </w:rPr>
        <w:t>2. Ne angajăm ca, în cazul în care o</w:t>
      </w:r>
      <w:r w:rsidR="009B3F8E">
        <w:rPr>
          <w:color w:val="000000"/>
        </w:rPr>
        <w:t xml:space="preserve">ferta noastră </w:t>
      </w:r>
      <w:proofErr w:type="gramStart"/>
      <w:r w:rsidR="009B3F8E">
        <w:rPr>
          <w:color w:val="000000"/>
        </w:rPr>
        <w:t>este</w:t>
      </w:r>
      <w:proofErr w:type="gramEnd"/>
      <w:r w:rsidR="009B3F8E">
        <w:rPr>
          <w:color w:val="000000"/>
        </w:rPr>
        <w:t xml:space="preserve"> stabilită câş</w:t>
      </w:r>
      <w:r w:rsidRPr="000D6536">
        <w:rPr>
          <w:color w:val="000000"/>
        </w:rPr>
        <w:t>tigătoare, să prestăm serviciile conform clauzelor contractuale.</w:t>
      </w:r>
    </w:p>
    <w:p w:rsidR="007A0E83" w:rsidRDefault="007A0E83" w:rsidP="007A0E83">
      <w:pPr>
        <w:jc w:val="both"/>
        <w:rPr>
          <w:color w:val="000000"/>
        </w:rPr>
      </w:pPr>
    </w:p>
    <w:p w:rsidR="007A0E83" w:rsidRPr="000D6536" w:rsidRDefault="009B3F8E" w:rsidP="007A0E83">
      <w:pPr>
        <w:jc w:val="both"/>
        <w:rPr>
          <w:color w:val="000000"/>
        </w:rPr>
      </w:pPr>
      <w:r>
        <w:rPr>
          <w:color w:val="000000"/>
        </w:rPr>
        <w:t xml:space="preserve">3. Ne angajăm </w:t>
      </w:r>
      <w:proofErr w:type="gramStart"/>
      <w:r>
        <w:rPr>
          <w:color w:val="000000"/>
        </w:rPr>
        <w:t>să</w:t>
      </w:r>
      <w:proofErr w:type="gramEnd"/>
      <w:r>
        <w:rPr>
          <w:color w:val="000000"/>
        </w:rPr>
        <w:t xml:space="preserve"> menţ</w:t>
      </w:r>
      <w:r w:rsidR="007A0E83" w:rsidRPr="000D6536">
        <w:rPr>
          <w:color w:val="000000"/>
        </w:rPr>
        <w:t xml:space="preserve">inem această ofertă valabilă pentru o durată de </w:t>
      </w:r>
      <w:r w:rsidR="004775CB">
        <w:rPr>
          <w:color w:val="000000"/>
        </w:rPr>
        <w:t xml:space="preserve">minim </w:t>
      </w:r>
      <w:r w:rsidR="007A0E83" w:rsidRPr="00B32E5F">
        <w:rPr>
          <w:b/>
          <w:color w:val="000000"/>
        </w:rPr>
        <w:t>30 zile</w:t>
      </w:r>
      <w:r w:rsidR="007A0E83" w:rsidRPr="000D6536">
        <w:rPr>
          <w:color w:val="000000"/>
        </w:rPr>
        <w:t>, respectiv până la data de ………, ea va</w:t>
      </w:r>
      <w:r>
        <w:rPr>
          <w:color w:val="000000"/>
        </w:rPr>
        <w:t xml:space="preserve"> rămâne obligatorie pentru noi ş</w:t>
      </w:r>
      <w:r w:rsidR="007A0E83" w:rsidRPr="000D6536">
        <w:rPr>
          <w:color w:val="000000"/>
        </w:rPr>
        <w:t>i poate fi acceptata oricând înainte de expirarea perioadei de valabilitate.</w:t>
      </w:r>
    </w:p>
    <w:p w:rsidR="007A0E83" w:rsidRDefault="007A0E83" w:rsidP="007A0E83">
      <w:pPr>
        <w:jc w:val="both"/>
        <w:rPr>
          <w:color w:val="000000"/>
        </w:rPr>
      </w:pPr>
    </w:p>
    <w:p w:rsidR="007A0E83" w:rsidRPr="000D6536" w:rsidRDefault="007A0E83" w:rsidP="007A0E83">
      <w:pPr>
        <w:jc w:val="both"/>
        <w:rPr>
          <w:color w:val="000000"/>
        </w:rPr>
      </w:pPr>
      <w:r w:rsidRPr="000D6536">
        <w:rPr>
          <w:color w:val="000000"/>
        </w:rPr>
        <w:t xml:space="preserve">4. Până la </w:t>
      </w:r>
      <w:r w:rsidR="009B3F8E">
        <w:rPr>
          <w:color w:val="000000"/>
        </w:rPr>
        <w:t>încheierea ş</w:t>
      </w:r>
      <w:r w:rsidRPr="000D6536">
        <w:rPr>
          <w:color w:val="000000"/>
        </w:rPr>
        <w:t>i semnarea contractului de achiitie, această ofertă, împreună cu comunicarea transmisă de dumneavoastră, prin care o</w:t>
      </w:r>
      <w:r w:rsidR="009B3F8E">
        <w:rPr>
          <w:color w:val="000000"/>
        </w:rPr>
        <w:t xml:space="preserve">ferta noastră </w:t>
      </w:r>
      <w:proofErr w:type="gramStart"/>
      <w:r w:rsidR="009B3F8E">
        <w:rPr>
          <w:color w:val="000000"/>
        </w:rPr>
        <w:t>este</w:t>
      </w:r>
      <w:proofErr w:type="gramEnd"/>
      <w:r w:rsidR="009B3F8E">
        <w:rPr>
          <w:color w:val="000000"/>
        </w:rPr>
        <w:t xml:space="preserve"> stabilită câş</w:t>
      </w:r>
      <w:r w:rsidRPr="000D6536">
        <w:rPr>
          <w:color w:val="000000"/>
        </w:rPr>
        <w:t>tigătoare, vor constitui un contract angajant intre noi.</w:t>
      </w:r>
    </w:p>
    <w:p w:rsidR="007A0E83" w:rsidRPr="000D6536" w:rsidRDefault="007A0E83" w:rsidP="007A0E83">
      <w:pPr>
        <w:spacing w:before="100" w:beforeAutospacing="1" w:after="100" w:afterAutospacing="1"/>
        <w:rPr>
          <w:color w:val="000000"/>
        </w:rPr>
      </w:pPr>
    </w:p>
    <w:p w:rsidR="007A0E83" w:rsidRPr="000D6536" w:rsidRDefault="007A0E83" w:rsidP="007A0E83">
      <w:pPr>
        <w:spacing w:before="100" w:beforeAutospacing="1" w:after="100" w:afterAutospacing="1"/>
        <w:rPr>
          <w:color w:val="000000"/>
        </w:rPr>
      </w:pPr>
      <w:r w:rsidRPr="000D6536">
        <w:rPr>
          <w:color w:val="000000"/>
        </w:rPr>
        <w:t>Data _____/_____/_____</w:t>
      </w:r>
    </w:p>
    <w:p w:rsidR="007A0E83" w:rsidRPr="000D6536" w:rsidRDefault="007A0E83" w:rsidP="007A0E83">
      <w:pPr>
        <w:spacing w:before="100" w:beforeAutospacing="1" w:after="100" w:afterAutospacing="1"/>
        <w:ind w:left="1440" w:firstLine="720"/>
        <w:jc w:val="center"/>
        <w:rPr>
          <w:color w:val="000000"/>
        </w:rPr>
      </w:pPr>
      <w:r w:rsidRPr="000D6536">
        <w:rPr>
          <w:color w:val="000000"/>
        </w:rPr>
        <w:t xml:space="preserve">_____________, in calitate de _____________________, legal autorizat </w:t>
      </w:r>
      <w:proofErr w:type="gramStart"/>
      <w:r w:rsidRPr="000D6536">
        <w:rPr>
          <w:color w:val="000000"/>
        </w:rPr>
        <w:t>sa</w:t>
      </w:r>
      <w:proofErr w:type="gramEnd"/>
      <w:r w:rsidRPr="000D6536">
        <w:rPr>
          <w:color w:val="000000"/>
        </w:rPr>
        <w:t xml:space="preserve"> </w:t>
      </w:r>
    </w:p>
    <w:p w:rsidR="007A0E83" w:rsidRPr="000D6536" w:rsidRDefault="007A0E83" w:rsidP="007A0E83">
      <w:pPr>
        <w:spacing w:before="100" w:beforeAutospacing="1" w:after="100" w:afterAutospacing="1"/>
        <w:jc w:val="right"/>
        <w:rPr>
          <w:color w:val="000000"/>
        </w:rPr>
      </w:pPr>
      <w:proofErr w:type="gramStart"/>
      <w:r w:rsidRPr="000D6536">
        <w:rPr>
          <w:color w:val="000000"/>
        </w:rPr>
        <w:t>semnez</w:t>
      </w:r>
      <w:proofErr w:type="gramEnd"/>
      <w:r w:rsidRPr="000D6536">
        <w:rPr>
          <w:color w:val="000000"/>
        </w:rPr>
        <w:t xml:space="preserve"> oferta pentru si in numele ____________________________________.</w:t>
      </w:r>
    </w:p>
    <w:p w:rsidR="007A0E83" w:rsidRPr="000D6536" w:rsidRDefault="007A0E83" w:rsidP="007A0E83">
      <w:pPr>
        <w:spacing w:before="100" w:beforeAutospacing="1" w:after="100" w:afterAutospacing="1"/>
        <w:rPr>
          <w:b/>
          <w:bCs/>
          <w:color w:val="000000"/>
        </w:rPr>
      </w:pPr>
    </w:p>
    <w:p w:rsidR="007A0E83" w:rsidRPr="000D6536" w:rsidRDefault="007A0E83" w:rsidP="007A0E83">
      <w:pPr>
        <w:shd w:val="clear" w:color="auto" w:fill="FFFFFF"/>
        <w:tabs>
          <w:tab w:val="right" w:pos="9745"/>
        </w:tabs>
        <w:spacing w:before="254"/>
        <w:jc w:val="right"/>
        <w:rPr>
          <w:b/>
          <w:bCs/>
          <w:color w:val="000000"/>
        </w:rPr>
      </w:pPr>
    </w:p>
    <w:p w:rsidR="007A0E83" w:rsidRPr="000D6536" w:rsidRDefault="007A0E83" w:rsidP="007A0E83">
      <w:pPr>
        <w:shd w:val="clear" w:color="auto" w:fill="FFFFFF"/>
        <w:tabs>
          <w:tab w:val="right" w:pos="9745"/>
        </w:tabs>
        <w:spacing w:before="254"/>
        <w:jc w:val="right"/>
        <w:rPr>
          <w:b/>
          <w:bCs/>
          <w:color w:val="000000"/>
        </w:rPr>
      </w:pPr>
    </w:p>
    <w:p w:rsidR="007A0E83" w:rsidRPr="000D6536" w:rsidRDefault="007A0E83" w:rsidP="007A0E83">
      <w:pPr>
        <w:rPr>
          <w:b/>
          <w:bCs/>
          <w:color w:val="000000"/>
        </w:rPr>
      </w:pPr>
      <w:r w:rsidRPr="000D6536">
        <w:rPr>
          <w:b/>
          <w:bCs/>
          <w:color w:val="000000"/>
        </w:rPr>
        <w:br w:type="page"/>
      </w:r>
    </w:p>
    <w:p w:rsidR="00984927" w:rsidRDefault="00984927" w:rsidP="007A0E83">
      <w:pPr>
        <w:shd w:val="clear" w:color="auto" w:fill="FFFFFF"/>
        <w:tabs>
          <w:tab w:val="right" w:pos="9745"/>
        </w:tabs>
        <w:spacing w:before="254"/>
        <w:jc w:val="right"/>
        <w:rPr>
          <w:b/>
          <w:bCs/>
          <w:color w:val="000000"/>
        </w:rPr>
      </w:pPr>
    </w:p>
    <w:p w:rsidR="00984927" w:rsidRDefault="00984927" w:rsidP="007A0E83">
      <w:pPr>
        <w:shd w:val="clear" w:color="auto" w:fill="FFFFFF"/>
        <w:tabs>
          <w:tab w:val="right" w:pos="9745"/>
        </w:tabs>
        <w:spacing w:before="254"/>
        <w:jc w:val="right"/>
        <w:rPr>
          <w:b/>
          <w:bCs/>
          <w:color w:val="000000"/>
        </w:rPr>
      </w:pPr>
    </w:p>
    <w:p w:rsidR="007A0E83" w:rsidRPr="000D6536" w:rsidRDefault="007A0E83" w:rsidP="007A0E83">
      <w:pPr>
        <w:shd w:val="clear" w:color="auto" w:fill="FFFFFF"/>
        <w:tabs>
          <w:tab w:val="right" w:pos="9745"/>
        </w:tabs>
        <w:spacing w:before="254"/>
        <w:jc w:val="right"/>
        <w:rPr>
          <w:b/>
          <w:bCs/>
          <w:color w:val="000000"/>
        </w:rPr>
      </w:pPr>
      <w:proofErr w:type="gramStart"/>
      <w:r>
        <w:rPr>
          <w:b/>
          <w:bCs/>
          <w:color w:val="000000"/>
        </w:rPr>
        <w:t xml:space="preserve">Anexa la </w:t>
      </w:r>
      <w:r w:rsidRPr="000D6536">
        <w:rPr>
          <w:b/>
          <w:bCs/>
          <w:color w:val="000000"/>
        </w:rPr>
        <w:t>Formular nr.</w:t>
      </w:r>
      <w:proofErr w:type="gramEnd"/>
      <w:r w:rsidRPr="000D6536">
        <w:rPr>
          <w:b/>
          <w:bCs/>
          <w:color w:val="000000"/>
        </w:rPr>
        <w:t xml:space="preserve">  </w:t>
      </w:r>
      <w:r>
        <w:rPr>
          <w:b/>
          <w:bCs/>
          <w:color w:val="000000"/>
        </w:rPr>
        <w:t>1</w:t>
      </w:r>
    </w:p>
    <w:p w:rsidR="007A0E83" w:rsidRPr="000D6536" w:rsidRDefault="007A0E83" w:rsidP="007A0E83">
      <w:pPr>
        <w:rPr>
          <w:color w:val="000000"/>
        </w:rPr>
      </w:pPr>
    </w:p>
    <w:p w:rsidR="00984927" w:rsidRDefault="00984927" w:rsidP="007A0E83">
      <w:pPr>
        <w:jc w:val="center"/>
        <w:rPr>
          <w:b/>
          <w:color w:val="000000"/>
        </w:rPr>
      </w:pPr>
    </w:p>
    <w:p w:rsidR="00984927" w:rsidRDefault="00984927" w:rsidP="007A0E83">
      <w:pPr>
        <w:jc w:val="center"/>
        <w:rPr>
          <w:b/>
          <w:color w:val="000000"/>
        </w:rPr>
      </w:pPr>
    </w:p>
    <w:p w:rsidR="007A0E83" w:rsidRDefault="007A0E83" w:rsidP="007A0E83">
      <w:pPr>
        <w:jc w:val="center"/>
        <w:rPr>
          <w:b/>
          <w:color w:val="000000"/>
        </w:rPr>
      </w:pPr>
      <w:r w:rsidRPr="000D6536">
        <w:rPr>
          <w:b/>
          <w:color w:val="000000"/>
        </w:rPr>
        <w:t>Centralizatorul de preturi</w:t>
      </w:r>
    </w:p>
    <w:p w:rsidR="007A0E83" w:rsidRDefault="007A0E83" w:rsidP="007A0E83">
      <w:pPr>
        <w:jc w:val="center"/>
        <w:rPr>
          <w:b/>
          <w:color w:val="000000"/>
        </w:rPr>
      </w:pPr>
    </w:p>
    <w:p w:rsidR="00984927" w:rsidRDefault="00984927" w:rsidP="007A0E83">
      <w:pPr>
        <w:jc w:val="center"/>
        <w:rPr>
          <w:b/>
          <w:color w:val="000000"/>
        </w:rPr>
      </w:pPr>
    </w:p>
    <w:p w:rsidR="00984927" w:rsidRPr="00984927" w:rsidRDefault="00984927" w:rsidP="00984927">
      <w:pPr>
        <w:pStyle w:val="ListParagraph"/>
        <w:numPr>
          <w:ilvl w:val="0"/>
          <w:numId w:val="29"/>
        </w:numPr>
        <w:jc w:val="right"/>
        <w:rPr>
          <w:b/>
          <w:color w:val="000000"/>
        </w:rPr>
      </w:pPr>
      <w:r>
        <w:rPr>
          <w:b/>
          <w:color w:val="000000"/>
        </w:rPr>
        <w:t xml:space="preserve">Lei - </w:t>
      </w:r>
    </w:p>
    <w:tbl>
      <w:tblPr>
        <w:tblW w:w="9510" w:type="dxa"/>
        <w:tblInd w:w="96" w:type="dxa"/>
        <w:tblLayout w:type="fixed"/>
        <w:tblLook w:val="04A0" w:firstRow="1" w:lastRow="0" w:firstColumn="1" w:lastColumn="0" w:noHBand="0" w:noVBand="1"/>
      </w:tblPr>
      <w:tblGrid>
        <w:gridCol w:w="940"/>
        <w:gridCol w:w="2582"/>
        <w:gridCol w:w="1078"/>
        <w:gridCol w:w="1172"/>
        <w:gridCol w:w="1169"/>
        <w:gridCol w:w="900"/>
        <w:gridCol w:w="1669"/>
      </w:tblGrid>
      <w:tr w:rsidR="00940CB5" w:rsidRPr="000D6536" w:rsidTr="00940CB5">
        <w:trPr>
          <w:trHeight w:val="1215"/>
        </w:trPr>
        <w:tc>
          <w:tcPr>
            <w:tcW w:w="940" w:type="dxa"/>
            <w:tcBorders>
              <w:top w:val="single" w:sz="4" w:space="0" w:color="auto"/>
              <w:left w:val="single" w:sz="8" w:space="0" w:color="auto"/>
              <w:bottom w:val="single" w:sz="8" w:space="0" w:color="auto"/>
              <w:right w:val="single" w:sz="8" w:space="0" w:color="auto"/>
            </w:tcBorders>
            <w:shd w:val="clear" w:color="000000" w:fill="D8D8D8"/>
            <w:vAlign w:val="center"/>
            <w:hideMark/>
          </w:tcPr>
          <w:p w:rsidR="00940CB5" w:rsidRPr="000D6536" w:rsidRDefault="00940CB5" w:rsidP="00363C2B">
            <w:pPr>
              <w:jc w:val="center"/>
              <w:rPr>
                <w:color w:val="000000"/>
              </w:rPr>
            </w:pPr>
            <w:r w:rsidRPr="000D6536">
              <w:rPr>
                <w:color w:val="000000"/>
              </w:rPr>
              <w:t>Nr. Crt.</w:t>
            </w:r>
          </w:p>
        </w:tc>
        <w:tc>
          <w:tcPr>
            <w:tcW w:w="2582" w:type="dxa"/>
            <w:tcBorders>
              <w:top w:val="single" w:sz="4" w:space="0" w:color="auto"/>
              <w:left w:val="nil"/>
              <w:bottom w:val="single" w:sz="8" w:space="0" w:color="auto"/>
              <w:right w:val="single" w:sz="8" w:space="0" w:color="auto"/>
            </w:tcBorders>
            <w:shd w:val="clear" w:color="000000" w:fill="D8D8D8"/>
            <w:vAlign w:val="center"/>
            <w:hideMark/>
          </w:tcPr>
          <w:p w:rsidR="00940CB5" w:rsidRPr="000D6536" w:rsidRDefault="00940CB5" w:rsidP="00363C2B">
            <w:pPr>
              <w:jc w:val="center"/>
              <w:rPr>
                <w:color w:val="000000"/>
              </w:rPr>
            </w:pPr>
            <w:r>
              <w:rPr>
                <w:color w:val="000000"/>
              </w:rPr>
              <w:t>Denumirea produselor</w:t>
            </w:r>
          </w:p>
        </w:tc>
        <w:tc>
          <w:tcPr>
            <w:tcW w:w="1078" w:type="dxa"/>
            <w:tcBorders>
              <w:top w:val="single" w:sz="4" w:space="0" w:color="auto"/>
              <w:left w:val="nil"/>
              <w:bottom w:val="single" w:sz="8" w:space="0" w:color="auto"/>
              <w:right w:val="single" w:sz="8" w:space="0" w:color="auto"/>
            </w:tcBorders>
            <w:shd w:val="clear" w:color="000000" w:fill="D8D8D8"/>
            <w:vAlign w:val="center"/>
            <w:hideMark/>
          </w:tcPr>
          <w:p w:rsidR="00940CB5" w:rsidRPr="000D6536" w:rsidRDefault="00940CB5" w:rsidP="00363C2B">
            <w:pPr>
              <w:jc w:val="center"/>
              <w:rPr>
                <w:color w:val="000000"/>
              </w:rPr>
            </w:pPr>
            <w:r w:rsidRPr="000D6536">
              <w:rPr>
                <w:color w:val="000000"/>
              </w:rPr>
              <w:t>Unitate de masura</w:t>
            </w:r>
          </w:p>
        </w:tc>
        <w:tc>
          <w:tcPr>
            <w:tcW w:w="1172" w:type="dxa"/>
            <w:tcBorders>
              <w:top w:val="single" w:sz="4" w:space="0" w:color="auto"/>
              <w:left w:val="nil"/>
              <w:bottom w:val="single" w:sz="8" w:space="0" w:color="auto"/>
              <w:right w:val="nil"/>
            </w:tcBorders>
            <w:shd w:val="clear" w:color="000000" w:fill="D8D8D8"/>
            <w:vAlign w:val="center"/>
            <w:hideMark/>
          </w:tcPr>
          <w:p w:rsidR="00940CB5" w:rsidRPr="000D6536" w:rsidRDefault="00940CB5" w:rsidP="00363C2B">
            <w:pPr>
              <w:jc w:val="center"/>
              <w:rPr>
                <w:color w:val="000000"/>
              </w:rPr>
            </w:pPr>
            <w:r w:rsidRPr="000D6536">
              <w:rPr>
                <w:color w:val="000000"/>
              </w:rPr>
              <w:t xml:space="preserve">Cantitate </w:t>
            </w:r>
          </w:p>
        </w:tc>
        <w:tc>
          <w:tcPr>
            <w:tcW w:w="1169" w:type="dxa"/>
            <w:tcBorders>
              <w:top w:val="single" w:sz="4" w:space="0" w:color="auto"/>
              <w:left w:val="single" w:sz="8" w:space="0" w:color="auto"/>
              <w:bottom w:val="single" w:sz="8" w:space="0" w:color="auto"/>
              <w:right w:val="single" w:sz="8" w:space="0" w:color="auto"/>
            </w:tcBorders>
            <w:shd w:val="clear" w:color="000000" w:fill="D8D8D8"/>
            <w:vAlign w:val="center"/>
            <w:hideMark/>
          </w:tcPr>
          <w:p w:rsidR="00940CB5" w:rsidRPr="000D6536" w:rsidRDefault="00940CB5" w:rsidP="00363C2B">
            <w:pPr>
              <w:jc w:val="center"/>
              <w:rPr>
                <w:color w:val="000000"/>
              </w:rPr>
            </w:pPr>
            <w:r w:rsidRPr="000D6536">
              <w:rPr>
                <w:color w:val="000000"/>
              </w:rPr>
              <w:t>Pret unitar fara TVA</w:t>
            </w:r>
          </w:p>
        </w:tc>
        <w:tc>
          <w:tcPr>
            <w:tcW w:w="900" w:type="dxa"/>
            <w:tcBorders>
              <w:top w:val="single" w:sz="4" w:space="0" w:color="auto"/>
              <w:left w:val="nil"/>
              <w:bottom w:val="single" w:sz="8" w:space="0" w:color="auto"/>
              <w:right w:val="single" w:sz="8" w:space="0" w:color="auto"/>
            </w:tcBorders>
            <w:shd w:val="clear" w:color="000000" w:fill="D8D8D8"/>
            <w:vAlign w:val="center"/>
            <w:hideMark/>
          </w:tcPr>
          <w:p w:rsidR="00940CB5" w:rsidRPr="000D6536" w:rsidRDefault="00940CB5" w:rsidP="00363C2B">
            <w:pPr>
              <w:jc w:val="center"/>
              <w:rPr>
                <w:color w:val="000000"/>
              </w:rPr>
            </w:pPr>
            <w:r w:rsidRPr="000D6536">
              <w:rPr>
                <w:color w:val="000000"/>
              </w:rPr>
              <w:t>TVA</w:t>
            </w:r>
          </w:p>
        </w:tc>
        <w:tc>
          <w:tcPr>
            <w:tcW w:w="1669" w:type="dxa"/>
            <w:tcBorders>
              <w:top w:val="single" w:sz="4" w:space="0" w:color="auto"/>
              <w:left w:val="nil"/>
              <w:bottom w:val="single" w:sz="8" w:space="0" w:color="auto"/>
              <w:right w:val="single" w:sz="8" w:space="0" w:color="auto"/>
            </w:tcBorders>
            <w:shd w:val="clear" w:color="000000" w:fill="D8D8D8"/>
            <w:vAlign w:val="center"/>
            <w:hideMark/>
          </w:tcPr>
          <w:p w:rsidR="00940CB5" w:rsidRPr="000D6536" w:rsidRDefault="00940CB5" w:rsidP="00363C2B">
            <w:pPr>
              <w:jc w:val="center"/>
              <w:rPr>
                <w:color w:val="000000"/>
              </w:rPr>
            </w:pPr>
            <w:r>
              <w:rPr>
                <w:color w:val="000000"/>
              </w:rPr>
              <w:t>Valoare</w:t>
            </w:r>
            <w:r w:rsidRPr="000D6536">
              <w:rPr>
                <w:color w:val="000000"/>
              </w:rPr>
              <w:t xml:space="preserve"> total</w:t>
            </w:r>
            <w:r>
              <w:rPr>
                <w:color w:val="000000"/>
              </w:rPr>
              <w:t>a</w:t>
            </w:r>
            <w:r w:rsidRPr="000D6536">
              <w:rPr>
                <w:color w:val="000000"/>
              </w:rPr>
              <w:t xml:space="preserve"> cu TVA</w:t>
            </w:r>
          </w:p>
        </w:tc>
      </w:tr>
      <w:tr w:rsidR="00940CB5" w:rsidRPr="000D6536" w:rsidTr="00940CB5">
        <w:trPr>
          <w:trHeight w:val="454"/>
        </w:trPr>
        <w:tc>
          <w:tcPr>
            <w:tcW w:w="9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940CB5" w:rsidRPr="00984927" w:rsidRDefault="00940CB5" w:rsidP="00984927">
            <w:pPr>
              <w:pStyle w:val="ListParagraph"/>
              <w:numPr>
                <w:ilvl w:val="0"/>
                <w:numId w:val="35"/>
              </w:numPr>
              <w:jc w:val="center"/>
              <w:rPr>
                <w:color w:val="000000"/>
              </w:rPr>
            </w:pPr>
          </w:p>
        </w:tc>
        <w:tc>
          <w:tcPr>
            <w:tcW w:w="2582" w:type="dxa"/>
            <w:tcBorders>
              <w:top w:val="single" w:sz="8" w:space="0" w:color="auto"/>
              <w:left w:val="nil"/>
              <w:bottom w:val="single" w:sz="4" w:space="0" w:color="auto"/>
              <w:right w:val="single" w:sz="4" w:space="0" w:color="auto"/>
            </w:tcBorders>
            <w:shd w:val="clear" w:color="auto" w:fill="auto"/>
            <w:noWrap/>
            <w:vAlign w:val="center"/>
            <w:hideMark/>
          </w:tcPr>
          <w:p w:rsidR="00940CB5" w:rsidRPr="000D6536" w:rsidRDefault="00984927" w:rsidP="00363C2B">
            <w:pPr>
              <w:rPr>
                <w:color w:val="000000"/>
              </w:rPr>
            </w:pPr>
            <w:r>
              <w:rPr>
                <w:color w:val="000000"/>
              </w:rPr>
              <w:t>Ecograf digital</w:t>
            </w:r>
          </w:p>
        </w:tc>
        <w:tc>
          <w:tcPr>
            <w:tcW w:w="1078" w:type="dxa"/>
            <w:tcBorders>
              <w:top w:val="single" w:sz="8" w:space="0" w:color="auto"/>
              <w:left w:val="nil"/>
              <w:bottom w:val="single" w:sz="4" w:space="0" w:color="auto"/>
              <w:right w:val="nil"/>
            </w:tcBorders>
            <w:shd w:val="clear" w:color="auto" w:fill="auto"/>
            <w:noWrap/>
            <w:vAlign w:val="center"/>
            <w:hideMark/>
          </w:tcPr>
          <w:p w:rsidR="00940CB5" w:rsidRPr="000D6536" w:rsidRDefault="00984927" w:rsidP="00363C2B">
            <w:pPr>
              <w:jc w:val="center"/>
              <w:rPr>
                <w:color w:val="000000"/>
              </w:rPr>
            </w:pPr>
            <w:r>
              <w:rPr>
                <w:color w:val="000000"/>
              </w:rPr>
              <w:t>Buc</w:t>
            </w:r>
          </w:p>
        </w:tc>
        <w:tc>
          <w:tcPr>
            <w:tcW w:w="1172"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940CB5" w:rsidRPr="000D6536" w:rsidRDefault="00984927" w:rsidP="00363C2B">
            <w:pPr>
              <w:jc w:val="center"/>
              <w:rPr>
                <w:color w:val="000000"/>
              </w:rPr>
            </w:pPr>
            <w:r>
              <w:rPr>
                <w:color w:val="000000"/>
              </w:rPr>
              <w:t>1</w:t>
            </w:r>
          </w:p>
        </w:tc>
        <w:tc>
          <w:tcPr>
            <w:tcW w:w="1169" w:type="dxa"/>
            <w:tcBorders>
              <w:top w:val="single" w:sz="8" w:space="0" w:color="auto"/>
              <w:left w:val="nil"/>
              <w:bottom w:val="single" w:sz="4" w:space="0" w:color="auto"/>
              <w:right w:val="single" w:sz="4" w:space="0" w:color="auto"/>
            </w:tcBorders>
            <w:shd w:val="clear" w:color="auto" w:fill="auto"/>
            <w:noWrap/>
            <w:vAlign w:val="center"/>
            <w:hideMark/>
          </w:tcPr>
          <w:p w:rsidR="00940CB5" w:rsidRPr="000D6536" w:rsidRDefault="00940CB5" w:rsidP="00363C2B">
            <w:pPr>
              <w:jc w:val="center"/>
              <w:rPr>
                <w:color w:val="000000"/>
              </w:rPr>
            </w:pPr>
          </w:p>
        </w:tc>
        <w:tc>
          <w:tcPr>
            <w:tcW w:w="900" w:type="dxa"/>
            <w:tcBorders>
              <w:top w:val="single" w:sz="8" w:space="0" w:color="auto"/>
              <w:left w:val="nil"/>
              <w:bottom w:val="single" w:sz="4" w:space="0" w:color="auto"/>
              <w:right w:val="single" w:sz="4" w:space="0" w:color="auto"/>
            </w:tcBorders>
            <w:shd w:val="clear" w:color="auto" w:fill="auto"/>
            <w:noWrap/>
            <w:vAlign w:val="center"/>
            <w:hideMark/>
          </w:tcPr>
          <w:p w:rsidR="00940CB5" w:rsidRPr="000D6536" w:rsidRDefault="00940CB5" w:rsidP="00363C2B">
            <w:pPr>
              <w:jc w:val="center"/>
              <w:rPr>
                <w:color w:val="000000"/>
              </w:rPr>
            </w:pPr>
          </w:p>
        </w:tc>
        <w:tc>
          <w:tcPr>
            <w:tcW w:w="1669" w:type="dxa"/>
            <w:tcBorders>
              <w:top w:val="single" w:sz="8" w:space="0" w:color="auto"/>
              <w:left w:val="nil"/>
              <w:bottom w:val="single" w:sz="4" w:space="0" w:color="auto"/>
              <w:right w:val="single" w:sz="8" w:space="0" w:color="auto"/>
            </w:tcBorders>
            <w:shd w:val="clear" w:color="auto" w:fill="auto"/>
            <w:noWrap/>
            <w:vAlign w:val="center"/>
            <w:hideMark/>
          </w:tcPr>
          <w:p w:rsidR="00940CB5" w:rsidRPr="000D6536" w:rsidRDefault="00940CB5" w:rsidP="00363C2B">
            <w:pPr>
              <w:jc w:val="center"/>
              <w:rPr>
                <w:color w:val="000000"/>
              </w:rPr>
            </w:pPr>
          </w:p>
        </w:tc>
      </w:tr>
      <w:tr w:rsidR="00940CB5" w:rsidRPr="000D6536" w:rsidTr="00940CB5">
        <w:trPr>
          <w:trHeight w:val="454"/>
        </w:trPr>
        <w:tc>
          <w:tcPr>
            <w:tcW w:w="940" w:type="dxa"/>
            <w:tcBorders>
              <w:top w:val="nil"/>
              <w:left w:val="single" w:sz="8" w:space="0" w:color="auto"/>
              <w:bottom w:val="single" w:sz="4" w:space="0" w:color="auto"/>
              <w:right w:val="single" w:sz="4" w:space="0" w:color="auto"/>
            </w:tcBorders>
            <w:shd w:val="clear" w:color="auto" w:fill="auto"/>
            <w:noWrap/>
            <w:vAlign w:val="center"/>
            <w:hideMark/>
          </w:tcPr>
          <w:p w:rsidR="00940CB5" w:rsidRPr="00984927" w:rsidRDefault="00940CB5" w:rsidP="00984927">
            <w:pPr>
              <w:pStyle w:val="ListParagraph"/>
              <w:numPr>
                <w:ilvl w:val="0"/>
                <w:numId w:val="35"/>
              </w:numPr>
              <w:jc w:val="center"/>
              <w:rPr>
                <w:color w:val="000000"/>
              </w:rPr>
            </w:pPr>
          </w:p>
        </w:tc>
        <w:tc>
          <w:tcPr>
            <w:tcW w:w="2582" w:type="dxa"/>
            <w:tcBorders>
              <w:top w:val="nil"/>
              <w:left w:val="nil"/>
              <w:bottom w:val="single" w:sz="4" w:space="0" w:color="auto"/>
              <w:right w:val="single" w:sz="4" w:space="0" w:color="auto"/>
            </w:tcBorders>
            <w:shd w:val="clear" w:color="auto" w:fill="auto"/>
            <w:noWrap/>
            <w:vAlign w:val="center"/>
            <w:hideMark/>
          </w:tcPr>
          <w:p w:rsidR="00940CB5" w:rsidRPr="000D6536" w:rsidRDefault="00984927" w:rsidP="00363C2B">
            <w:pPr>
              <w:rPr>
                <w:color w:val="000000"/>
              </w:rPr>
            </w:pPr>
            <w:r>
              <w:rPr>
                <w:color w:val="000000"/>
              </w:rPr>
              <w:t>Modul EMG</w:t>
            </w:r>
          </w:p>
        </w:tc>
        <w:tc>
          <w:tcPr>
            <w:tcW w:w="1078" w:type="dxa"/>
            <w:tcBorders>
              <w:top w:val="nil"/>
              <w:left w:val="nil"/>
              <w:bottom w:val="single" w:sz="4" w:space="0" w:color="auto"/>
              <w:right w:val="nil"/>
            </w:tcBorders>
            <w:shd w:val="clear" w:color="auto" w:fill="auto"/>
            <w:noWrap/>
            <w:vAlign w:val="center"/>
            <w:hideMark/>
          </w:tcPr>
          <w:p w:rsidR="00940CB5" w:rsidRPr="000D6536" w:rsidRDefault="00984927" w:rsidP="00363C2B">
            <w:pPr>
              <w:jc w:val="center"/>
              <w:rPr>
                <w:color w:val="000000"/>
              </w:rPr>
            </w:pPr>
            <w:r>
              <w:rPr>
                <w:color w:val="000000"/>
              </w:rPr>
              <w:t>Buc</w:t>
            </w:r>
          </w:p>
        </w:tc>
        <w:tc>
          <w:tcPr>
            <w:tcW w:w="1172" w:type="dxa"/>
            <w:tcBorders>
              <w:top w:val="nil"/>
              <w:left w:val="single" w:sz="4" w:space="0" w:color="auto"/>
              <w:bottom w:val="single" w:sz="4" w:space="0" w:color="auto"/>
              <w:right w:val="single" w:sz="4" w:space="0" w:color="auto"/>
            </w:tcBorders>
            <w:shd w:val="clear" w:color="auto" w:fill="auto"/>
            <w:vAlign w:val="center"/>
            <w:hideMark/>
          </w:tcPr>
          <w:p w:rsidR="00940CB5" w:rsidRPr="000D6536" w:rsidRDefault="00984927" w:rsidP="00363C2B">
            <w:pPr>
              <w:jc w:val="center"/>
              <w:rPr>
                <w:color w:val="000000"/>
              </w:rPr>
            </w:pPr>
            <w:r>
              <w:rPr>
                <w:color w:val="000000"/>
              </w:rPr>
              <w:t>1</w:t>
            </w:r>
          </w:p>
        </w:tc>
        <w:tc>
          <w:tcPr>
            <w:tcW w:w="1169" w:type="dxa"/>
            <w:tcBorders>
              <w:top w:val="nil"/>
              <w:left w:val="nil"/>
              <w:bottom w:val="single" w:sz="4" w:space="0" w:color="auto"/>
              <w:right w:val="single" w:sz="4" w:space="0" w:color="auto"/>
            </w:tcBorders>
            <w:shd w:val="clear" w:color="auto" w:fill="auto"/>
            <w:noWrap/>
            <w:vAlign w:val="center"/>
            <w:hideMark/>
          </w:tcPr>
          <w:p w:rsidR="00940CB5" w:rsidRPr="000D6536" w:rsidRDefault="00940CB5" w:rsidP="00363C2B">
            <w:pPr>
              <w:jc w:val="center"/>
              <w:rPr>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940CB5" w:rsidRPr="000D6536" w:rsidRDefault="00940CB5" w:rsidP="00363C2B">
            <w:pPr>
              <w:jc w:val="center"/>
              <w:rPr>
                <w:color w:val="000000"/>
              </w:rPr>
            </w:pPr>
          </w:p>
        </w:tc>
        <w:tc>
          <w:tcPr>
            <w:tcW w:w="1669" w:type="dxa"/>
            <w:tcBorders>
              <w:top w:val="nil"/>
              <w:left w:val="nil"/>
              <w:bottom w:val="single" w:sz="4" w:space="0" w:color="auto"/>
              <w:right w:val="single" w:sz="8" w:space="0" w:color="auto"/>
            </w:tcBorders>
            <w:shd w:val="clear" w:color="auto" w:fill="auto"/>
            <w:noWrap/>
            <w:vAlign w:val="center"/>
            <w:hideMark/>
          </w:tcPr>
          <w:p w:rsidR="00940CB5" w:rsidRPr="000D6536" w:rsidRDefault="00940CB5" w:rsidP="00363C2B">
            <w:pPr>
              <w:jc w:val="center"/>
              <w:rPr>
                <w:color w:val="000000"/>
              </w:rPr>
            </w:pPr>
          </w:p>
        </w:tc>
      </w:tr>
      <w:tr w:rsidR="00940CB5" w:rsidRPr="000D6536" w:rsidTr="00940CB5">
        <w:trPr>
          <w:trHeight w:val="454"/>
        </w:trPr>
        <w:tc>
          <w:tcPr>
            <w:tcW w:w="940" w:type="dxa"/>
            <w:tcBorders>
              <w:top w:val="nil"/>
              <w:left w:val="single" w:sz="8" w:space="0" w:color="auto"/>
              <w:bottom w:val="single" w:sz="4" w:space="0" w:color="auto"/>
              <w:right w:val="single" w:sz="4" w:space="0" w:color="auto"/>
            </w:tcBorders>
            <w:shd w:val="clear" w:color="auto" w:fill="auto"/>
            <w:noWrap/>
            <w:vAlign w:val="center"/>
            <w:hideMark/>
          </w:tcPr>
          <w:p w:rsidR="00940CB5" w:rsidRPr="00984927" w:rsidRDefault="00940CB5" w:rsidP="00984927">
            <w:pPr>
              <w:pStyle w:val="ListParagraph"/>
              <w:numPr>
                <w:ilvl w:val="0"/>
                <w:numId w:val="35"/>
              </w:numPr>
              <w:jc w:val="center"/>
              <w:rPr>
                <w:color w:val="000000"/>
              </w:rPr>
            </w:pPr>
          </w:p>
        </w:tc>
        <w:tc>
          <w:tcPr>
            <w:tcW w:w="2582" w:type="dxa"/>
            <w:tcBorders>
              <w:top w:val="nil"/>
              <w:left w:val="nil"/>
              <w:bottom w:val="single" w:sz="4" w:space="0" w:color="auto"/>
              <w:right w:val="single" w:sz="4" w:space="0" w:color="auto"/>
            </w:tcBorders>
            <w:shd w:val="clear" w:color="auto" w:fill="auto"/>
            <w:noWrap/>
            <w:vAlign w:val="center"/>
            <w:hideMark/>
          </w:tcPr>
          <w:p w:rsidR="00940CB5" w:rsidRPr="000D6536" w:rsidRDefault="00984927" w:rsidP="00363C2B">
            <w:pPr>
              <w:rPr>
                <w:color w:val="000000"/>
              </w:rPr>
            </w:pPr>
            <w:r>
              <w:rPr>
                <w:color w:val="000000"/>
              </w:rPr>
              <w:t>Body fat Monitor</w:t>
            </w:r>
          </w:p>
        </w:tc>
        <w:tc>
          <w:tcPr>
            <w:tcW w:w="1078" w:type="dxa"/>
            <w:tcBorders>
              <w:top w:val="nil"/>
              <w:left w:val="nil"/>
              <w:bottom w:val="single" w:sz="4" w:space="0" w:color="auto"/>
              <w:right w:val="nil"/>
            </w:tcBorders>
            <w:shd w:val="clear" w:color="auto" w:fill="auto"/>
            <w:noWrap/>
            <w:hideMark/>
          </w:tcPr>
          <w:p w:rsidR="00940CB5" w:rsidRDefault="00984927" w:rsidP="00363C2B">
            <w:pPr>
              <w:jc w:val="center"/>
            </w:pPr>
            <w:r>
              <w:rPr>
                <w:color w:val="000000"/>
              </w:rPr>
              <w:t>Buc</w:t>
            </w:r>
          </w:p>
        </w:tc>
        <w:tc>
          <w:tcPr>
            <w:tcW w:w="1172" w:type="dxa"/>
            <w:tcBorders>
              <w:top w:val="nil"/>
              <w:left w:val="single" w:sz="4" w:space="0" w:color="auto"/>
              <w:bottom w:val="single" w:sz="4" w:space="0" w:color="auto"/>
              <w:right w:val="single" w:sz="4" w:space="0" w:color="auto"/>
            </w:tcBorders>
            <w:shd w:val="clear" w:color="auto" w:fill="auto"/>
            <w:vAlign w:val="center"/>
            <w:hideMark/>
          </w:tcPr>
          <w:p w:rsidR="00940CB5" w:rsidRPr="000D6536" w:rsidRDefault="00984927" w:rsidP="00363C2B">
            <w:pPr>
              <w:jc w:val="center"/>
              <w:rPr>
                <w:color w:val="000000"/>
              </w:rPr>
            </w:pPr>
            <w:r>
              <w:rPr>
                <w:color w:val="000000"/>
              </w:rPr>
              <w:t>1</w:t>
            </w:r>
          </w:p>
        </w:tc>
        <w:tc>
          <w:tcPr>
            <w:tcW w:w="1169" w:type="dxa"/>
            <w:tcBorders>
              <w:top w:val="nil"/>
              <w:left w:val="nil"/>
              <w:bottom w:val="single" w:sz="4" w:space="0" w:color="auto"/>
              <w:right w:val="single" w:sz="4" w:space="0" w:color="auto"/>
            </w:tcBorders>
            <w:shd w:val="clear" w:color="auto" w:fill="auto"/>
            <w:noWrap/>
            <w:vAlign w:val="center"/>
            <w:hideMark/>
          </w:tcPr>
          <w:p w:rsidR="00940CB5" w:rsidRPr="000D6536" w:rsidRDefault="00940CB5" w:rsidP="00363C2B">
            <w:pPr>
              <w:jc w:val="center"/>
              <w:rPr>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940CB5" w:rsidRPr="000D6536" w:rsidRDefault="00940CB5" w:rsidP="00363C2B">
            <w:pPr>
              <w:jc w:val="center"/>
              <w:rPr>
                <w:color w:val="000000"/>
              </w:rPr>
            </w:pPr>
          </w:p>
        </w:tc>
        <w:tc>
          <w:tcPr>
            <w:tcW w:w="1669" w:type="dxa"/>
            <w:tcBorders>
              <w:top w:val="nil"/>
              <w:left w:val="nil"/>
              <w:bottom w:val="single" w:sz="4" w:space="0" w:color="auto"/>
              <w:right w:val="single" w:sz="8" w:space="0" w:color="auto"/>
            </w:tcBorders>
            <w:shd w:val="clear" w:color="auto" w:fill="auto"/>
            <w:noWrap/>
            <w:vAlign w:val="center"/>
            <w:hideMark/>
          </w:tcPr>
          <w:p w:rsidR="00940CB5" w:rsidRPr="000D6536" w:rsidRDefault="00940CB5" w:rsidP="00363C2B">
            <w:pPr>
              <w:jc w:val="center"/>
              <w:rPr>
                <w:color w:val="000000"/>
              </w:rPr>
            </w:pPr>
          </w:p>
        </w:tc>
      </w:tr>
      <w:tr w:rsidR="00984927" w:rsidRPr="000D6536" w:rsidTr="00940CB5">
        <w:trPr>
          <w:trHeight w:val="454"/>
        </w:trPr>
        <w:tc>
          <w:tcPr>
            <w:tcW w:w="940" w:type="dxa"/>
            <w:tcBorders>
              <w:top w:val="nil"/>
              <w:left w:val="single" w:sz="8" w:space="0" w:color="auto"/>
              <w:bottom w:val="single" w:sz="4" w:space="0" w:color="auto"/>
              <w:right w:val="single" w:sz="4" w:space="0" w:color="auto"/>
            </w:tcBorders>
            <w:shd w:val="clear" w:color="auto" w:fill="auto"/>
            <w:noWrap/>
            <w:vAlign w:val="center"/>
            <w:hideMark/>
          </w:tcPr>
          <w:p w:rsidR="00984927" w:rsidRPr="00984927" w:rsidRDefault="00984927" w:rsidP="00984927">
            <w:pPr>
              <w:pStyle w:val="ListParagraph"/>
              <w:numPr>
                <w:ilvl w:val="0"/>
                <w:numId w:val="35"/>
              </w:numPr>
              <w:jc w:val="center"/>
              <w:rPr>
                <w:color w:val="000000"/>
              </w:rPr>
            </w:pPr>
          </w:p>
        </w:tc>
        <w:tc>
          <w:tcPr>
            <w:tcW w:w="2582" w:type="dxa"/>
            <w:tcBorders>
              <w:top w:val="nil"/>
              <w:left w:val="nil"/>
              <w:bottom w:val="single" w:sz="4" w:space="0" w:color="auto"/>
              <w:right w:val="single" w:sz="4" w:space="0" w:color="auto"/>
            </w:tcBorders>
            <w:shd w:val="clear" w:color="auto" w:fill="auto"/>
            <w:noWrap/>
            <w:vAlign w:val="center"/>
            <w:hideMark/>
          </w:tcPr>
          <w:p w:rsidR="00984927" w:rsidRDefault="00984927" w:rsidP="00363C2B">
            <w:pPr>
              <w:rPr>
                <w:color w:val="000000"/>
              </w:rPr>
            </w:pPr>
            <w:r>
              <w:rPr>
                <w:color w:val="000000"/>
              </w:rPr>
              <w:t>Laptop</w:t>
            </w:r>
          </w:p>
        </w:tc>
        <w:tc>
          <w:tcPr>
            <w:tcW w:w="1078" w:type="dxa"/>
            <w:tcBorders>
              <w:top w:val="nil"/>
              <w:left w:val="nil"/>
              <w:bottom w:val="single" w:sz="4" w:space="0" w:color="auto"/>
              <w:right w:val="nil"/>
            </w:tcBorders>
            <w:shd w:val="clear" w:color="auto" w:fill="auto"/>
            <w:noWrap/>
            <w:hideMark/>
          </w:tcPr>
          <w:p w:rsidR="00984927" w:rsidRDefault="00984927" w:rsidP="00363C2B">
            <w:pPr>
              <w:jc w:val="center"/>
            </w:pPr>
            <w:r>
              <w:rPr>
                <w:color w:val="000000"/>
              </w:rPr>
              <w:t>Buc</w:t>
            </w:r>
          </w:p>
        </w:tc>
        <w:tc>
          <w:tcPr>
            <w:tcW w:w="1172" w:type="dxa"/>
            <w:tcBorders>
              <w:top w:val="nil"/>
              <w:left w:val="single" w:sz="4" w:space="0" w:color="auto"/>
              <w:bottom w:val="single" w:sz="4" w:space="0" w:color="auto"/>
              <w:right w:val="single" w:sz="4" w:space="0" w:color="auto"/>
            </w:tcBorders>
            <w:shd w:val="clear" w:color="auto" w:fill="auto"/>
            <w:vAlign w:val="center"/>
            <w:hideMark/>
          </w:tcPr>
          <w:p w:rsidR="00984927" w:rsidRPr="000D6536" w:rsidRDefault="00984927" w:rsidP="00363C2B">
            <w:pPr>
              <w:jc w:val="center"/>
              <w:rPr>
                <w:color w:val="000000"/>
              </w:rPr>
            </w:pPr>
            <w:r>
              <w:rPr>
                <w:color w:val="000000"/>
              </w:rPr>
              <w:t>3</w:t>
            </w:r>
          </w:p>
        </w:tc>
        <w:tc>
          <w:tcPr>
            <w:tcW w:w="1169" w:type="dxa"/>
            <w:tcBorders>
              <w:top w:val="nil"/>
              <w:left w:val="nil"/>
              <w:bottom w:val="single" w:sz="4" w:space="0" w:color="auto"/>
              <w:right w:val="single" w:sz="4" w:space="0" w:color="auto"/>
            </w:tcBorders>
            <w:shd w:val="clear" w:color="auto" w:fill="auto"/>
            <w:noWrap/>
            <w:vAlign w:val="center"/>
            <w:hideMark/>
          </w:tcPr>
          <w:p w:rsidR="00984927" w:rsidRPr="000D6536" w:rsidRDefault="00984927" w:rsidP="00363C2B">
            <w:pPr>
              <w:jc w:val="center"/>
              <w:rPr>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984927" w:rsidRPr="000D6536" w:rsidRDefault="00984927" w:rsidP="00363C2B">
            <w:pPr>
              <w:jc w:val="center"/>
              <w:rPr>
                <w:color w:val="000000"/>
              </w:rPr>
            </w:pPr>
          </w:p>
        </w:tc>
        <w:tc>
          <w:tcPr>
            <w:tcW w:w="1669" w:type="dxa"/>
            <w:tcBorders>
              <w:top w:val="nil"/>
              <w:left w:val="nil"/>
              <w:bottom w:val="single" w:sz="4" w:space="0" w:color="auto"/>
              <w:right w:val="single" w:sz="8" w:space="0" w:color="auto"/>
            </w:tcBorders>
            <w:shd w:val="clear" w:color="auto" w:fill="auto"/>
            <w:noWrap/>
            <w:vAlign w:val="center"/>
            <w:hideMark/>
          </w:tcPr>
          <w:p w:rsidR="00984927" w:rsidRPr="000D6536" w:rsidRDefault="00984927" w:rsidP="00363C2B">
            <w:pPr>
              <w:jc w:val="center"/>
              <w:rPr>
                <w:color w:val="000000"/>
              </w:rPr>
            </w:pPr>
          </w:p>
        </w:tc>
      </w:tr>
      <w:tr w:rsidR="00940CB5" w:rsidRPr="00D612DA" w:rsidTr="00940CB5">
        <w:trPr>
          <w:trHeight w:val="582"/>
        </w:trPr>
        <w:tc>
          <w:tcPr>
            <w:tcW w:w="6941" w:type="dxa"/>
            <w:gridSpan w:val="5"/>
            <w:tcBorders>
              <w:top w:val="single" w:sz="4" w:space="0" w:color="auto"/>
              <w:left w:val="single" w:sz="4" w:space="0" w:color="auto"/>
              <w:bottom w:val="single" w:sz="4" w:space="0" w:color="auto"/>
              <w:right w:val="single" w:sz="4" w:space="0" w:color="auto"/>
            </w:tcBorders>
            <w:shd w:val="clear" w:color="auto" w:fill="C6D9F1"/>
            <w:noWrap/>
            <w:vAlign w:val="center"/>
            <w:hideMark/>
          </w:tcPr>
          <w:p w:rsidR="00940CB5" w:rsidRPr="00D612DA" w:rsidRDefault="00940CB5" w:rsidP="00363C2B">
            <w:pPr>
              <w:jc w:val="center"/>
              <w:rPr>
                <w:b/>
              </w:rPr>
            </w:pPr>
            <w:r w:rsidRPr="00D612DA">
              <w:rPr>
                <w:b/>
                <w:i/>
                <w:iCs/>
              </w:rPr>
              <w:t>TOTAL OFERTA</w:t>
            </w:r>
          </w:p>
        </w:tc>
        <w:tc>
          <w:tcPr>
            <w:tcW w:w="900"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rsidR="00940CB5" w:rsidRPr="00D612DA" w:rsidRDefault="00940CB5" w:rsidP="00363C2B">
            <w:pPr>
              <w:jc w:val="center"/>
              <w:rPr>
                <w:b/>
              </w:rPr>
            </w:pPr>
          </w:p>
        </w:tc>
        <w:tc>
          <w:tcPr>
            <w:tcW w:w="1669"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rsidR="00940CB5" w:rsidRPr="00D612DA" w:rsidRDefault="00940CB5" w:rsidP="00363C2B">
            <w:pPr>
              <w:jc w:val="center"/>
              <w:rPr>
                <w:b/>
              </w:rPr>
            </w:pPr>
          </w:p>
        </w:tc>
      </w:tr>
    </w:tbl>
    <w:p w:rsidR="007A0E83" w:rsidRPr="000D6536" w:rsidRDefault="007A0E83" w:rsidP="007A0E83">
      <w:pPr>
        <w:rPr>
          <w:color w:val="000000"/>
        </w:rPr>
      </w:pPr>
    </w:p>
    <w:p w:rsidR="007A0E83" w:rsidRPr="000D6536" w:rsidRDefault="007A0E83" w:rsidP="007A0E83">
      <w:pPr>
        <w:rPr>
          <w:color w:val="000000"/>
        </w:rPr>
      </w:pPr>
    </w:p>
    <w:p w:rsidR="007A0E83" w:rsidRPr="000D6536" w:rsidRDefault="007A0E83" w:rsidP="007A0E83">
      <w:pPr>
        <w:jc w:val="right"/>
        <w:rPr>
          <w:color w:val="000000"/>
        </w:rPr>
      </w:pPr>
      <w:r w:rsidRPr="000D6536">
        <w:rPr>
          <w:color w:val="000000"/>
        </w:rPr>
        <w:t>Ofertant,</w:t>
      </w:r>
    </w:p>
    <w:p w:rsidR="007A0E83" w:rsidRPr="000D6536" w:rsidRDefault="00AE2E07" w:rsidP="007A0E83">
      <w:pPr>
        <w:jc w:val="right"/>
        <w:rPr>
          <w:i/>
          <w:color w:val="000000"/>
        </w:rPr>
      </w:pPr>
      <w:r>
        <w:rPr>
          <w:i/>
          <w:color w:val="000000"/>
        </w:rPr>
        <w:t>(Numele ş</w:t>
      </w:r>
      <w:r w:rsidR="007A0E83" w:rsidRPr="000D6536">
        <w:rPr>
          <w:i/>
          <w:color w:val="000000"/>
        </w:rPr>
        <w:t>i prenumele în cla</w:t>
      </w:r>
      <w:r>
        <w:rPr>
          <w:i/>
          <w:color w:val="000000"/>
        </w:rPr>
        <w:t>r ale persoanei care semnează, ş</w:t>
      </w:r>
      <w:r w:rsidR="007A0E83" w:rsidRPr="000D6536">
        <w:rPr>
          <w:i/>
          <w:color w:val="000000"/>
        </w:rPr>
        <w:t>tampila)</w:t>
      </w:r>
    </w:p>
    <w:p w:rsidR="007A0E83" w:rsidRDefault="007A0E83" w:rsidP="007A0E83">
      <w:pPr>
        <w:jc w:val="right"/>
        <w:rPr>
          <w:lang w:val="ro-RO"/>
        </w:rPr>
      </w:pPr>
    </w:p>
    <w:p w:rsidR="007A0E83" w:rsidRPr="000D6536" w:rsidRDefault="007A0E83" w:rsidP="007A0E83">
      <w:pPr>
        <w:jc w:val="right"/>
        <w:rPr>
          <w:lang w:val="ro-RO"/>
        </w:rPr>
      </w:pPr>
      <w:r>
        <w:rPr>
          <w:lang w:val="ro-RO"/>
        </w:rPr>
        <w:br w:type="page"/>
      </w:r>
      <w:r w:rsidRPr="000D6536">
        <w:rPr>
          <w:lang w:val="ro-RO"/>
        </w:rPr>
        <w:lastRenderedPageBreak/>
        <w:t>ANEXĂ: Formular nr. 2</w:t>
      </w:r>
    </w:p>
    <w:p w:rsidR="007A0E83" w:rsidRPr="000D6536" w:rsidRDefault="007A0E83" w:rsidP="007A0E83">
      <w:pPr>
        <w:jc w:val="right"/>
        <w:rPr>
          <w:lang w:val="ro-RO"/>
        </w:rPr>
      </w:pPr>
    </w:p>
    <w:p w:rsidR="007A0E83" w:rsidRPr="000D6536" w:rsidRDefault="007A0E83" w:rsidP="007A0E83">
      <w:pPr>
        <w:jc w:val="right"/>
        <w:rPr>
          <w:lang w:val="ro-RO"/>
        </w:rPr>
      </w:pPr>
    </w:p>
    <w:p w:rsidR="007A0E83" w:rsidRPr="000D6536" w:rsidRDefault="007A0E83" w:rsidP="007A0E83">
      <w:pPr>
        <w:rPr>
          <w:lang w:val="ro-RO"/>
        </w:rPr>
      </w:pPr>
      <w:r w:rsidRPr="000D6536">
        <w:rPr>
          <w:lang w:val="ro-RO"/>
        </w:rPr>
        <w:t>OFERTANT</w:t>
      </w:r>
    </w:p>
    <w:p w:rsidR="007A0E83" w:rsidRPr="000D6536" w:rsidRDefault="007A0E83" w:rsidP="007A0E83">
      <w:pPr>
        <w:rPr>
          <w:lang w:val="ro-RO"/>
        </w:rPr>
      </w:pPr>
      <w:r w:rsidRPr="000D6536">
        <w:rPr>
          <w:lang w:val="ro-RO"/>
        </w:rPr>
        <w:t>__________________</w:t>
      </w:r>
    </w:p>
    <w:p w:rsidR="007A0E83" w:rsidRPr="000D6536" w:rsidRDefault="007A0E83" w:rsidP="007A0E83">
      <w:pPr>
        <w:rPr>
          <w:lang w:val="ro-RO"/>
        </w:rPr>
      </w:pPr>
      <w:r w:rsidRPr="000D6536">
        <w:rPr>
          <w:lang w:val="ro-RO"/>
        </w:rPr>
        <w:t xml:space="preserve"> (denumire/nume)</w:t>
      </w:r>
    </w:p>
    <w:p w:rsidR="007A0E83" w:rsidRPr="000D6536" w:rsidRDefault="007A0E83" w:rsidP="007A0E83">
      <w:pPr>
        <w:jc w:val="center"/>
        <w:rPr>
          <w:lang w:val="ro-RO"/>
        </w:rPr>
      </w:pPr>
    </w:p>
    <w:p w:rsidR="007A0E83" w:rsidRPr="000D6536" w:rsidRDefault="007A0E83" w:rsidP="007A0E83">
      <w:pPr>
        <w:jc w:val="center"/>
        <w:rPr>
          <w:b/>
          <w:lang w:val="ro-RO"/>
        </w:rPr>
      </w:pPr>
      <w:r w:rsidRPr="000D6536">
        <w:rPr>
          <w:b/>
          <w:lang w:val="ro-RO"/>
        </w:rPr>
        <w:t>DECLARATIE PRIVIND ELIGIBILITATEA</w:t>
      </w:r>
    </w:p>
    <w:p w:rsidR="007A0E83" w:rsidRPr="000D6536" w:rsidRDefault="007A0E83" w:rsidP="007A0E83">
      <w:pPr>
        <w:jc w:val="center"/>
        <w:rPr>
          <w:lang w:val="ro-RO"/>
        </w:rPr>
      </w:pPr>
    </w:p>
    <w:p w:rsidR="007A0E83" w:rsidRPr="00D612DA" w:rsidRDefault="007A0E83" w:rsidP="007A0E83">
      <w:pPr>
        <w:jc w:val="center"/>
        <w:rPr>
          <w:sz w:val="28"/>
          <w:szCs w:val="28"/>
          <w:lang w:val="ro-RO"/>
        </w:rPr>
      </w:pPr>
    </w:p>
    <w:p w:rsidR="007A0E83" w:rsidRDefault="007A0E83" w:rsidP="007A0E83">
      <w:pPr>
        <w:jc w:val="center"/>
        <w:rPr>
          <w:sz w:val="28"/>
          <w:szCs w:val="28"/>
          <w:lang w:val="ro-RO"/>
        </w:rPr>
      </w:pPr>
      <w:r w:rsidRPr="00D612DA">
        <w:rPr>
          <w:sz w:val="28"/>
          <w:szCs w:val="28"/>
          <w:lang w:val="ro-RO"/>
        </w:rPr>
        <w:t>Subsemnatul ......</w:t>
      </w:r>
      <w:r>
        <w:rPr>
          <w:sz w:val="28"/>
          <w:szCs w:val="28"/>
          <w:lang w:val="ro-RO"/>
        </w:rPr>
        <w:t>..........................................................</w:t>
      </w:r>
      <w:r w:rsidRPr="00D612DA">
        <w:rPr>
          <w:sz w:val="28"/>
          <w:szCs w:val="28"/>
          <w:lang w:val="ro-RO"/>
        </w:rPr>
        <w:t xml:space="preserve">.... reprezentant legal al </w:t>
      </w:r>
      <w:r>
        <w:rPr>
          <w:sz w:val="28"/>
          <w:szCs w:val="28"/>
          <w:lang w:val="ro-RO"/>
        </w:rPr>
        <w:t xml:space="preserve"> </w:t>
      </w:r>
    </w:p>
    <w:p w:rsidR="007A0E83" w:rsidRDefault="007A0E83" w:rsidP="007A0E83">
      <w:pPr>
        <w:jc w:val="center"/>
        <w:rPr>
          <w:sz w:val="28"/>
          <w:szCs w:val="28"/>
          <w:lang w:val="ro-RO"/>
        </w:rPr>
      </w:pPr>
    </w:p>
    <w:p w:rsidR="007A0E83" w:rsidRDefault="007A0E83" w:rsidP="007A0E83">
      <w:pPr>
        <w:rPr>
          <w:sz w:val="28"/>
          <w:szCs w:val="28"/>
          <w:lang w:val="ro-RO"/>
        </w:rPr>
      </w:pPr>
      <w:r>
        <w:rPr>
          <w:sz w:val="28"/>
          <w:szCs w:val="28"/>
          <w:lang w:val="ro-RO"/>
        </w:rPr>
        <w:t xml:space="preserve">Denumire </w:t>
      </w:r>
      <w:r w:rsidRPr="00D612DA">
        <w:rPr>
          <w:sz w:val="28"/>
          <w:szCs w:val="28"/>
          <w:lang w:val="ro-RO"/>
        </w:rPr>
        <w:t>.....</w:t>
      </w:r>
      <w:r>
        <w:rPr>
          <w:sz w:val="28"/>
          <w:szCs w:val="28"/>
          <w:lang w:val="ro-RO"/>
        </w:rPr>
        <w:t>................................................................</w:t>
      </w:r>
      <w:r w:rsidRPr="00D612DA">
        <w:rPr>
          <w:sz w:val="28"/>
          <w:szCs w:val="28"/>
          <w:lang w:val="ro-RO"/>
        </w:rPr>
        <w:t xml:space="preserve">... </w:t>
      </w:r>
    </w:p>
    <w:p w:rsidR="007A0E83" w:rsidRDefault="007A0E83" w:rsidP="007A0E83">
      <w:pPr>
        <w:rPr>
          <w:sz w:val="28"/>
          <w:szCs w:val="28"/>
          <w:lang w:val="ro-RO"/>
        </w:rPr>
      </w:pPr>
      <w:r>
        <w:rPr>
          <w:sz w:val="28"/>
          <w:szCs w:val="28"/>
          <w:lang w:val="ro-RO"/>
        </w:rPr>
        <w:t>CUI: ........................................ Nr. Reg. Comertului ....................................................</w:t>
      </w:r>
    </w:p>
    <w:p w:rsidR="007A0E83" w:rsidRDefault="007A0E83" w:rsidP="007A0E83">
      <w:pPr>
        <w:rPr>
          <w:sz w:val="28"/>
          <w:szCs w:val="28"/>
          <w:lang w:val="ro-RO"/>
        </w:rPr>
      </w:pPr>
      <w:r>
        <w:rPr>
          <w:sz w:val="28"/>
          <w:szCs w:val="28"/>
          <w:lang w:val="ro-RO"/>
        </w:rPr>
        <w:t>Adresa: Loc.  ............................................Str. ...................................................</w:t>
      </w:r>
      <w:r w:rsidRPr="00D612DA">
        <w:rPr>
          <w:sz w:val="28"/>
          <w:szCs w:val="28"/>
          <w:lang w:val="ro-RO"/>
        </w:rPr>
        <w:t>n</w:t>
      </w:r>
      <w:r>
        <w:rPr>
          <w:sz w:val="28"/>
          <w:szCs w:val="28"/>
          <w:lang w:val="ro-RO"/>
        </w:rPr>
        <w:t>r</w:t>
      </w:r>
      <w:r w:rsidRPr="00D612DA">
        <w:rPr>
          <w:sz w:val="28"/>
          <w:szCs w:val="28"/>
          <w:lang w:val="ro-RO"/>
        </w:rPr>
        <w:t xml:space="preserve"> ........ </w:t>
      </w:r>
      <w:r>
        <w:rPr>
          <w:sz w:val="28"/>
          <w:szCs w:val="28"/>
          <w:lang w:val="ro-RO"/>
        </w:rPr>
        <w:t>Cod postal ........................................, tel: ....................................., Fax. .......................</w:t>
      </w:r>
    </w:p>
    <w:p w:rsidR="007A0E83" w:rsidRDefault="007A0E83" w:rsidP="007A0E83">
      <w:pPr>
        <w:rPr>
          <w:sz w:val="28"/>
          <w:szCs w:val="28"/>
          <w:lang w:val="ro-RO"/>
        </w:rPr>
      </w:pPr>
      <w:r>
        <w:rPr>
          <w:sz w:val="28"/>
          <w:szCs w:val="28"/>
          <w:lang w:val="ro-RO"/>
        </w:rPr>
        <w:t>E-mail. ..............................................................., web......................................................</w:t>
      </w:r>
    </w:p>
    <w:p w:rsidR="007A0E83" w:rsidRDefault="007A0E83" w:rsidP="007A0E83">
      <w:pPr>
        <w:rPr>
          <w:sz w:val="28"/>
          <w:szCs w:val="28"/>
          <w:lang w:val="ro-RO"/>
        </w:rPr>
      </w:pPr>
      <w:r>
        <w:rPr>
          <w:sz w:val="28"/>
          <w:szCs w:val="28"/>
          <w:lang w:val="ro-RO"/>
        </w:rPr>
        <w:t>Cont bancar IBAN: .......................................................................deschis la .................</w:t>
      </w:r>
    </w:p>
    <w:p w:rsidR="007A0E83" w:rsidRDefault="007A0E83" w:rsidP="007A0E83">
      <w:pPr>
        <w:rPr>
          <w:sz w:val="28"/>
          <w:szCs w:val="28"/>
          <w:lang w:val="ro-RO"/>
        </w:rPr>
      </w:pPr>
    </w:p>
    <w:p w:rsidR="007A0E83" w:rsidRPr="00A65C62" w:rsidRDefault="007A0E83" w:rsidP="007A0E83">
      <w:pPr>
        <w:rPr>
          <w:sz w:val="28"/>
          <w:szCs w:val="28"/>
          <w:lang w:val="ro-RO"/>
        </w:rPr>
      </w:pPr>
      <w:r w:rsidRPr="00D612DA">
        <w:rPr>
          <w:sz w:val="28"/>
          <w:szCs w:val="28"/>
          <w:lang w:val="ro-RO"/>
        </w:rPr>
        <w:t>declar pe propria raspundere ca societatea pe care o reprezint</w:t>
      </w:r>
      <w:r>
        <w:rPr>
          <w:sz w:val="28"/>
          <w:szCs w:val="28"/>
          <w:lang w:val="ro-RO"/>
        </w:rPr>
        <w:t xml:space="preserve"> </w:t>
      </w:r>
      <w:r w:rsidRPr="00D612DA">
        <w:rPr>
          <w:sz w:val="28"/>
          <w:szCs w:val="28"/>
          <w:lang w:val="ro-RO"/>
        </w:rPr>
        <w:t xml:space="preserve"> nu se afla in nicio situatie care sa determine incapacitatea acesteia de a furniza in mod licit pe piata servicii</w:t>
      </w:r>
      <w:r>
        <w:rPr>
          <w:sz w:val="28"/>
          <w:szCs w:val="28"/>
          <w:lang w:val="ro-RO"/>
        </w:rPr>
        <w:t>le</w:t>
      </w:r>
      <w:r w:rsidRPr="00D612DA">
        <w:rPr>
          <w:sz w:val="28"/>
          <w:szCs w:val="28"/>
          <w:lang w:val="ro-RO"/>
        </w:rPr>
        <w:t xml:space="preserve"> care fac obiectul procedurii de achizitie comp</w:t>
      </w:r>
      <w:r>
        <w:rPr>
          <w:sz w:val="28"/>
          <w:szCs w:val="28"/>
          <w:lang w:val="ro-RO"/>
        </w:rPr>
        <w:t xml:space="preserve">etitiva simplificata  din </w:t>
      </w:r>
      <w:r w:rsidRPr="00A65C62">
        <w:rPr>
          <w:sz w:val="28"/>
          <w:szCs w:val="28"/>
          <w:lang w:val="ro-RO"/>
        </w:rPr>
        <w:t>invitatia de p</w:t>
      </w:r>
      <w:r w:rsidR="00427CE8" w:rsidRPr="00A65C62">
        <w:rPr>
          <w:sz w:val="28"/>
          <w:szCs w:val="28"/>
          <w:lang w:val="ro-RO"/>
        </w:rPr>
        <w:t xml:space="preserve">articipare cu nr. </w:t>
      </w:r>
      <w:r w:rsidR="001365D3">
        <w:rPr>
          <w:sz w:val="28"/>
          <w:szCs w:val="28"/>
          <w:lang w:val="ro-RO"/>
        </w:rPr>
        <w:t>RO2014_</w:t>
      </w:r>
      <w:r w:rsidR="00427CE8" w:rsidRPr="00A65C62">
        <w:rPr>
          <w:sz w:val="28"/>
          <w:szCs w:val="28"/>
          <w:lang w:val="ro-RO"/>
        </w:rPr>
        <w:t>C4_49_</w:t>
      </w:r>
      <w:r w:rsidR="00A65C62" w:rsidRPr="00A65C62">
        <w:rPr>
          <w:sz w:val="28"/>
          <w:szCs w:val="28"/>
          <w:lang w:val="ro-RO"/>
        </w:rPr>
        <w:t xml:space="preserve">nr. </w:t>
      </w:r>
      <w:r w:rsidR="001365D3">
        <w:rPr>
          <w:sz w:val="28"/>
          <w:szCs w:val="28"/>
          <w:lang w:val="ro-RO"/>
        </w:rPr>
        <w:t>42</w:t>
      </w:r>
      <w:r w:rsidR="00427CE8" w:rsidRPr="00A65C62">
        <w:rPr>
          <w:sz w:val="28"/>
          <w:szCs w:val="28"/>
          <w:lang w:val="ro-RO"/>
        </w:rPr>
        <w:t xml:space="preserve"> din 2</w:t>
      </w:r>
      <w:r w:rsidR="00984927">
        <w:rPr>
          <w:sz w:val="28"/>
          <w:szCs w:val="28"/>
          <w:lang w:val="ro-RO"/>
        </w:rPr>
        <w:t>7</w:t>
      </w:r>
      <w:r w:rsidRPr="00A65C62">
        <w:rPr>
          <w:sz w:val="28"/>
          <w:szCs w:val="28"/>
          <w:lang w:val="ro-RO"/>
        </w:rPr>
        <w:t>.0</w:t>
      </w:r>
      <w:r w:rsidR="00427CE8" w:rsidRPr="00A65C62">
        <w:rPr>
          <w:sz w:val="28"/>
          <w:szCs w:val="28"/>
          <w:lang w:val="ro-RO"/>
        </w:rPr>
        <w:t>8</w:t>
      </w:r>
      <w:r w:rsidRPr="00A65C62">
        <w:rPr>
          <w:sz w:val="28"/>
          <w:szCs w:val="28"/>
          <w:lang w:val="ro-RO"/>
        </w:rPr>
        <w:t>.2015.</w:t>
      </w:r>
    </w:p>
    <w:p w:rsidR="007A0E83" w:rsidRPr="00D612DA" w:rsidRDefault="007A0E83" w:rsidP="007A0E83">
      <w:pPr>
        <w:rPr>
          <w:sz w:val="28"/>
          <w:szCs w:val="28"/>
          <w:lang w:val="ro-RO"/>
        </w:rPr>
      </w:pPr>
    </w:p>
    <w:p w:rsidR="007A0E83" w:rsidRPr="00D612DA" w:rsidRDefault="007A0E83" w:rsidP="007A0E83">
      <w:pPr>
        <w:rPr>
          <w:sz w:val="28"/>
          <w:szCs w:val="28"/>
          <w:lang w:val="ro-RO"/>
        </w:rPr>
      </w:pPr>
      <w:r w:rsidRPr="00D612DA">
        <w:rPr>
          <w:sz w:val="28"/>
          <w:szCs w:val="28"/>
          <w:lang w:val="ro-RO"/>
        </w:rPr>
        <w:t>Inteleg ca in cazul in care aceasta declaratie nu este conforma cu realitatea sunt pasibil de incalcarea prevederilor legislatiei penale privind falsul in declaratii.</w:t>
      </w:r>
    </w:p>
    <w:p w:rsidR="007A0E83" w:rsidRPr="00D612DA" w:rsidRDefault="007A0E83" w:rsidP="007A0E83">
      <w:pPr>
        <w:rPr>
          <w:sz w:val="28"/>
          <w:szCs w:val="28"/>
          <w:lang w:val="ro-RO"/>
        </w:rPr>
      </w:pPr>
    </w:p>
    <w:p w:rsidR="007A0E83" w:rsidRPr="00D612DA" w:rsidRDefault="007A0E83" w:rsidP="007A0E83">
      <w:pPr>
        <w:rPr>
          <w:sz w:val="28"/>
          <w:szCs w:val="28"/>
          <w:lang w:val="ro-RO"/>
        </w:rPr>
      </w:pPr>
      <w:r w:rsidRPr="00D612DA">
        <w:rPr>
          <w:sz w:val="28"/>
          <w:szCs w:val="28"/>
          <w:lang w:val="ro-RO"/>
        </w:rPr>
        <w:t>Reprezentant legal</w:t>
      </w:r>
    </w:p>
    <w:p w:rsidR="007A0E83" w:rsidRPr="00D612DA" w:rsidRDefault="007A0E83" w:rsidP="007A0E83">
      <w:pPr>
        <w:rPr>
          <w:sz w:val="28"/>
          <w:szCs w:val="28"/>
          <w:lang w:val="ro-RO"/>
        </w:rPr>
      </w:pPr>
    </w:p>
    <w:p w:rsidR="007A0E83" w:rsidRPr="00D612DA" w:rsidRDefault="007A0E83" w:rsidP="007A0E83">
      <w:pPr>
        <w:rPr>
          <w:sz w:val="28"/>
          <w:szCs w:val="28"/>
          <w:lang w:val="ro-RO"/>
        </w:rPr>
      </w:pPr>
      <w:r w:rsidRPr="00D612DA">
        <w:rPr>
          <w:sz w:val="28"/>
          <w:szCs w:val="28"/>
          <w:lang w:val="ro-RO"/>
        </w:rPr>
        <w:t>.........................</w:t>
      </w:r>
    </w:p>
    <w:p w:rsidR="007A0E83" w:rsidRPr="000D6536" w:rsidRDefault="007A0E83" w:rsidP="007A0E83">
      <w:pPr>
        <w:rPr>
          <w:lang w:val="ro-RO"/>
        </w:rPr>
      </w:pPr>
    </w:p>
    <w:p w:rsidR="007A0E83" w:rsidRDefault="007A0E83" w:rsidP="007A0E83">
      <w:pPr>
        <w:rPr>
          <w:lang w:val="ro-RO"/>
        </w:rPr>
      </w:pPr>
    </w:p>
    <w:p w:rsidR="007A0E83" w:rsidRDefault="007A0E83" w:rsidP="007A0E83">
      <w:pPr>
        <w:rPr>
          <w:lang w:val="ro-RO"/>
        </w:rPr>
      </w:pPr>
    </w:p>
    <w:p w:rsidR="007A0E83" w:rsidRDefault="007A0E83" w:rsidP="007A0E83">
      <w:pPr>
        <w:rPr>
          <w:lang w:val="ro-RO"/>
        </w:rPr>
      </w:pPr>
      <w:r>
        <w:rPr>
          <w:lang w:val="ro-RO"/>
        </w:rPr>
        <w:t xml:space="preserve">Nota: </w:t>
      </w:r>
    </w:p>
    <w:p w:rsidR="007A0E83" w:rsidRDefault="007A0E83" w:rsidP="007A0E83">
      <w:pPr>
        <w:rPr>
          <w:lang w:val="ro-RO"/>
        </w:rPr>
      </w:pPr>
      <w:r>
        <w:rPr>
          <w:lang w:val="ro-RO"/>
        </w:rPr>
        <w:t>Aceasta declaratie va fi data si de subcontractanti sau asociati in cazul in care exista</w:t>
      </w:r>
    </w:p>
    <w:p w:rsidR="007A0E83" w:rsidRDefault="007A0E83" w:rsidP="007A0E83">
      <w:pPr>
        <w:rPr>
          <w:lang w:val="ro-RO"/>
        </w:rPr>
      </w:pPr>
    </w:p>
    <w:p w:rsidR="007A0E83" w:rsidRDefault="007A0E83" w:rsidP="007A0E83">
      <w:pPr>
        <w:rPr>
          <w:lang w:val="ro-RO"/>
        </w:rPr>
      </w:pPr>
    </w:p>
    <w:p w:rsidR="007A0E83" w:rsidRDefault="007A0E83" w:rsidP="007A0E83">
      <w:pPr>
        <w:rPr>
          <w:lang w:val="ro-RO"/>
        </w:rPr>
      </w:pPr>
      <w:r>
        <w:rPr>
          <w:lang w:val="ro-RO"/>
        </w:rPr>
        <w:br w:type="page"/>
      </w:r>
    </w:p>
    <w:p w:rsidR="007A0E83" w:rsidRPr="000D6536" w:rsidRDefault="007A0E83" w:rsidP="007A0E83">
      <w:pPr>
        <w:jc w:val="right"/>
        <w:rPr>
          <w:lang w:val="ro-RO"/>
        </w:rPr>
      </w:pPr>
      <w:r w:rsidRPr="000D6536">
        <w:rPr>
          <w:lang w:val="ro-RO"/>
        </w:rPr>
        <w:lastRenderedPageBreak/>
        <w:t xml:space="preserve">ANEXĂ: Formular nr. </w:t>
      </w:r>
      <w:r>
        <w:rPr>
          <w:lang w:val="ro-RO"/>
        </w:rPr>
        <w:t>3</w:t>
      </w:r>
    </w:p>
    <w:p w:rsidR="007A0E83" w:rsidRPr="00D34C5D" w:rsidRDefault="007A0E83" w:rsidP="007A0E83">
      <w:pPr>
        <w:jc w:val="right"/>
        <w:rPr>
          <w:lang w:val="ro-RO"/>
        </w:rPr>
      </w:pPr>
    </w:p>
    <w:p w:rsidR="007A0E83" w:rsidRPr="00D34C5D" w:rsidRDefault="007A0E83" w:rsidP="007A0E83">
      <w:pPr>
        <w:jc w:val="right"/>
        <w:rPr>
          <w:lang w:val="ro-RO"/>
        </w:rPr>
      </w:pPr>
    </w:p>
    <w:p w:rsidR="007A0E83" w:rsidRPr="00D34C5D" w:rsidRDefault="007A0E83" w:rsidP="007A0E83">
      <w:pPr>
        <w:rPr>
          <w:lang w:val="ro-RO"/>
        </w:rPr>
      </w:pPr>
      <w:r w:rsidRPr="00D34C5D">
        <w:rPr>
          <w:lang w:val="ro-RO"/>
        </w:rPr>
        <w:t>OFERTANT</w:t>
      </w:r>
    </w:p>
    <w:p w:rsidR="007A0E83" w:rsidRPr="00D34C5D" w:rsidRDefault="007A0E83" w:rsidP="007A0E83">
      <w:pPr>
        <w:rPr>
          <w:lang w:val="ro-RO"/>
        </w:rPr>
      </w:pPr>
      <w:r w:rsidRPr="00D34C5D">
        <w:rPr>
          <w:lang w:val="ro-RO"/>
        </w:rPr>
        <w:t>__________________</w:t>
      </w:r>
    </w:p>
    <w:p w:rsidR="007A0E83" w:rsidRPr="00D34C5D" w:rsidRDefault="007A0E83" w:rsidP="007A0E83">
      <w:pPr>
        <w:rPr>
          <w:lang w:val="ro-RO"/>
        </w:rPr>
      </w:pPr>
      <w:r w:rsidRPr="00D34C5D">
        <w:rPr>
          <w:lang w:val="ro-RO"/>
        </w:rPr>
        <w:t xml:space="preserve"> (denumire/nume)</w:t>
      </w:r>
    </w:p>
    <w:p w:rsidR="007A0E83" w:rsidRPr="00457E9D" w:rsidRDefault="007A0E83" w:rsidP="007A0E83">
      <w:pPr>
        <w:rPr>
          <w:outline/>
          <w:color w:val="000000"/>
          <w14:textOutline w14:w="9525" w14:cap="flat" w14:cmpd="sng" w14:algn="ctr">
            <w14:solidFill>
              <w14:srgbClr w14:val="000000"/>
            </w14:solidFill>
            <w14:prstDash w14:val="solid"/>
            <w14:round/>
          </w14:textOutline>
          <w14:textFill>
            <w14:noFill/>
          </w14:textFill>
        </w:rPr>
      </w:pPr>
    </w:p>
    <w:p w:rsidR="007A0E83" w:rsidRPr="00457E9D" w:rsidRDefault="007A0E83" w:rsidP="007A0E83">
      <w:pPr>
        <w:ind w:left="180"/>
        <w:rPr>
          <w:outline/>
          <w:color w:val="000000"/>
          <w14:textOutline w14:w="9525" w14:cap="flat" w14:cmpd="sng" w14:algn="ctr">
            <w14:solidFill>
              <w14:srgbClr w14:val="000000"/>
            </w14:solidFill>
            <w14:prstDash w14:val="solid"/>
            <w14:round/>
          </w14:textOutline>
          <w14:textFill>
            <w14:noFill/>
          </w14:textFill>
        </w:rPr>
      </w:pPr>
    </w:p>
    <w:p w:rsidR="007A0E83" w:rsidRPr="00457E9D" w:rsidRDefault="007A0E83" w:rsidP="007A0E83">
      <w:pPr>
        <w:ind w:left="180"/>
        <w:rPr>
          <w:outline/>
          <w:color w:val="000000"/>
          <w14:textOutline w14:w="9525" w14:cap="flat" w14:cmpd="sng" w14:algn="ctr">
            <w14:solidFill>
              <w14:srgbClr w14:val="000000"/>
            </w14:solidFill>
            <w14:prstDash w14:val="solid"/>
            <w14:round/>
          </w14:textOutline>
          <w14:textFill>
            <w14:noFill/>
          </w14:textFill>
        </w:rPr>
      </w:pPr>
    </w:p>
    <w:p w:rsidR="007A0E83" w:rsidRPr="00457E9D" w:rsidRDefault="007A0E83" w:rsidP="007A0E83">
      <w:pPr>
        <w:spacing w:before="120" w:after="120"/>
        <w:ind w:left="180"/>
        <w:jc w:val="center"/>
        <w:rPr>
          <w:b/>
          <w:outline/>
          <w:color w:val="000000"/>
          <w14:textOutline w14:w="9525" w14:cap="flat" w14:cmpd="sng" w14:algn="ctr">
            <w14:solidFill>
              <w14:srgbClr w14:val="000000"/>
            </w14:solidFill>
            <w14:prstDash w14:val="solid"/>
            <w14:round/>
          </w14:textOutline>
          <w14:textFill>
            <w14:noFill/>
          </w14:textFill>
        </w:rPr>
      </w:pPr>
      <w:r w:rsidRPr="00611011">
        <w:rPr>
          <w:b/>
          <w:color w:val="000000"/>
        </w:rPr>
        <w:t xml:space="preserve">DECLARATIE </w:t>
      </w:r>
      <w:r w:rsidRPr="00611011">
        <w:rPr>
          <w:b/>
          <w:color w:val="000000"/>
        </w:rPr>
        <w:br/>
        <w:t xml:space="preserve">de respectare </w:t>
      </w:r>
      <w:proofErr w:type="gramStart"/>
      <w:r w:rsidRPr="00611011">
        <w:rPr>
          <w:b/>
          <w:color w:val="000000"/>
        </w:rPr>
        <w:t>a</w:t>
      </w:r>
      <w:proofErr w:type="gramEnd"/>
      <w:r w:rsidRPr="00611011">
        <w:rPr>
          <w:b/>
          <w:color w:val="000000"/>
        </w:rPr>
        <w:t xml:space="preserve"> OUG 66/2011 privind conflictul de interese în cadrul procedurilor de achiziţie</w:t>
      </w:r>
    </w:p>
    <w:p w:rsidR="007A0E83" w:rsidRPr="00457E9D" w:rsidRDefault="007A0E83" w:rsidP="007A0E83">
      <w:pPr>
        <w:ind w:left="180"/>
        <w:rPr>
          <w:outline/>
          <w:color w:val="000000"/>
          <w14:textOutline w14:w="9525" w14:cap="flat" w14:cmpd="sng" w14:algn="ctr">
            <w14:solidFill>
              <w14:srgbClr w14:val="000000"/>
            </w14:solidFill>
            <w14:prstDash w14:val="solid"/>
            <w14:round/>
          </w14:textOutline>
          <w14:textFill>
            <w14:noFill/>
          </w14:textFill>
        </w:rPr>
      </w:pPr>
    </w:p>
    <w:p w:rsidR="007A0E83" w:rsidRPr="00457E9D" w:rsidRDefault="007A0E83" w:rsidP="007A0E83">
      <w:pPr>
        <w:ind w:left="180"/>
        <w:rPr>
          <w:outline/>
          <w:color w:val="000000"/>
          <w14:textOutline w14:w="9525" w14:cap="flat" w14:cmpd="sng" w14:algn="ctr">
            <w14:solidFill>
              <w14:srgbClr w14:val="000000"/>
            </w14:solidFill>
            <w14:prstDash w14:val="solid"/>
            <w14:round/>
          </w14:textOutline>
          <w14:textFill>
            <w14:noFill/>
          </w14:textFill>
        </w:rPr>
      </w:pPr>
      <w:r w:rsidRPr="00D34C5D">
        <w:rPr>
          <w:color w:val="000000"/>
        </w:rPr>
        <w:t xml:space="preserve">Subsemnatul ......................................................... în calitate de reprezentant legal </w:t>
      </w:r>
      <w:proofErr w:type="gramStart"/>
      <w:r w:rsidRPr="00D34C5D">
        <w:rPr>
          <w:color w:val="000000"/>
        </w:rPr>
        <w:t>al ..................................................................</w:t>
      </w:r>
      <w:proofErr w:type="gramEnd"/>
      <w:r w:rsidRPr="00D34C5D">
        <w:rPr>
          <w:color w:val="000000"/>
        </w:rPr>
        <w:t xml:space="preserve"> (</w:t>
      </w:r>
      <w:proofErr w:type="gramStart"/>
      <w:r w:rsidRPr="00D34C5D">
        <w:rPr>
          <w:color w:val="000000"/>
        </w:rPr>
        <w:t>denumirea</w:t>
      </w:r>
      <w:proofErr w:type="gramEnd"/>
      <w:r w:rsidRPr="00D34C5D">
        <w:rPr>
          <w:color w:val="000000"/>
        </w:rPr>
        <w:t xml:space="preserve">), declar pe propria răspundere sub sancţiunea excluderii din procedura de achiziţie şi sub sancţiunile aplicabile faptei de fals în acte, că au fost respectate regulile privind evitarea conflictului de interese aşa cum au fost precizate în art. 14-15 din OUG 66/2011, în cadrul procedurii de achiziţie pentru </w:t>
      </w:r>
      <w:r w:rsidR="008D3662" w:rsidRPr="008D3662">
        <w:rPr>
          <w:color w:val="000000"/>
        </w:rPr>
        <w:t>echipamente medicale</w:t>
      </w:r>
      <w:r w:rsidRPr="008D3662">
        <w:rPr>
          <w:color w:val="000000"/>
        </w:rPr>
        <w:t xml:space="preserve"> </w:t>
      </w:r>
      <w:r w:rsidRPr="00D34C5D">
        <w:rPr>
          <w:color w:val="000000"/>
        </w:rPr>
        <w:t xml:space="preserve"> în cadrul proiectului “</w:t>
      </w:r>
      <w:r>
        <w:rPr>
          <w:color w:val="000000"/>
        </w:rPr>
        <w:t>NoRo – Frambu, parteneriat pentru viitor</w:t>
      </w:r>
      <w:r w:rsidRPr="00D34C5D">
        <w:rPr>
          <w:color w:val="000000"/>
        </w:rPr>
        <w:t>”</w:t>
      </w:r>
      <w:r>
        <w:rPr>
          <w:color w:val="000000"/>
        </w:rPr>
        <w:t xml:space="preserve"> finantat prin </w:t>
      </w:r>
      <w:r w:rsidRPr="00D34C5D">
        <w:rPr>
          <w:color w:val="000000"/>
        </w:rPr>
        <w:t xml:space="preserve">  </w:t>
      </w:r>
      <w:r w:rsidRPr="008D3662">
        <w:rPr>
          <w:color w:val="000000"/>
        </w:rPr>
        <w:t>Fondul</w:t>
      </w:r>
      <w:r w:rsidRPr="00523320">
        <w:rPr>
          <w:lang w:val="ro-RO"/>
        </w:rPr>
        <w:t xml:space="preserve"> ONG in Romania, Mecanismul Financiar al spatiului Economic European 2009 – 2014</w:t>
      </w:r>
      <w:r>
        <w:rPr>
          <w:lang w:val="ro-RO"/>
        </w:rPr>
        <w:t xml:space="preserve"> in cadrul proiectului NoRo-Frambu – parteneriat pentru viitor finantat prin contractul de finantare cu nr. C_4_49.</w:t>
      </w:r>
    </w:p>
    <w:p w:rsidR="007A0E83" w:rsidRPr="00457E9D" w:rsidRDefault="007A0E83" w:rsidP="007A0E83">
      <w:pPr>
        <w:ind w:left="180"/>
        <w:rPr>
          <w:outline/>
          <w:color w:val="000000"/>
          <w14:textOutline w14:w="9525" w14:cap="flat" w14:cmpd="sng" w14:algn="ctr">
            <w14:solidFill>
              <w14:srgbClr w14:val="000000"/>
            </w14:solidFill>
            <w14:prstDash w14:val="solid"/>
            <w14:round/>
          </w14:textOutline>
          <w14:textFill>
            <w14:noFill/>
          </w14:textFill>
        </w:rPr>
      </w:pPr>
    </w:p>
    <w:p w:rsidR="007A0E83" w:rsidRPr="00457E9D" w:rsidRDefault="007A0E83" w:rsidP="007A0E83">
      <w:pPr>
        <w:ind w:left="180"/>
        <w:rPr>
          <w:i/>
          <w:outline/>
          <w:color w:val="000000"/>
          <w14:textOutline w14:w="9525" w14:cap="flat" w14:cmpd="sng" w14:algn="ctr">
            <w14:solidFill>
              <w14:srgbClr w14:val="000000"/>
            </w14:solidFill>
            <w14:prstDash w14:val="solid"/>
            <w14:round/>
          </w14:textOutline>
          <w14:textFill>
            <w14:noFill/>
          </w14:textFill>
        </w:rPr>
      </w:pPr>
    </w:p>
    <w:p w:rsidR="007A0E83" w:rsidRPr="00457E9D" w:rsidRDefault="007A0E83" w:rsidP="007A0E83">
      <w:pPr>
        <w:ind w:left="180"/>
        <w:rPr>
          <w:i/>
          <w:outline/>
          <w:color w:val="000000"/>
          <w14:textOutline w14:w="9525" w14:cap="flat" w14:cmpd="sng" w14:algn="ctr">
            <w14:solidFill>
              <w14:srgbClr w14:val="000000"/>
            </w14:solidFill>
            <w14:prstDash w14:val="solid"/>
            <w14:round/>
          </w14:textOutline>
          <w14:textFill>
            <w14:noFill/>
          </w14:textFill>
        </w:rPr>
      </w:pPr>
      <w:r w:rsidRPr="00D34C5D">
        <w:rPr>
          <w:i/>
          <w:color w:val="000000"/>
        </w:rPr>
        <w:t>Extras OUG 66/2011:</w:t>
      </w:r>
    </w:p>
    <w:p w:rsidR="007A0E83" w:rsidRPr="00457E9D" w:rsidRDefault="007A0E83" w:rsidP="007A0E83">
      <w:pPr>
        <w:ind w:left="180"/>
        <w:rPr>
          <w:i/>
          <w:outline/>
          <w:color w:val="000000"/>
          <w:sz w:val="22"/>
          <w:szCs w:val="22"/>
          <w14:textOutline w14:w="9525" w14:cap="flat" w14:cmpd="sng" w14:algn="ctr">
            <w14:solidFill>
              <w14:srgbClr w14:val="000000"/>
            </w14:solidFill>
            <w14:prstDash w14:val="solid"/>
            <w14:round/>
          </w14:textOutline>
          <w14:textFill>
            <w14:noFill/>
          </w14:textFill>
        </w:rPr>
      </w:pPr>
      <w:r w:rsidRPr="00D34C5D">
        <w:rPr>
          <w:i/>
          <w:color w:val="000000"/>
          <w:sz w:val="22"/>
          <w:szCs w:val="22"/>
        </w:rPr>
        <w:t> </w:t>
      </w:r>
      <w:proofErr w:type="gramStart"/>
      <w:r w:rsidRPr="00D34C5D">
        <w:rPr>
          <w:i/>
          <w:color w:val="000000"/>
          <w:sz w:val="22"/>
          <w:szCs w:val="22"/>
        </w:rPr>
        <w:t>” ART.</w:t>
      </w:r>
      <w:proofErr w:type="gramEnd"/>
      <w:r w:rsidRPr="00D34C5D">
        <w:rPr>
          <w:i/>
          <w:color w:val="000000"/>
          <w:sz w:val="22"/>
          <w:szCs w:val="22"/>
        </w:rPr>
        <w:t xml:space="preserve"> 14</w:t>
      </w:r>
    </w:p>
    <w:p w:rsidR="007A0E83" w:rsidRPr="00457E9D" w:rsidRDefault="007A0E83" w:rsidP="007A0E83">
      <w:pPr>
        <w:ind w:left="180"/>
        <w:rPr>
          <w:i/>
          <w:outline/>
          <w:color w:val="000000"/>
          <w:sz w:val="22"/>
          <w:szCs w:val="22"/>
          <w14:textOutline w14:w="9525" w14:cap="flat" w14:cmpd="sng" w14:algn="ctr">
            <w14:solidFill>
              <w14:srgbClr w14:val="000000"/>
            </w14:solidFill>
            <w14:prstDash w14:val="solid"/>
            <w14:round/>
          </w14:textOutline>
          <w14:textFill>
            <w14:noFill/>
          </w14:textFill>
        </w:rPr>
      </w:pPr>
      <w:r w:rsidRPr="00D34C5D">
        <w:rPr>
          <w:i/>
          <w:color w:val="000000"/>
          <w:sz w:val="22"/>
          <w:szCs w:val="22"/>
        </w:rPr>
        <w:t> </w:t>
      </w:r>
      <w:r w:rsidRPr="00D34C5D">
        <w:rPr>
          <w:i/>
          <w:color w:val="000000"/>
          <w:sz w:val="22"/>
          <w:szCs w:val="22"/>
        </w:rPr>
        <w:t> </w:t>
      </w:r>
      <w:r w:rsidRPr="00D34C5D">
        <w:rPr>
          <w:i/>
          <w:color w:val="000000"/>
          <w:sz w:val="22"/>
          <w:szCs w:val="22"/>
        </w:rPr>
        <w:t>(1) Pe parcursul aplicării procedurii de achiziţie, beneficiarii persoane fizice/juridice de drept privat au obligaţia de a lua toate măsurile necesare pentru a evita situaţiile de natură să determine apariţia unui conflict de interese, şi anume a situaţiei în care există legături între structurile acţionariatului beneficiarului şi ofertanţii acestuia, între membrii comisiei de evaluare şi ofertanţi sau în care ofertantul câştigător deţine pachetul majoritar de acţiuni în două firme participante pentru acelaşi tip de achiziţie.</w:t>
      </w:r>
    </w:p>
    <w:p w:rsidR="007A0E83" w:rsidRPr="00457E9D" w:rsidRDefault="007A0E83" w:rsidP="007A0E83">
      <w:pPr>
        <w:ind w:left="180"/>
        <w:rPr>
          <w:i/>
          <w:outline/>
          <w:color w:val="000000"/>
          <w:sz w:val="22"/>
          <w:szCs w:val="22"/>
          <w14:textOutline w14:w="9525" w14:cap="flat" w14:cmpd="sng" w14:algn="ctr">
            <w14:solidFill>
              <w14:srgbClr w14:val="000000"/>
            </w14:solidFill>
            <w14:prstDash w14:val="solid"/>
            <w14:round/>
          </w14:textOutline>
          <w14:textFill>
            <w14:noFill/>
          </w14:textFill>
        </w:rPr>
      </w:pPr>
      <w:r w:rsidRPr="00D34C5D">
        <w:rPr>
          <w:i/>
          <w:color w:val="000000"/>
          <w:sz w:val="22"/>
          <w:szCs w:val="22"/>
        </w:rPr>
        <w:br/>
      </w:r>
      <w:r w:rsidRPr="00D34C5D">
        <w:rPr>
          <w:i/>
          <w:color w:val="000000"/>
          <w:sz w:val="22"/>
          <w:szCs w:val="22"/>
        </w:rPr>
        <w:t> </w:t>
      </w:r>
      <w:r w:rsidRPr="00D34C5D">
        <w:rPr>
          <w:i/>
          <w:color w:val="000000"/>
          <w:sz w:val="22"/>
          <w:szCs w:val="22"/>
        </w:rPr>
        <w:t> </w:t>
      </w:r>
      <w:r w:rsidRPr="00D34C5D">
        <w:rPr>
          <w:i/>
          <w:color w:val="000000"/>
          <w:sz w:val="22"/>
          <w:szCs w:val="22"/>
        </w:rPr>
        <w:t xml:space="preserve">(2) Încălcarea prevederilor alin. (1) </w:t>
      </w:r>
      <w:proofErr w:type="gramStart"/>
      <w:r w:rsidRPr="00D34C5D">
        <w:rPr>
          <w:i/>
          <w:color w:val="000000"/>
          <w:sz w:val="22"/>
          <w:szCs w:val="22"/>
        </w:rPr>
        <w:t>se</w:t>
      </w:r>
      <w:proofErr w:type="gramEnd"/>
      <w:r w:rsidRPr="00D34C5D">
        <w:rPr>
          <w:i/>
          <w:color w:val="000000"/>
          <w:sz w:val="22"/>
          <w:szCs w:val="22"/>
        </w:rPr>
        <w:t xml:space="preserve"> sancţionează cu deduceri/excluderi din cheltuielile solicitate la plată/rambursare, în funcţie de prejudiciul posibil de provocat ori deja provocat fondurilor europene şi/sau fondurilor publice naţionale aferente acestora.</w:t>
      </w:r>
      <w:r w:rsidRPr="00D34C5D">
        <w:rPr>
          <w:i/>
          <w:color w:val="000000"/>
          <w:sz w:val="22"/>
          <w:szCs w:val="22"/>
        </w:rPr>
        <w:br/>
      </w:r>
      <w:r w:rsidRPr="00D34C5D">
        <w:rPr>
          <w:i/>
          <w:color w:val="000000"/>
          <w:sz w:val="22"/>
          <w:szCs w:val="22"/>
        </w:rPr>
        <w:t> </w:t>
      </w:r>
      <w:r w:rsidRPr="00D34C5D">
        <w:rPr>
          <w:i/>
          <w:color w:val="000000"/>
          <w:sz w:val="22"/>
          <w:szCs w:val="22"/>
        </w:rPr>
        <w:t> </w:t>
      </w:r>
      <w:r w:rsidRPr="00D34C5D">
        <w:rPr>
          <w:i/>
          <w:color w:val="000000"/>
          <w:sz w:val="22"/>
          <w:szCs w:val="22"/>
        </w:rPr>
        <w:t>ART. 15 </w:t>
      </w:r>
      <w:r w:rsidRPr="00D34C5D">
        <w:rPr>
          <w:i/>
          <w:color w:val="000000"/>
          <w:sz w:val="22"/>
          <w:szCs w:val="22"/>
        </w:rPr>
        <w:br/>
      </w:r>
      <w:r w:rsidRPr="00D34C5D">
        <w:rPr>
          <w:i/>
          <w:color w:val="000000"/>
          <w:sz w:val="22"/>
          <w:szCs w:val="22"/>
        </w:rPr>
        <w:t> </w:t>
      </w:r>
      <w:r w:rsidRPr="00D34C5D">
        <w:rPr>
          <w:i/>
          <w:color w:val="000000"/>
          <w:sz w:val="22"/>
          <w:szCs w:val="22"/>
        </w:rPr>
        <w:t> </w:t>
      </w:r>
      <w:r w:rsidRPr="00D34C5D">
        <w:rPr>
          <w:i/>
          <w:color w:val="000000"/>
          <w:sz w:val="22"/>
          <w:szCs w:val="22"/>
        </w:rPr>
        <w:t xml:space="preserve">(1) La depunerea ofertei în cadrul unei proceduri de achiziţii, ofertantul </w:t>
      </w:r>
      <w:proofErr w:type="gramStart"/>
      <w:r w:rsidRPr="00D34C5D">
        <w:rPr>
          <w:i/>
          <w:color w:val="000000"/>
          <w:sz w:val="22"/>
          <w:szCs w:val="22"/>
        </w:rPr>
        <w:t>este</w:t>
      </w:r>
      <w:proofErr w:type="gramEnd"/>
      <w:r w:rsidRPr="00D34C5D">
        <w:rPr>
          <w:i/>
          <w:color w:val="000000"/>
          <w:sz w:val="22"/>
          <w:szCs w:val="22"/>
        </w:rPr>
        <w:t xml:space="preserve"> obligat să depună o declaraţie conform căreia nu se află în conflict de interese, aşa cum este acesta definit la art. 14</w:t>
      </w:r>
      <w:proofErr w:type="gramStart"/>
      <w:r w:rsidRPr="00D34C5D">
        <w:rPr>
          <w:i/>
          <w:color w:val="000000"/>
          <w:sz w:val="22"/>
          <w:szCs w:val="22"/>
        </w:rPr>
        <w:t>.</w:t>
      </w:r>
      <w:proofErr w:type="gramEnd"/>
      <w:r w:rsidRPr="00D34C5D">
        <w:rPr>
          <w:i/>
          <w:color w:val="000000"/>
          <w:sz w:val="22"/>
          <w:szCs w:val="22"/>
        </w:rPr>
        <w:br/>
      </w:r>
      <w:r w:rsidRPr="00D34C5D">
        <w:rPr>
          <w:i/>
          <w:color w:val="000000"/>
          <w:sz w:val="22"/>
          <w:szCs w:val="22"/>
        </w:rPr>
        <w:t> </w:t>
      </w:r>
      <w:r w:rsidRPr="00D34C5D">
        <w:rPr>
          <w:i/>
          <w:color w:val="000000"/>
          <w:sz w:val="22"/>
          <w:szCs w:val="22"/>
        </w:rPr>
        <w:t> </w:t>
      </w:r>
      <w:r w:rsidRPr="00D34C5D">
        <w:rPr>
          <w:i/>
          <w:color w:val="000000"/>
          <w:sz w:val="22"/>
          <w:szCs w:val="22"/>
        </w:rPr>
        <w:t xml:space="preserve">(2) Dacă apare o situaţie de conflict de interese pe perioada derulării procedurii de achiziţie, ofertantul are obligaţia să notifice în scris, de îndată, entitatea care a organizat această procedură şi să ia măsuri pentru înlăturarea situaţiei respective.” </w:t>
      </w:r>
    </w:p>
    <w:p w:rsidR="007A0E83" w:rsidRPr="00457E9D" w:rsidRDefault="007A0E83" w:rsidP="007A0E83">
      <w:pPr>
        <w:ind w:left="180"/>
        <w:rPr>
          <w:i/>
          <w:outline/>
          <w:color w:val="000000"/>
          <w:sz w:val="22"/>
          <w:szCs w:val="22"/>
          <w14:textOutline w14:w="9525" w14:cap="flat" w14:cmpd="sng" w14:algn="ctr">
            <w14:solidFill>
              <w14:srgbClr w14:val="000000"/>
            </w14:solidFill>
            <w14:prstDash w14:val="solid"/>
            <w14:round/>
          </w14:textOutline>
          <w14:textFill>
            <w14:noFill/>
          </w14:textFill>
        </w:rPr>
      </w:pPr>
    </w:p>
    <w:p w:rsidR="007A0E83" w:rsidRDefault="007A0E83" w:rsidP="007A0E83">
      <w:pPr>
        <w:rPr>
          <w:color w:val="000000"/>
        </w:rPr>
      </w:pPr>
    </w:p>
    <w:p w:rsidR="007A0E83" w:rsidRDefault="007A0E83" w:rsidP="007A0E83">
      <w:pPr>
        <w:rPr>
          <w:color w:val="000000"/>
        </w:rPr>
      </w:pPr>
    </w:p>
    <w:p w:rsidR="007A0E83" w:rsidRPr="00457E9D" w:rsidRDefault="007A0E83" w:rsidP="007A0E83">
      <w:pPr>
        <w:rPr>
          <w:outline/>
          <w:color w:val="000000"/>
          <w14:textOutline w14:w="9525" w14:cap="flat" w14:cmpd="sng" w14:algn="ctr">
            <w14:solidFill>
              <w14:srgbClr w14:val="000000"/>
            </w14:solidFill>
            <w14:prstDash w14:val="solid"/>
            <w14:round/>
          </w14:textOutline>
          <w14:textFill>
            <w14:noFill/>
          </w14:textFill>
        </w:rPr>
      </w:pPr>
      <w:r w:rsidRPr="00D34C5D">
        <w:rPr>
          <w:color w:val="000000"/>
        </w:rPr>
        <w:t>Ofertant</w:t>
      </w:r>
    </w:p>
    <w:p w:rsidR="007A0E83" w:rsidRPr="00457E9D" w:rsidRDefault="007A0E83" w:rsidP="007A0E83">
      <w:pPr>
        <w:rPr>
          <w:outline/>
          <w:color w:val="000000"/>
          <w14:textOutline w14:w="9525" w14:cap="flat" w14:cmpd="sng" w14:algn="ctr">
            <w14:solidFill>
              <w14:srgbClr w14:val="000000"/>
            </w14:solidFill>
            <w14:prstDash w14:val="solid"/>
            <w14:round/>
          </w14:textOutline>
          <w14:textFill>
            <w14:noFill/>
          </w14:textFill>
        </w:rPr>
      </w:pPr>
      <w:r w:rsidRPr="00D34C5D">
        <w:rPr>
          <w:color w:val="000000"/>
        </w:rPr>
        <w:t>Reprezentant legal</w:t>
      </w:r>
    </w:p>
    <w:p w:rsidR="007A0E83" w:rsidRPr="00457E9D" w:rsidRDefault="007A0E83" w:rsidP="007A0E83">
      <w:pPr>
        <w:rPr>
          <w:outline/>
          <w:color w:val="000000"/>
          <w14:textOutline w14:w="9525" w14:cap="flat" w14:cmpd="sng" w14:algn="ctr">
            <w14:solidFill>
              <w14:srgbClr w14:val="000000"/>
            </w14:solidFill>
            <w14:prstDash w14:val="solid"/>
            <w14:round/>
          </w14:textOutline>
          <w14:textFill>
            <w14:noFill/>
          </w14:textFill>
        </w:rPr>
      </w:pPr>
      <w:r w:rsidRPr="00D34C5D">
        <w:rPr>
          <w:color w:val="000000"/>
        </w:rPr>
        <w:t>Data.....................</w:t>
      </w:r>
    </w:p>
    <w:p w:rsidR="007A0E83" w:rsidRPr="00457E9D" w:rsidRDefault="007A0E83" w:rsidP="007A0E83">
      <w:pPr>
        <w:rPr>
          <w:outline/>
          <w:color w:val="000000"/>
          <w14:textOutline w14:w="9525" w14:cap="flat" w14:cmpd="sng" w14:algn="ctr">
            <w14:solidFill>
              <w14:srgbClr w14:val="000000"/>
            </w14:solidFill>
            <w14:prstDash w14:val="solid"/>
            <w14:round/>
          </w14:textOutline>
          <w14:textFill>
            <w14:noFill/>
          </w14:textFill>
        </w:rPr>
      </w:pPr>
      <w:r w:rsidRPr="00D34C5D">
        <w:rPr>
          <w:color w:val="000000"/>
        </w:rPr>
        <w:t>Semnătura</w:t>
      </w:r>
    </w:p>
    <w:p w:rsidR="007A0E83" w:rsidRPr="00457E9D" w:rsidRDefault="007A0E83" w:rsidP="007A0E83">
      <w:pPr>
        <w:rPr>
          <w:outline/>
          <w:color w:val="000000"/>
          <w14:textOutline w14:w="9525" w14:cap="flat" w14:cmpd="sng" w14:algn="ctr">
            <w14:solidFill>
              <w14:srgbClr w14:val="000000"/>
            </w14:solidFill>
            <w14:prstDash w14:val="solid"/>
            <w14:round/>
          </w14:textOutline>
          <w14:textFill>
            <w14:noFill/>
          </w14:textFill>
        </w:rPr>
      </w:pPr>
      <w:r w:rsidRPr="00D34C5D">
        <w:rPr>
          <w:color w:val="000000"/>
        </w:rPr>
        <w:t>...................</w:t>
      </w:r>
    </w:p>
    <w:sectPr w:rsidR="007A0E83" w:rsidRPr="00457E9D" w:rsidSect="00F04837">
      <w:headerReference w:type="default" r:id="rId11"/>
      <w:footerReference w:type="default" r:id="rId12"/>
      <w:headerReference w:type="first" r:id="rId13"/>
      <w:footerReference w:type="first" r:id="rId14"/>
      <w:pgSz w:w="11907" w:h="16840" w:code="9"/>
      <w:pgMar w:top="1559" w:right="1134" w:bottom="1418" w:left="1361" w:header="91" w:footer="55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6C4" w:rsidRDefault="001806C4">
      <w:r>
        <w:separator/>
      </w:r>
    </w:p>
  </w:endnote>
  <w:endnote w:type="continuationSeparator" w:id="0">
    <w:p w:rsidR="001806C4" w:rsidRDefault="00180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dwardian Script ITC">
    <w:panose1 w:val="030303020407070D0804"/>
    <w:charset w:val="00"/>
    <w:family w:val="script"/>
    <w:pitch w:val="variable"/>
    <w:sig w:usb0="00000003" w:usb1="00000000" w:usb2="00000000" w:usb3="00000000" w:csb0="00000001" w:csb1="00000000"/>
  </w:font>
  <w:font w:name="Univers LT Std 45 Ligh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libri,Italic">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0B3" w:rsidRDefault="001F30B3">
    <w:pPr>
      <w:pStyle w:val="Footer"/>
    </w:pPr>
    <w:r>
      <w:rPr>
        <w:noProof/>
        <w:lang w:val="ro-RO" w:eastAsia="ro-RO"/>
      </w:rPr>
      <w:drawing>
        <wp:anchor distT="0" distB="0" distL="114300" distR="114300" simplePos="0" relativeHeight="251662336" behindDoc="1" locked="0" layoutInCell="1" allowOverlap="1">
          <wp:simplePos x="0" y="0"/>
          <wp:positionH relativeFrom="column">
            <wp:posOffset>2898775</wp:posOffset>
          </wp:positionH>
          <wp:positionV relativeFrom="paragraph">
            <wp:posOffset>-1520190</wp:posOffset>
          </wp:positionV>
          <wp:extent cx="3680460" cy="1866265"/>
          <wp:effectExtent l="0" t="0" r="0" b="635"/>
          <wp:wrapNone/>
          <wp:docPr id="32" name="Picture 32" descr="curv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rve_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80460" cy="1866265"/>
                  </a:xfrm>
                  <a:prstGeom prst="rect">
                    <a:avLst/>
                  </a:prstGeom>
                  <a:noFill/>
                  <a:ln>
                    <a:noFill/>
                  </a:ln>
                </pic:spPr>
              </pic:pic>
            </a:graphicData>
          </a:graphic>
        </wp:anchor>
      </w:drawing>
    </w:r>
    <w:r w:rsidR="00457E9D">
      <w:rPr>
        <w:noProof/>
        <w:lang w:val="ro-RO" w:eastAsia="ro-RO"/>
      </w:rPr>
      <mc:AlternateContent>
        <mc:Choice Requires="wps">
          <w:drawing>
            <wp:anchor distT="0" distB="0" distL="114300" distR="114300" simplePos="0" relativeHeight="251660288" behindDoc="0" locked="0" layoutInCell="1" allowOverlap="1">
              <wp:simplePos x="0" y="0"/>
              <wp:positionH relativeFrom="page">
                <wp:posOffset>6604000</wp:posOffset>
              </wp:positionH>
              <wp:positionV relativeFrom="page">
                <wp:posOffset>10099040</wp:posOffset>
              </wp:positionV>
              <wp:extent cx="488315" cy="257175"/>
              <wp:effectExtent l="0" t="0" r="0" b="0"/>
              <wp:wrapNone/>
              <wp:docPr id="5" name="Rectangl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488315" cy="257175"/>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1F30B3" w:rsidRPr="00F04837" w:rsidRDefault="005654BF" w:rsidP="00F04837">
                          <w:pPr>
                            <w:pBdr>
                              <w:top w:val="single" w:sz="4" w:space="1" w:color="7F7F7F"/>
                            </w:pBdr>
                            <w:jc w:val="center"/>
                            <w:rPr>
                              <w:rFonts w:ascii="Calibri" w:hAnsi="Calibri"/>
                              <w:color w:val="C0504D"/>
                              <w:sz w:val="22"/>
                              <w:szCs w:val="22"/>
                            </w:rPr>
                          </w:pPr>
                          <w:r w:rsidRPr="00F04837">
                            <w:rPr>
                              <w:rFonts w:ascii="Calibri" w:hAnsi="Calibri"/>
                              <w:sz w:val="22"/>
                              <w:szCs w:val="22"/>
                            </w:rPr>
                            <w:fldChar w:fldCharType="begin"/>
                          </w:r>
                          <w:r w:rsidR="001F30B3" w:rsidRPr="00F04837">
                            <w:rPr>
                              <w:rFonts w:ascii="Calibri" w:hAnsi="Calibri"/>
                              <w:sz w:val="22"/>
                              <w:szCs w:val="22"/>
                            </w:rPr>
                            <w:instrText xml:space="preserve"> PAGE   \* MERGEFORMAT </w:instrText>
                          </w:r>
                          <w:r w:rsidRPr="00F04837">
                            <w:rPr>
                              <w:rFonts w:ascii="Calibri" w:hAnsi="Calibri"/>
                              <w:sz w:val="22"/>
                              <w:szCs w:val="22"/>
                            </w:rPr>
                            <w:fldChar w:fldCharType="separate"/>
                          </w:r>
                          <w:r w:rsidR="00C11725" w:rsidRPr="00C11725">
                            <w:rPr>
                              <w:rFonts w:ascii="Calibri" w:hAnsi="Calibri"/>
                              <w:noProof/>
                              <w:color w:val="C0504D"/>
                              <w:sz w:val="22"/>
                              <w:szCs w:val="22"/>
                            </w:rPr>
                            <w:t>3</w:t>
                          </w:r>
                          <w:r w:rsidRPr="00F04837">
                            <w:rPr>
                              <w:rFonts w:ascii="Calibri" w:hAnsi="Calibri"/>
                              <w:noProof/>
                              <w:color w:val="C0504D"/>
                              <w:sz w:val="22"/>
                              <w:szCs w:val="2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tangle 650" o:spid="_x0000_s1027" style="position:absolute;margin-left:520pt;margin-top:795.2pt;width:38.45pt;height:20.25pt;rotation:180;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" filled="f" fillcolor="#c0504d" stroked="f" strokecolor="#5c83b4" strokeweight="2.25pt">
              <v:textbox inset=",0,,0">
                <w:txbxContent>
                  <w:p w:rsidR="001F30B3" w:rsidRPr="00F04837" w:rsidRDefault="005654BF" w:rsidP="00F04837">
                    <w:pPr>
                      <w:pBdr>
                        <w:top w:val="single" w:sz="4" w:space="1" w:color="7F7F7F"/>
                      </w:pBdr>
                      <w:jc w:val="center"/>
                      <w:rPr>
                        <w:rFonts w:ascii="Calibri" w:hAnsi="Calibri"/>
                        <w:color w:val="C0504D"/>
                        <w:sz w:val="22"/>
                        <w:szCs w:val="22"/>
                      </w:rPr>
                    </w:pPr>
                    <w:r w:rsidRPr="00F04837">
                      <w:rPr>
                        <w:rFonts w:ascii="Calibri" w:hAnsi="Calibri"/>
                        <w:sz w:val="22"/>
                        <w:szCs w:val="22"/>
                      </w:rPr>
                      <w:fldChar w:fldCharType="begin"/>
                    </w:r>
                    <w:r w:rsidR="001F30B3" w:rsidRPr="00F04837">
                      <w:rPr>
                        <w:rFonts w:ascii="Calibri" w:hAnsi="Calibri"/>
                        <w:sz w:val="22"/>
                        <w:szCs w:val="22"/>
                      </w:rPr>
                      <w:instrText xml:space="preserve"> PAGE   \* MERGEFORMAT </w:instrText>
                    </w:r>
                    <w:r w:rsidRPr="00F04837">
                      <w:rPr>
                        <w:rFonts w:ascii="Calibri" w:hAnsi="Calibri"/>
                        <w:sz w:val="22"/>
                        <w:szCs w:val="22"/>
                      </w:rPr>
                      <w:fldChar w:fldCharType="separate"/>
                    </w:r>
                    <w:r w:rsidR="00C11725" w:rsidRPr="00C11725">
                      <w:rPr>
                        <w:rFonts w:ascii="Calibri" w:hAnsi="Calibri"/>
                        <w:noProof/>
                        <w:color w:val="C0504D"/>
                        <w:sz w:val="22"/>
                        <w:szCs w:val="22"/>
                      </w:rPr>
                      <w:t>3</w:t>
                    </w:r>
                    <w:r w:rsidRPr="00F04837">
                      <w:rPr>
                        <w:rFonts w:ascii="Calibri" w:hAnsi="Calibri"/>
                        <w:noProof/>
                        <w:color w:val="C0504D"/>
                        <w:sz w:val="22"/>
                        <w:szCs w:val="22"/>
                      </w:rPr>
                      <w:fldChar w:fldCharType="end"/>
                    </w:r>
                  </w:p>
                </w:txbxContent>
              </v:textbox>
              <w10:wrap anchorx="page" anchory="page"/>
            </v:rect>
          </w:pict>
        </mc:Fallback>
      </mc:AlternateContent>
    </w:r>
    <w:r>
      <w:rPr>
        <w:noProof/>
        <w:lang w:val="ro-RO" w:eastAsia="ro-RO"/>
      </w:rPr>
      <w:drawing>
        <wp:anchor distT="0" distB="0" distL="114300" distR="114300" simplePos="0" relativeHeight="251661312" behindDoc="0" locked="0" layoutInCell="1" allowOverlap="1">
          <wp:simplePos x="0" y="0"/>
          <wp:positionH relativeFrom="column">
            <wp:posOffset>-102870</wp:posOffset>
          </wp:positionH>
          <wp:positionV relativeFrom="paragraph">
            <wp:posOffset>-211455</wp:posOffset>
          </wp:positionV>
          <wp:extent cx="946785" cy="557530"/>
          <wp:effectExtent l="0" t="0" r="5715" b="0"/>
          <wp:wrapNone/>
          <wp:docPr id="31" name="Picture 31" descr="f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o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6785" cy="557530"/>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0B3" w:rsidRDefault="00457E9D" w:rsidP="00663B9E">
    <w:pPr>
      <w:pStyle w:val="Footer"/>
      <w:ind w:left="-810"/>
    </w:pPr>
    <w:r>
      <w:rPr>
        <w:noProof/>
        <w:lang w:val="ro-RO" w:eastAsia="ro-RO"/>
      </w:rPr>
      <mc:AlternateContent>
        <mc:Choice Requires="wps">
          <w:drawing>
            <wp:anchor distT="0" distB="0" distL="114300" distR="114300" simplePos="0" relativeHeight="251668480" behindDoc="0" locked="0" layoutInCell="1" allowOverlap="1">
              <wp:simplePos x="0" y="0"/>
              <wp:positionH relativeFrom="column">
                <wp:posOffset>563245</wp:posOffset>
              </wp:positionH>
              <wp:positionV relativeFrom="paragraph">
                <wp:posOffset>-309880</wp:posOffset>
              </wp:positionV>
              <wp:extent cx="4592320" cy="423545"/>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2320" cy="423545"/>
                      </a:xfrm>
                      <a:prstGeom prst="rect">
                        <a:avLst/>
                      </a:prstGeom>
                      <a:noFill/>
                      <a:ln w="9525">
                        <a:noFill/>
                        <a:miter lim="800000"/>
                        <a:headEnd/>
                        <a:tailEnd/>
                      </a:ln>
                    </wps:spPr>
                    <wps:txbx>
                      <w:txbxContent>
                        <w:p w:rsidR="001F30B3" w:rsidRPr="00AE5C61" w:rsidRDefault="001F30B3" w:rsidP="00AE5C61">
                          <w:pPr>
                            <w:autoSpaceDE w:val="0"/>
                            <w:autoSpaceDN w:val="0"/>
                            <w:adjustRightInd w:val="0"/>
                            <w:spacing w:line="360" w:lineRule="auto"/>
                            <w:rPr>
                              <w:rFonts w:ascii="Trebuchet MS" w:hAnsi="Trebuchet MS" w:cs="Calibri,Italic"/>
                              <w:i/>
                              <w:iCs/>
                              <w:color w:val="808080" w:themeColor="background1" w:themeShade="80"/>
                              <w:sz w:val="16"/>
                              <w:szCs w:val="16"/>
                              <w:lang w:val="ro-RO"/>
                            </w:rPr>
                          </w:pPr>
                          <w:r w:rsidRPr="00AE5C61">
                            <w:rPr>
                              <w:rFonts w:ascii="Trebuchet MS" w:hAnsi="Trebuchet MS" w:cs="Calibri,Italic"/>
                              <w:i/>
                              <w:iCs/>
                              <w:color w:val="808080" w:themeColor="background1" w:themeShade="80"/>
                              <w:sz w:val="17"/>
                              <w:szCs w:val="17"/>
                              <w:lang w:val="ro-RO"/>
                            </w:rPr>
                            <w:t>Proiect finanţat prin granturile SEE 2009 – 2014, în cadrul Fondului ONG în România</w:t>
                          </w:r>
                        </w:p>
                        <w:p w:rsidR="001F30B3" w:rsidRPr="00AE5C61" w:rsidRDefault="001F30B3" w:rsidP="00AE5C61">
                          <w:pPr>
                            <w:autoSpaceDE w:val="0"/>
                            <w:autoSpaceDN w:val="0"/>
                            <w:adjustRightInd w:val="0"/>
                            <w:spacing w:line="360" w:lineRule="auto"/>
                            <w:rPr>
                              <w:rFonts w:ascii="Trebuchet MS" w:hAnsi="Trebuchet MS"/>
                              <w:color w:val="808080" w:themeColor="background1" w:themeShade="80"/>
                              <w:sz w:val="13"/>
                              <w:szCs w:val="13"/>
                              <w:lang w:val="ro-RO"/>
                            </w:rPr>
                          </w:pPr>
                          <w:r w:rsidRPr="00AE5C61">
                            <w:rPr>
                              <w:rFonts w:ascii="Trebuchet MS" w:hAnsi="Trebuchet MS" w:cs="Calibri,Italic"/>
                              <w:i/>
                              <w:iCs/>
                              <w:color w:val="808080" w:themeColor="background1" w:themeShade="80"/>
                              <w:sz w:val="13"/>
                              <w:szCs w:val="13"/>
                              <w:lang w:val="ro-RO"/>
                            </w:rPr>
                            <w:t>Conţinutul acestui material nu reprezintă în mod necesar poziţia oficială a granturilor SEE 2009 – 2014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44.35pt;margin-top:-24.4pt;width:361.6pt;height:33.3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" filled="f" stroked="f">
              <v:textbox style="mso-fit-shape-to-text:t">
                <w:txbxContent>
                  <w:p w:rsidR="001F30B3" w:rsidRPr="00AE5C61" w:rsidRDefault="001F30B3" w:rsidP="00AE5C61">
                    <w:pPr>
                      <w:autoSpaceDE w:val="0"/>
                      <w:autoSpaceDN w:val="0"/>
                      <w:adjustRightInd w:val="0"/>
                      <w:spacing w:line="360" w:lineRule="auto"/>
                      <w:rPr>
                        <w:rFonts w:ascii="Trebuchet MS" w:hAnsi="Trebuchet MS" w:cs="Calibri,Italic"/>
                        <w:i/>
                        <w:iCs/>
                        <w:color w:val="808080" w:themeColor="background1" w:themeShade="80"/>
                        <w:sz w:val="16"/>
                        <w:szCs w:val="16"/>
                        <w:lang w:val="ro-RO"/>
                      </w:rPr>
                    </w:pPr>
                    <w:r w:rsidRPr="00AE5C61">
                      <w:rPr>
                        <w:rFonts w:ascii="Trebuchet MS" w:hAnsi="Trebuchet MS" w:cs="Calibri,Italic"/>
                        <w:i/>
                        <w:iCs/>
                        <w:color w:val="808080" w:themeColor="background1" w:themeShade="80"/>
                        <w:sz w:val="17"/>
                        <w:szCs w:val="17"/>
                        <w:lang w:val="ro-RO"/>
                      </w:rPr>
                      <w:t>Proiect finanţat prin granturile SEE 2009 – 2014, în cadrul Fondului ONG în România</w:t>
                    </w:r>
                  </w:p>
                  <w:p w:rsidR="001F30B3" w:rsidRPr="00AE5C61" w:rsidRDefault="001F30B3" w:rsidP="00AE5C61">
                    <w:pPr>
                      <w:autoSpaceDE w:val="0"/>
                      <w:autoSpaceDN w:val="0"/>
                      <w:adjustRightInd w:val="0"/>
                      <w:spacing w:line="360" w:lineRule="auto"/>
                      <w:rPr>
                        <w:rFonts w:ascii="Trebuchet MS" w:hAnsi="Trebuchet MS"/>
                        <w:color w:val="808080" w:themeColor="background1" w:themeShade="80"/>
                        <w:sz w:val="13"/>
                        <w:szCs w:val="13"/>
                        <w:lang w:val="ro-RO"/>
                      </w:rPr>
                    </w:pPr>
                    <w:r w:rsidRPr="00AE5C61">
                      <w:rPr>
                        <w:rFonts w:ascii="Trebuchet MS" w:hAnsi="Trebuchet MS" w:cs="Calibri,Italic"/>
                        <w:i/>
                        <w:iCs/>
                        <w:color w:val="808080" w:themeColor="background1" w:themeShade="80"/>
                        <w:sz w:val="13"/>
                        <w:szCs w:val="13"/>
                        <w:lang w:val="ro-RO"/>
                      </w:rPr>
                      <w:t>Conţinutul acestui material nu reprezintă în mod necesar poziţia oficială a granturilor SEE 2009 – 2014</w:t>
                    </w:r>
                  </w:p>
                </w:txbxContent>
              </v:textbox>
            </v:shape>
          </w:pict>
        </mc:Fallback>
      </mc:AlternateContent>
    </w:r>
    <w:r w:rsidR="001F30B3">
      <w:rPr>
        <w:noProof/>
        <w:lang w:val="ro-RO" w:eastAsia="ro-RO"/>
      </w:rPr>
      <w:drawing>
        <wp:anchor distT="0" distB="0" distL="114300" distR="114300" simplePos="0" relativeHeight="251666432" behindDoc="1" locked="0" layoutInCell="1" allowOverlap="1">
          <wp:simplePos x="0" y="0"/>
          <wp:positionH relativeFrom="column">
            <wp:posOffset>-453390</wp:posOffset>
          </wp:positionH>
          <wp:positionV relativeFrom="paragraph">
            <wp:posOffset>-259080</wp:posOffset>
          </wp:positionV>
          <wp:extent cx="949960" cy="554990"/>
          <wp:effectExtent l="0" t="0" r="2540" b="0"/>
          <wp:wrapNone/>
          <wp:docPr id="38" name="Picture 38" descr="C:\Users\dmb\OneDrive\apwr\proiect-apwr-anbraro-frambu\elemente_identitate_vizuala_FondONG\logo_fondong\fondul-ong.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mb\OneDrive\apwr\proiect-apwr-anbraro-frambu\elemente_identitate_vizuala_FondONG\logo_fondong\fondul-ong.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960" cy="554990"/>
                  </a:xfrm>
                  <a:prstGeom prst="rect">
                    <a:avLst/>
                  </a:prstGeom>
                  <a:noFill/>
                  <a:ln>
                    <a:noFill/>
                  </a:ln>
                </pic:spPr>
              </pic:pic>
            </a:graphicData>
          </a:graphic>
        </wp:anchor>
      </w:drawing>
    </w:r>
    <w:r w:rsidR="001F30B3">
      <w:rPr>
        <w:noProof/>
        <w:lang w:val="ro-RO" w:eastAsia="ro-RO"/>
      </w:rPr>
      <w:drawing>
        <wp:anchor distT="0" distB="0" distL="114300" distR="114300" simplePos="0" relativeHeight="251651070" behindDoc="1" locked="0" layoutInCell="1" allowOverlap="1">
          <wp:simplePos x="0" y="0"/>
          <wp:positionH relativeFrom="column">
            <wp:posOffset>3175000</wp:posOffset>
          </wp:positionH>
          <wp:positionV relativeFrom="paragraph">
            <wp:posOffset>-1886585</wp:posOffset>
          </wp:positionV>
          <wp:extent cx="3464560" cy="2186940"/>
          <wp:effectExtent l="0" t="0" r="2540" b="3810"/>
          <wp:wrapNone/>
          <wp:docPr id="37" name="Picture 37" descr="C:\Users\dmb\OneDrive\apwr\proiect-apwr-anbraro-frambu\elemente_identitate_vizuala_FondONG\curba_eeagrants\curba-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dmb\OneDrive\apwr\proiect-apwr-anbraro-frambu\elemente_identitate_vizuala_FondONG\curba_eeagrants\curba-1.wm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64560" cy="2186940"/>
                  </a:xfrm>
                  <a:prstGeom prst="rect">
                    <a:avLst/>
                  </a:prstGeom>
                  <a:noFill/>
                  <a:ln>
                    <a:noFill/>
                  </a:ln>
                </pic:spPr>
              </pic:pic>
            </a:graphicData>
          </a:graphic>
        </wp:anchor>
      </w:drawing>
    </w:r>
    <w:r>
      <w:rPr>
        <w:noProof/>
        <w:lang w:val="ro-RO" w:eastAsia="ro-RO"/>
      </w:rPr>
      <mc:AlternateContent>
        <mc:Choice Requires="wps">
          <w:drawing>
            <wp:anchor distT="0" distB="0" distL="114300" distR="114300" simplePos="0" relativeHeight="251657216" behindDoc="0" locked="0" layoutInCell="1" allowOverlap="1">
              <wp:simplePos x="0" y="0"/>
              <wp:positionH relativeFrom="page">
                <wp:posOffset>6645910</wp:posOffset>
              </wp:positionH>
              <wp:positionV relativeFrom="page">
                <wp:posOffset>10099040</wp:posOffset>
              </wp:positionV>
              <wp:extent cx="467995" cy="191770"/>
              <wp:effectExtent l="0" t="0" r="0" b="0"/>
              <wp:wrapNone/>
              <wp:docPr id="650" name="Rectangl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46799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1F30B3" w:rsidRPr="00F04837" w:rsidRDefault="005654BF" w:rsidP="00F04837">
                          <w:pPr>
                            <w:pBdr>
                              <w:top w:val="single" w:sz="4" w:space="1" w:color="7F7F7F"/>
                            </w:pBdr>
                            <w:jc w:val="center"/>
                            <w:rPr>
                              <w:rFonts w:ascii="Calibri" w:hAnsi="Calibri"/>
                              <w:color w:val="C0504D"/>
                              <w:sz w:val="22"/>
                              <w:szCs w:val="22"/>
                            </w:rPr>
                          </w:pPr>
                          <w:r w:rsidRPr="00F04837">
                            <w:rPr>
                              <w:rFonts w:ascii="Calibri" w:hAnsi="Calibri"/>
                              <w:sz w:val="22"/>
                              <w:szCs w:val="22"/>
                            </w:rPr>
                            <w:fldChar w:fldCharType="begin"/>
                          </w:r>
                          <w:r w:rsidR="001F30B3" w:rsidRPr="00F04837">
                            <w:rPr>
                              <w:rFonts w:ascii="Calibri" w:hAnsi="Calibri"/>
                              <w:sz w:val="22"/>
                              <w:szCs w:val="22"/>
                            </w:rPr>
                            <w:instrText xml:space="preserve"> PAGE   \* MERGEFORMAT </w:instrText>
                          </w:r>
                          <w:r w:rsidRPr="00F04837">
                            <w:rPr>
                              <w:rFonts w:ascii="Calibri" w:hAnsi="Calibri"/>
                              <w:sz w:val="22"/>
                              <w:szCs w:val="22"/>
                            </w:rPr>
                            <w:fldChar w:fldCharType="separate"/>
                          </w:r>
                          <w:r w:rsidR="00C11725" w:rsidRPr="00C11725">
                            <w:rPr>
                              <w:rFonts w:ascii="Calibri" w:hAnsi="Calibri"/>
                              <w:noProof/>
                              <w:color w:val="C0504D"/>
                              <w:sz w:val="22"/>
                              <w:szCs w:val="22"/>
                            </w:rPr>
                            <w:t>1</w:t>
                          </w:r>
                          <w:r w:rsidRPr="00F04837">
                            <w:rPr>
                              <w:rFonts w:ascii="Calibri" w:hAnsi="Calibri"/>
                              <w:noProof/>
                              <w:color w:val="C0504D"/>
                              <w:sz w:val="22"/>
                              <w:szCs w:val="2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_x0000_s1029" style="position:absolute;left:0;text-align:left;margin-left:523.3pt;margin-top:795.2pt;width:36.8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" filled="f" fillcolor="#c0504d" stroked="f" strokecolor="#5c83b4" strokeweight="2.25pt">
              <v:textbox inset=",0,,0">
                <w:txbxContent>
                  <w:p w:rsidR="001F30B3" w:rsidRPr="00F04837" w:rsidRDefault="005654BF" w:rsidP="00F04837">
                    <w:pPr>
                      <w:pBdr>
                        <w:top w:val="single" w:sz="4" w:space="1" w:color="7F7F7F"/>
                      </w:pBdr>
                      <w:jc w:val="center"/>
                      <w:rPr>
                        <w:rFonts w:ascii="Calibri" w:hAnsi="Calibri"/>
                        <w:color w:val="C0504D"/>
                        <w:sz w:val="22"/>
                        <w:szCs w:val="22"/>
                      </w:rPr>
                    </w:pPr>
                    <w:r w:rsidRPr="00F04837">
                      <w:rPr>
                        <w:rFonts w:ascii="Calibri" w:hAnsi="Calibri"/>
                        <w:sz w:val="22"/>
                        <w:szCs w:val="22"/>
                      </w:rPr>
                      <w:fldChar w:fldCharType="begin"/>
                    </w:r>
                    <w:r w:rsidR="001F30B3" w:rsidRPr="00F04837">
                      <w:rPr>
                        <w:rFonts w:ascii="Calibri" w:hAnsi="Calibri"/>
                        <w:sz w:val="22"/>
                        <w:szCs w:val="22"/>
                      </w:rPr>
                      <w:instrText xml:space="preserve"> PAGE   \* MERGEFORMAT </w:instrText>
                    </w:r>
                    <w:r w:rsidRPr="00F04837">
                      <w:rPr>
                        <w:rFonts w:ascii="Calibri" w:hAnsi="Calibri"/>
                        <w:sz w:val="22"/>
                        <w:szCs w:val="22"/>
                      </w:rPr>
                      <w:fldChar w:fldCharType="separate"/>
                    </w:r>
                    <w:r w:rsidR="00C11725" w:rsidRPr="00C11725">
                      <w:rPr>
                        <w:rFonts w:ascii="Calibri" w:hAnsi="Calibri"/>
                        <w:noProof/>
                        <w:color w:val="C0504D"/>
                        <w:sz w:val="22"/>
                        <w:szCs w:val="22"/>
                      </w:rPr>
                      <w:t>1</w:t>
                    </w:r>
                    <w:r w:rsidRPr="00F04837">
                      <w:rPr>
                        <w:rFonts w:ascii="Calibri" w:hAnsi="Calibri"/>
                        <w:noProof/>
                        <w:color w:val="C0504D"/>
                        <w:sz w:val="22"/>
                        <w:szCs w:val="22"/>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6C4" w:rsidRDefault="001806C4">
      <w:r>
        <w:separator/>
      </w:r>
    </w:p>
  </w:footnote>
  <w:footnote w:type="continuationSeparator" w:id="0">
    <w:p w:rsidR="001806C4" w:rsidRDefault="001806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0B3" w:rsidRDefault="001F30B3">
    <w:pPr>
      <w:pStyle w:val="Header"/>
    </w:pPr>
    <w:r w:rsidRPr="00622738">
      <w:rPr>
        <w:noProof/>
        <w:lang w:val="ro-RO" w:eastAsia="ro-RO"/>
      </w:rPr>
      <w:drawing>
        <wp:anchor distT="0" distB="0" distL="114300" distR="114300" simplePos="0" relativeHeight="251677696" behindDoc="0" locked="0" layoutInCell="1" allowOverlap="1">
          <wp:simplePos x="0" y="0"/>
          <wp:positionH relativeFrom="column">
            <wp:posOffset>3567088</wp:posOffset>
          </wp:positionH>
          <wp:positionV relativeFrom="paragraph">
            <wp:posOffset>303956</wp:posOffset>
          </wp:positionV>
          <wp:extent cx="1376624" cy="502417"/>
          <wp:effectExtent l="1905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sc.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6624" cy="502417"/>
                  </a:xfrm>
                  <a:prstGeom prst="rect">
                    <a:avLst/>
                  </a:prstGeom>
                </pic:spPr>
              </pic:pic>
            </a:graphicData>
          </a:graphic>
        </wp:anchor>
      </w:drawing>
    </w:r>
    <w:r w:rsidRPr="00622738">
      <w:rPr>
        <w:noProof/>
        <w:lang w:val="ro-RO" w:eastAsia="ro-RO"/>
      </w:rPr>
      <w:drawing>
        <wp:anchor distT="0" distB="0" distL="114300" distR="114300" simplePos="0" relativeHeight="251675648" behindDoc="0" locked="0" layoutInCell="1" allowOverlap="1">
          <wp:simplePos x="0" y="0"/>
          <wp:positionH relativeFrom="column">
            <wp:posOffset>2461769</wp:posOffset>
          </wp:positionH>
          <wp:positionV relativeFrom="paragraph">
            <wp:posOffset>163278</wp:posOffset>
          </wp:positionV>
          <wp:extent cx="673240" cy="782502"/>
          <wp:effectExtent l="19050" t="0" r="0" b="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rambu.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73240" cy="782502"/>
                  </a:xfrm>
                  <a:prstGeom prst="rect">
                    <a:avLst/>
                  </a:prstGeom>
                </pic:spPr>
              </pic:pic>
            </a:graphicData>
          </a:graphic>
        </wp:anchor>
      </w:drawing>
    </w:r>
    <w:r>
      <w:rPr>
        <w:noProof/>
        <w:lang w:val="ro-RO" w:eastAsia="ro-RO"/>
      </w:rPr>
      <w:drawing>
        <wp:anchor distT="0" distB="0" distL="114300" distR="114300" simplePos="0" relativeHeight="251673600" behindDoc="0" locked="0" layoutInCell="1" allowOverlap="1">
          <wp:simplePos x="0" y="0"/>
          <wp:positionH relativeFrom="column">
            <wp:posOffset>300990</wp:posOffset>
          </wp:positionH>
          <wp:positionV relativeFrom="paragraph">
            <wp:posOffset>303530</wp:posOffset>
          </wp:positionV>
          <wp:extent cx="1710055" cy="467995"/>
          <wp:effectExtent l="19050" t="0" r="4445"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rader_willi.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10055" cy="467995"/>
                  </a:xfrm>
                  <a:prstGeom prst="rect">
                    <a:avLst/>
                  </a:prstGeom>
                </pic:spPr>
              </pic:pic>
            </a:graphicData>
          </a:graphic>
        </wp:anchor>
      </w:drawing>
    </w:r>
    <w:r>
      <w:rPr>
        <w:noProof/>
        <w:lang w:val="ro-RO" w:eastAsia="ro-RO"/>
      </w:rPr>
      <w:drawing>
        <wp:anchor distT="0" distB="0" distL="114300" distR="114300" simplePos="0" relativeHeight="251655168" behindDoc="0" locked="0" layoutInCell="1" allowOverlap="1">
          <wp:simplePos x="0" y="0"/>
          <wp:positionH relativeFrom="column">
            <wp:posOffset>5323205</wp:posOffset>
          </wp:positionH>
          <wp:positionV relativeFrom="paragraph">
            <wp:posOffset>250825</wp:posOffset>
          </wp:positionV>
          <wp:extent cx="923925" cy="614045"/>
          <wp:effectExtent l="0" t="0" r="9525" b="0"/>
          <wp:wrapNone/>
          <wp:docPr id="24" name="Picture 24" descr="EEA G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EA Grant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23925" cy="614045"/>
                  </a:xfrm>
                  <a:prstGeom prst="rect">
                    <a:avLst/>
                  </a:prstGeom>
                  <a:noFill/>
                  <a:ln>
                    <a:noFill/>
                  </a:ln>
                </pic:spPr>
              </pic:pic>
            </a:graphicData>
          </a:graphic>
        </wp:anchor>
      </w:drawing>
    </w:r>
    <w:r>
      <w:rPr>
        <w:noProof/>
        <w:lang w:val="ro-RO" w:eastAsia="ro-RO"/>
      </w:rPr>
      <w:drawing>
        <wp:anchor distT="0" distB="0" distL="114300" distR="114300" simplePos="0" relativeHeight="251656192" behindDoc="1" locked="0" layoutInCell="1" allowOverlap="1">
          <wp:simplePos x="0" y="0"/>
          <wp:positionH relativeFrom="column">
            <wp:posOffset>-774700</wp:posOffset>
          </wp:positionH>
          <wp:positionV relativeFrom="paragraph">
            <wp:posOffset>92075</wp:posOffset>
          </wp:positionV>
          <wp:extent cx="2115820" cy="1371600"/>
          <wp:effectExtent l="0" t="0" r="0" b="0"/>
          <wp:wrapNone/>
          <wp:docPr id="25" name="Picture 25" descr="curba_rotate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rba_rotate_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5820" cy="13716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0B3" w:rsidRDefault="001F30B3" w:rsidP="003862A4">
    <w:pPr>
      <w:pStyle w:val="Header"/>
      <w:tabs>
        <w:tab w:val="left" w:pos="-900"/>
      </w:tabs>
      <w:ind w:left="-1260" w:right="-991"/>
    </w:pPr>
    <w:r>
      <w:rPr>
        <w:noProof/>
        <w:lang w:val="ro-RO" w:eastAsia="ro-RO"/>
      </w:rPr>
      <w:drawing>
        <wp:anchor distT="0" distB="0" distL="114300" distR="114300" simplePos="0" relativeHeight="251671552" behindDoc="0" locked="0" layoutInCell="1" allowOverlap="1">
          <wp:simplePos x="0" y="0"/>
          <wp:positionH relativeFrom="column">
            <wp:posOffset>3418205</wp:posOffset>
          </wp:positionH>
          <wp:positionV relativeFrom="paragraph">
            <wp:posOffset>262255</wp:posOffset>
          </wp:positionV>
          <wp:extent cx="1371600" cy="5016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sc.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501650"/>
                  </a:xfrm>
                  <a:prstGeom prst="rect">
                    <a:avLst/>
                  </a:prstGeom>
                </pic:spPr>
              </pic:pic>
            </a:graphicData>
          </a:graphic>
        </wp:anchor>
      </w:drawing>
    </w:r>
    <w:r>
      <w:rPr>
        <w:noProof/>
        <w:lang w:val="ro-RO" w:eastAsia="ro-RO"/>
      </w:rPr>
      <w:drawing>
        <wp:anchor distT="0" distB="0" distL="114300" distR="114300" simplePos="0" relativeHeight="251670528" behindDoc="0" locked="0" layoutInCell="1" allowOverlap="1">
          <wp:simplePos x="0" y="0"/>
          <wp:positionH relativeFrom="column">
            <wp:posOffset>2422525</wp:posOffset>
          </wp:positionH>
          <wp:positionV relativeFrom="paragraph">
            <wp:posOffset>86360</wp:posOffset>
          </wp:positionV>
          <wp:extent cx="675640" cy="77978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rambu.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75640" cy="779780"/>
                  </a:xfrm>
                  <a:prstGeom prst="rect">
                    <a:avLst/>
                  </a:prstGeom>
                </pic:spPr>
              </pic:pic>
            </a:graphicData>
          </a:graphic>
        </wp:anchor>
      </w:drawing>
    </w:r>
    <w:r>
      <w:rPr>
        <w:noProof/>
        <w:lang w:val="ro-RO" w:eastAsia="ro-RO"/>
      </w:rPr>
      <w:drawing>
        <wp:anchor distT="0" distB="0" distL="114300" distR="114300" simplePos="0" relativeHeight="251669504" behindDoc="0" locked="0" layoutInCell="1" allowOverlap="1">
          <wp:simplePos x="0" y="0"/>
          <wp:positionH relativeFrom="column">
            <wp:posOffset>400685</wp:posOffset>
          </wp:positionH>
          <wp:positionV relativeFrom="paragraph">
            <wp:posOffset>322580</wp:posOffset>
          </wp:positionV>
          <wp:extent cx="1706880" cy="472440"/>
          <wp:effectExtent l="0" t="0" r="762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rader_willi.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06880" cy="472440"/>
                  </a:xfrm>
                  <a:prstGeom prst="rect">
                    <a:avLst/>
                  </a:prstGeom>
                </pic:spPr>
              </pic:pic>
            </a:graphicData>
          </a:graphic>
        </wp:anchor>
      </w:drawing>
    </w:r>
    <w:r>
      <w:rPr>
        <w:noProof/>
        <w:lang w:val="ro-RO" w:eastAsia="ro-RO"/>
      </w:rPr>
      <w:drawing>
        <wp:anchor distT="0" distB="0" distL="114300" distR="114300" simplePos="0" relativeHeight="251664384" behindDoc="1" locked="0" layoutInCell="1" allowOverlap="1">
          <wp:simplePos x="0" y="0"/>
          <wp:positionH relativeFrom="column">
            <wp:posOffset>5216525</wp:posOffset>
          </wp:positionH>
          <wp:positionV relativeFrom="paragraph">
            <wp:posOffset>261620</wp:posOffset>
          </wp:positionV>
          <wp:extent cx="892810" cy="595630"/>
          <wp:effectExtent l="0" t="0" r="2540" b="0"/>
          <wp:wrapNone/>
          <wp:docPr id="36" name="Picture 36" descr="C:\Users\dmb\OneDrive\apwr\proiect-apwr-anbraro-frambu\elemente_identitate_vizuala_FondONG\logo_eeagrants\EEA+Grants+EP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mb\OneDrive\apwr\proiect-apwr-anbraro-frambu\elemente_identitate_vizuala_FondONG\logo_eeagrants\EEA+Grants+EPS.wm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2810" cy="595630"/>
                  </a:xfrm>
                  <a:prstGeom prst="rect">
                    <a:avLst/>
                  </a:prstGeom>
                  <a:noFill/>
                  <a:ln>
                    <a:noFill/>
                  </a:ln>
                </pic:spPr>
              </pic:pic>
            </a:graphicData>
          </a:graphic>
        </wp:anchor>
      </w:drawing>
    </w:r>
    <w:r>
      <w:rPr>
        <w:noProof/>
        <w:lang w:val="ro-RO" w:eastAsia="ro-RO"/>
      </w:rPr>
      <w:drawing>
        <wp:anchor distT="0" distB="0" distL="114300" distR="114300" simplePos="0" relativeHeight="251652095" behindDoc="1" locked="0" layoutInCell="1" allowOverlap="1">
          <wp:simplePos x="0" y="0"/>
          <wp:positionH relativeFrom="column">
            <wp:posOffset>-795655</wp:posOffset>
          </wp:positionH>
          <wp:positionV relativeFrom="paragraph">
            <wp:posOffset>65405</wp:posOffset>
          </wp:positionV>
          <wp:extent cx="2113915" cy="1369060"/>
          <wp:effectExtent l="0" t="0" r="0" b="2540"/>
          <wp:wrapNone/>
          <wp:docPr id="33" name="Picture 33" descr="C:\Users\dmb\OneDrive\apwr\proiect-apwr-anbraro-frambu\elemente_identitate_vizuala_FondONG\curba_eeagrants\curba-2.w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C:\Users\dmb\OneDrive\apwr\proiect-apwr-anbraro-frambu\elemente_identitate_vizuala_FondONG\curba_eeagrants\curba-2.wmf"/>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3915" cy="1369060"/>
                  </a:xfrm>
                  <a:prstGeom prst="rect">
                    <a:avLst/>
                  </a:prstGeom>
                  <a:noFill/>
                  <a:ln>
                    <a:noFill/>
                  </a:ln>
                </pic:spPr>
              </pic:pic>
            </a:graphicData>
          </a:graphic>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1pt;height:11.1pt" o:bullet="t">
        <v:imagedata r:id="rId1" o:title="mso8149"/>
      </v:shape>
    </w:pict>
  </w:numPicBullet>
  <w:abstractNum w:abstractNumId="0">
    <w:nsid w:val="00000002"/>
    <w:multiLevelType w:val="singleLevel"/>
    <w:tmpl w:val="00000002"/>
    <w:name w:val="WW8Num2"/>
    <w:lvl w:ilvl="0">
      <w:start w:val="1"/>
      <w:numFmt w:val="upperLetter"/>
      <w:lvlText w:val="%1."/>
      <w:lvlJc w:val="left"/>
      <w:pPr>
        <w:tabs>
          <w:tab w:val="num" w:pos="0"/>
        </w:tabs>
        <w:ind w:left="720" w:hanging="360"/>
      </w:pPr>
      <w:rPr>
        <w:rFonts w:hint="default"/>
      </w:rPr>
    </w:lvl>
  </w:abstractNum>
  <w:abstractNum w:abstractNumId="1">
    <w:nsid w:val="0093484F"/>
    <w:multiLevelType w:val="singleLevel"/>
    <w:tmpl w:val="00000002"/>
    <w:lvl w:ilvl="0">
      <w:start w:val="1"/>
      <w:numFmt w:val="upperLetter"/>
      <w:lvlText w:val="%1."/>
      <w:lvlJc w:val="left"/>
      <w:pPr>
        <w:tabs>
          <w:tab w:val="num" w:pos="0"/>
        </w:tabs>
        <w:ind w:left="720" w:hanging="360"/>
      </w:pPr>
      <w:rPr>
        <w:rFonts w:hint="default"/>
      </w:rPr>
    </w:lvl>
  </w:abstractNum>
  <w:abstractNum w:abstractNumId="2">
    <w:nsid w:val="049323C6"/>
    <w:multiLevelType w:val="hybridMultilevel"/>
    <w:tmpl w:val="00727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FB1D58"/>
    <w:multiLevelType w:val="hybridMultilevel"/>
    <w:tmpl w:val="1BE6B34C"/>
    <w:lvl w:ilvl="0" w:tplc="76BA461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66D41BB"/>
    <w:multiLevelType w:val="hybridMultilevel"/>
    <w:tmpl w:val="EC4842C0"/>
    <w:lvl w:ilvl="0" w:tplc="76BA4618">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5">
    <w:nsid w:val="0ECA19D7"/>
    <w:multiLevelType w:val="hybridMultilevel"/>
    <w:tmpl w:val="F0B02CAE"/>
    <w:lvl w:ilvl="0" w:tplc="AD2027FA">
      <w:start w:val="14"/>
      <w:numFmt w:val="bullet"/>
      <w:lvlText w:val="-"/>
      <w:lvlJc w:val="left"/>
      <w:pPr>
        <w:ind w:left="720" w:hanging="360"/>
      </w:pPr>
      <w:rPr>
        <w:rFonts w:ascii="Calibri" w:eastAsia="Cambria" w:hAnsi="Calibri" w:cs="Calibri" w:hint="default"/>
      </w:rPr>
    </w:lvl>
    <w:lvl w:ilvl="1" w:tplc="04180007">
      <w:start w:val="1"/>
      <w:numFmt w:val="bullet"/>
      <w:lvlText w:val=""/>
      <w:lvlPicBulletId w:val="0"/>
      <w:lvlJc w:val="left"/>
      <w:pPr>
        <w:ind w:left="1440" w:hanging="360"/>
      </w:pPr>
      <w:rPr>
        <w:rFonts w:ascii="Symbol" w:hAnsi="Symbol"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4C85F0D"/>
    <w:multiLevelType w:val="hybridMultilevel"/>
    <w:tmpl w:val="A6545E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C175BB6"/>
    <w:multiLevelType w:val="hybridMultilevel"/>
    <w:tmpl w:val="6440738C"/>
    <w:lvl w:ilvl="0" w:tplc="AD2027FA">
      <w:start w:val="14"/>
      <w:numFmt w:val="bullet"/>
      <w:lvlText w:val="-"/>
      <w:lvlJc w:val="left"/>
      <w:pPr>
        <w:ind w:left="720" w:hanging="360"/>
      </w:pPr>
      <w:rPr>
        <w:rFonts w:ascii="Calibri" w:eastAsia="Cambria"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D257BB"/>
    <w:multiLevelType w:val="hybridMultilevel"/>
    <w:tmpl w:val="C6C8A118"/>
    <w:lvl w:ilvl="0" w:tplc="95241804">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9">
    <w:nsid w:val="1E5420B6"/>
    <w:multiLevelType w:val="hybridMultilevel"/>
    <w:tmpl w:val="49709D5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21766069"/>
    <w:multiLevelType w:val="hybridMultilevel"/>
    <w:tmpl w:val="E116A3C2"/>
    <w:lvl w:ilvl="0" w:tplc="AD2027FA">
      <w:start w:val="14"/>
      <w:numFmt w:val="bullet"/>
      <w:lvlText w:val="-"/>
      <w:lvlJc w:val="left"/>
      <w:pPr>
        <w:ind w:left="720" w:hanging="360"/>
      </w:pPr>
      <w:rPr>
        <w:rFonts w:ascii="Calibri" w:eastAsia="Cambr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22193FBF"/>
    <w:multiLevelType w:val="hybridMultilevel"/>
    <w:tmpl w:val="A5F65064"/>
    <w:lvl w:ilvl="0" w:tplc="AD2027FA">
      <w:start w:val="14"/>
      <w:numFmt w:val="bullet"/>
      <w:lvlText w:val="-"/>
      <w:lvlJc w:val="left"/>
      <w:pPr>
        <w:ind w:left="720" w:hanging="360"/>
      </w:pPr>
      <w:rPr>
        <w:rFonts w:ascii="Calibri" w:eastAsia="Cambria" w:hAnsi="Calibri" w:cs="Calibri"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76B6235"/>
    <w:multiLevelType w:val="hybridMultilevel"/>
    <w:tmpl w:val="BFDE61EA"/>
    <w:lvl w:ilvl="0" w:tplc="04180015">
      <w:start w:val="1"/>
      <w:numFmt w:val="upperLetter"/>
      <w:lvlText w:val="%1."/>
      <w:lvlJc w:val="left"/>
      <w:pPr>
        <w:ind w:left="720" w:hanging="360"/>
      </w:pPr>
      <w:rPr>
        <w:rFonts w:hint="default"/>
      </w:rPr>
    </w:lvl>
    <w:lvl w:ilvl="1" w:tplc="04180019">
      <w:start w:val="1"/>
      <w:numFmt w:val="lowerLetter"/>
      <w:lvlText w:val="%2."/>
      <w:lvlJc w:val="left"/>
      <w:pPr>
        <w:ind w:left="1440" w:hanging="360"/>
      </w:pPr>
    </w:lvl>
    <w:lvl w:ilvl="2" w:tplc="04180001">
      <w:start w:val="1"/>
      <w:numFmt w:val="bullet"/>
      <w:lvlText w:val=""/>
      <w:lvlJc w:val="left"/>
      <w:pPr>
        <w:ind w:left="2160" w:hanging="180"/>
      </w:pPr>
      <w:rPr>
        <w:rFonts w:ascii="Symbol" w:hAnsi="Symbol"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291E1027"/>
    <w:multiLevelType w:val="hybridMultilevel"/>
    <w:tmpl w:val="79F4FFEA"/>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4">
    <w:nsid w:val="34C94E54"/>
    <w:multiLevelType w:val="hybridMultilevel"/>
    <w:tmpl w:val="79F4FFEA"/>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5">
    <w:nsid w:val="39511978"/>
    <w:multiLevelType w:val="hybridMultilevel"/>
    <w:tmpl w:val="7F0C63D4"/>
    <w:lvl w:ilvl="0" w:tplc="04180015">
      <w:start w:val="1"/>
      <w:numFmt w:val="upperLetter"/>
      <w:lvlText w:val="%1."/>
      <w:lvlJc w:val="left"/>
      <w:pPr>
        <w:ind w:left="720" w:hanging="360"/>
      </w:pPr>
      <w:rPr>
        <w:rFonts w:hint="default"/>
      </w:rPr>
    </w:lvl>
    <w:lvl w:ilvl="1" w:tplc="04180001">
      <w:start w:val="1"/>
      <w:numFmt w:val="bullet"/>
      <w:lvlText w:val=""/>
      <w:lvlJc w:val="left"/>
      <w:pPr>
        <w:ind w:left="1440" w:hanging="360"/>
      </w:pPr>
      <w:rPr>
        <w:rFonts w:ascii="Symbol" w:hAnsi="Symbol" w:hint="default"/>
      </w:rPr>
    </w:lvl>
    <w:lvl w:ilvl="2" w:tplc="04180001">
      <w:start w:val="1"/>
      <w:numFmt w:val="bullet"/>
      <w:lvlText w:val=""/>
      <w:lvlJc w:val="left"/>
      <w:pPr>
        <w:ind w:left="2160" w:hanging="180"/>
      </w:pPr>
      <w:rPr>
        <w:rFonts w:ascii="Symbol" w:hAnsi="Symbol"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60317CC"/>
    <w:multiLevelType w:val="hybridMultilevel"/>
    <w:tmpl w:val="59B6F10E"/>
    <w:lvl w:ilvl="0" w:tplc="95241804">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7">
    <w:nsid w:val="46556995"/>
    <w:multiLevelType w:val="hybridMultilevel"/>
    <w:tmpl w:val="2F6A7CBC"/>
    <w:lvl w:ilvl="0" w:tplc="CFC67BF0">
      <w:numFmt w:val="bullet"/>
      <w:lvlText w:val="-"/>
      <w:lvlJc w:val="left"/>
      <w:pPr>
        <w:ind w:left="360" w:hanging="360"/>
      </w:pPr>
      <w:rPr>
        <w:rFonts w:ascii="Arial" w:eastAsia="Arial Unicode MS"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E334028"/>
    <w:multiLevelType w:val="hybridMultilevel"/>
    <w:tmpl w:val="00727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AE7ECA"/>
    <w:multiLevelType w:val="hybridMultilevel"/>
    <w:tmpl w:val="DA98B5A4"/>
    <w:lvl w:ilvl="0" w:tplc="0B9A706C">
      <w:numFmt w:val="bullet"/>
      <w:lvlText w:val="-"/>
      <w:lvlJc w:val="left"/>
      <w:pPr>
        <w:ind w:left="720" w:hanging="360"/>
      </w:pPr>
      <w:rPr>
        <w:rFonts w:ascii="Edwardian Script ITC" w:eastAsia="Times New Roman" w:hAnsi="Edwardian Script IT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B16280"/>
    <w:multiLevelType w:val="hybridMultilevel"/>
    <w:tmpl w:val="56DE1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920"/>
    <w:multiLevelType w:val="hybridMultilevel"/>
    <w:tmpl w:val="2DF2209C"/>
    <w:lvl w:ilvl="0" w:tplc="2A2886D6">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557E10E9"/>
    <w:multiLevelType w:val="hybridMultilevel"/>
    <w:tmpl w:val="79F4FFEA"/>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3">
    <w:nsid w:val="5E1103EA"/>
    <w:multiLevelType w:val="hybridMultilevel"/>
    <w:tmpl w:val="A7AE3190"/>
    <w:lvl w:ilvl="0" w:tplc="7ED08924">
      <w:start w:val="1"/>
      <w:numFmt w:val="decimal"/>
      <w:lvlText w:val="%1."/>
      <w:lvlJc w:val="left"/>
      <w:pPr>
        <w:ind w:left="78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650D94"/>
    <w:multiLevelType w:val="hybridMultilevel"/>
    <w:tmpl w:val="4EE62098"/>
    <w:lvl w:ilvl="0" w:tplc="76BA461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8887BFF"/>
    <w:multiLevelType w:val="hybridMultilevel"/>
    <w:tmpl w:val="66AEB7F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6959439E"/>
    <w:multiLevelType w:val="hybridMultilevel"/>
    <w:tmpl w:val="9F8AE3B0"/>
    <w:lvl w:ilvl="0" w:tplc="9524180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A2E3B0B"/>
    <w:multiLevelType w:val="multilevel"/>
    <w:tmpl w:val="B75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FC444B"/>
    <w:multiLevelType w:val="hybridMultilevel"/>
    <w:tmpl w:val="56DE1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826980"/>
    <w:multiLevelType w:val="hybridMultilevel"/>
    <w:tmpl w:val="3F040EA2"/>
    <w:lvl w:ilvl="0" w:tplc="9524180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70496F6E"/>
    <w:multiLevelType w:val="hybridMultilevel"/>
    <w:tmpl w:val="79F4FFEA"/>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1">
    <w:nsid w:val="7951731A"/>
    <w:multiLevelType w:val="hybridMultilevel"/>
    <w:tmpl w:val="D7C060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79E516D5"/>
    <w:multiLevelType w:val="hybridMultilevel"/>
    <w:tmpl w:val="5516870A"/>
    <w:lvl w:ilvl="0" w:tplc="04180007">
      <w:start w:val="1"/>
      <w:numFmt w:val="bullet"/>
      <w:lvlText w:val=""/>
      <w:lvlPicBulletId w:val="0"/>
      <w:lvlJc w:val="left"/>
      <w:pPr>
        <w:ind w:left="1434" w:hanging="360"/>
      </w:pPr>
      <w:rPr>
        <w:rFonts w:ascii="Symbol" w:hAnsi="Symbol" w:hint="default"/>
      </w:rPr>
    </w:lvl>
    <w:lvl w:ilvl="1" w:tplc="04180003" w:tentative="1">
      <w:start w:val="1"/>
      <w:numFmt w:val="bullet"/>
      <w:lvlText w:val="o"/>
      <w:lvlJc w:val="left"/>
      <w:pPr>
        <w:ind w:left="2154" w:hanging="360"/>
      </w:pPr>
      <w:rPr>
        <w:rFonts w:ascii="Courier New" w:hAnsi="Courier New" w:cs="Courier New" w:hint="default"/>
      </w:rPr>
    </w:lvl>
    <w:lvl w:ilvl="2" w:tplc="04180005" w:tentative="1">
      <w:start w:val="1"/>
      <w:numFmt w:val="bullet"/>
      <w:lvlText w:val=""/>
      <w:lvlJc w:val="left"/>
      <w:pPr>
        <w:ind w:left="2874" w:hanging="360"/>
      </w:pPr>
      <w:rPr>
        <w:rFonts w:ascii="Wingdings" w:hAnsi="Wingdings" w:hint="default"/>
      </w:rPr>
    </w:lvl>
    <w:lvl w:ilvl="3" w:tplc="04180001" w:tentative="1">
      <w:start w:val="1"/>
      <w:numFmt w:val="bullet"/>
      <w:lvlText w:val=""/>
      <w:lvlJc w:val="left"/>
      <w:pPr>
        <w:ind w:left="3594" w:hanging="360"/>
      </w:pPr>
      <w:rPr>
        <w:rFonts w:ascii="Symbol" w:hAnsi="Symbol" w:hint="default"/>
      </w:rPr>
    </w:lvl>
    <w:lvl w:ilvl="4" w:tplc="04180003" w:tentative="1">
      <w:start w:val="1"/>
      <w:numFmt w:val="bullet"/>
      <w:lvlText w:val="o"/>
      <w:lvlJc w:val="left"/>
      <w:pPr>
        <w:ind w:left="4314" w:hanging="360"/>
      </w:pPr>
      <w:rPr>
        <w:rFonts w:ascii="Courier New" w:hAnsi="Courier New" w:cs="Courier New" w:hint="default"/>
      </w:rPr>
    </w:lvl>
    <w:lvl w:ilvl="5" w:tplc="04180005" w:tentative="1">
      <w:start w:val="1"/>
      <w:numFmt w:val="bullet"/>
      <w:lvlText w:val=""/>
      <w:lvlJc w:val="left"/>
      <w:pPr>
        <w:ind w:left="5034" w:hanging="360"/>
      </w:pPr>
      <w:rPr>
        <w:rFonts w:ascii="Wingdings" w:hAnsi="Wingdings" w:hint="default"/>
      </w:rPr>
    </w:lvl>
    <w:lvl w:ilvl="6" w:tplc="04180001" w:tentative="1">
      <w:start w:val="1"/>
      <w:numFmt w:val="bullet"/>
      <w:lvlText w:val=""/>
      <w:lvlJc w:val="left"/>
      <w:pPr>
        <w:ind w:left="5754" w:hanging="360"/>
      </w:pPr>
      <w:rPr>
        <w:rFonts w:ascii="Symbol" w:hAnsi="Symbol" w:hint="default"/>
      </w:rPr>
    </w:lvl>
    <w:lvl w:ilvl="7" w:tplc="04180003" w:tentative="1">
      <w:start w:val="1"/>
      <w:numFmt w:val="bullet"/>
      <w:lvlText w:val="o"/>
      <w:lvlJc w:val="left"/>
      <w:pPr>
        <w:ind w:left="6474" w:hanging="360"/>
      </w:pPr>
      <w:rPr>
        <w:rFonts w:ascii="Courier New" w:hAnsi="Courier New" w:cs="Courier New" w:hint="default"/>
      </w:rPr>
    </w:lvl>
    <w:lvl w:ilvl="8" w:tplc="04180005" w:tentative="1">
      <w:start w:val="1"/>
      <w:numFmt w:val="bullet"/>
      <w:lvlText w:val=""/>
      <w:lvlJc w:val="left"/>
      <w:pPr>
        <w:ind w:left="7194" w:hanging="360"/>
      </w:pPr>
      <w:rPr>
        <w:rFonts w:ascii="Wingdings" w:hAnsi="Wingdings" w:hint="default"/>
      </w:rPr>
    </w:lvl>
  </w:abstractNum>
  <w:abstractNum w:abstractNumId="33">
    <w:nsid w:val="7C907FF6"/>
    <w:multiLevelType w:val="multilevel"/>
    <w:tmpl w:val="0341BC64"/>
    <w:lvl w:ilvl="0">
      <w:numFmt w:val="bullet"/>
      <w:lvlText w:val="·"/>
      <w:lvlJc w:val="left"/>
      <w:pPr>
        <w:tabs>
          <w:tab w:val="num" w:pos="360"/>
        </w:tabs>
        <w:ind w:left="360" w:hanging="360"/>
      </w:pPr>
      <w:rPr>
        <w:rFonts w:ascii="Symbol" w:hAnsi="Symbol" w:cs="Symbol"/>
        <w:sz w:val="22"/>
        <w:szCs w:val="22"/>
      </w:rPr>
    </w:lvl>
    <w:lvl w:ilvl="1">
      <w:numFmt w:val="bullet"/>
      <w:lvlText w:val="o"/>
      <w:lvlJc w:val="left"/>
      <w:pPr>
        <w:tabs>
          <w:tab w:val="num" w:pos="1080"/>
        </w:tabs>
        <w:ind w:left="1080" w:hanging="360"/>
      </w:pPr>
      <w:rPr>
        <w:rFonts w:ascii="Courier New" w:hAnsi="Courier New" w:cs="Courier New"/>
        <w:sz w:val="24"/>
        <w:szCs w:val="24"/>
      </w:rPr>
    </w:lvl>
    <w:lvl w:ilvl="2">
      <w:numFmt w:val="bullet"/>
      <w:lvlText w:val="§"/>
      <w:lvlJc w:val="left"/>
      <w:pPr>
        <w:tabs>
          <w:tab w:val="num" w:pos="1800"/>
        </w:tabs>
        <w:ind w:left="1800" w:hanging="360"/>
      </w:pPr>
      <w:rPr>
        <w:rFonts w:ascii="Wingdings" w:hAnsi="Wingdings" w:cs="Wingdings"/>
        <w:sz w:val="24"/>
        <w:szCs w:val="24"/>
      </w:rPr>
    </w:lvl>
    <w:lvl w:ilvl="3">
      <w:numFmt w:val="bullet"/>
      <w:lvlText w:val="·"/>
      <w:lvlJc w:val="left"/>
      <w:pPr>
        <w:tabs>
          <w:tab w:val="num" w:pos="2520"/>
        </w:tabs>
        <w:ind w:left="2520" w:hanging="360"/>
      </w:pPr>
      <w:rPr>
        <w:rFonts w:ascii="Symbol" w:hAnsi="Symbol" w:cs="Symbol"/>
        <w:sz w:val="24"/>
        <w:szCs w:val="24"/>
      </w:rPr>
    </w:lvl>
    <w:lvl w:ilvl="4">
      <w:numFmt w:val="bullet"/>
      <w:lvlText w:val="o"/>
      <w:lvlJc w:val="left"/>
      <w:pPr>
        <w:tabs>
          <w:tab w:val="num" w:pos="3240"/>
        </w:tabs>
        <w:ind w:left="3240" w:hanging="360"/>
      </w:pPr>
      <w:rPr>
        <w:rFonts w:ascii="Courier New" w:hAnsi="Courier New" w:cs="Courier New"/>
        <w:sz w:val="24"/>
        <w:szCs w:val="24"/>
      </w:rPr>
    </w:lvl>
    <w:lvl w:ilvl="5">
      <w:numFmt w:val="bullet"/>
      <w:lvlText w:val="§"/>
      <w:lvlJc w:val="left"/>
      <w:pPr>
        <w:tabs>
          <w:tab w:val="num" w:pos="3960"/>
        </w:tabs>
        <w:ind w:left="3960" w:hanging="360"/>
      </w:pPr>
      <w:rPr>
        <w:rFonts w:ascii="Wingdings" w:hAnsi="Wingdings" w:cs="Wingdings"/>
        <w:sz w:val="24"/>
        <w:szCs w:val="24"/>
      </w:rPr>
    </w:lvl>
    <w:lvl w:ilvl="6">
      <w:numFmt w:val="bullet"/>
      <w:lvlText w:val="·"/>
      <w:lvlJc w:val="left"/>
      <w:pPr>
        <w:tabs>
          <w:tab w:val="num" w:pos="4680"/>
        </w:tabs>
        <w:ind w:left="4680" w:hanging="360"/>
      </w:pPr>
      <w:rPr>
        <w:rFonts w:ascii="Symbol" w:hAnsi="Symbol" w:cs="Symbol"/>
        <w:sz w:val="24"/>
        <w:szCs w:val="24"/>
      </w:rPr>
    </w:lvl>
    <w:lvl w:ilvl="7">
      <w:numFmt w:val="bullet"/>
      <w:lvlText w:val="o"/>
      <w:lvlJc w:val="left"/>
      <w:pPr>
        <w:tabs>
          <w:tab w:val="num" w:pos="5400"/>
        </w:tabs>
        <w:ind w:left="5400" w:hanging="360"/>
      </w:pPr>
      <w:rPr>
        <w:rFonts w:ascii="Courier New" w:hAnsi="Courier New" w:cs="Courier New"/>
        <w:sz w:val="24"/>
        <w:szCs w:val="24"/>
      </w:rPr>
    </w:lvl>
    <w:lvl w:ilvl="8">
      <w:numFmt w:val="bullet"/>
      <w:lvlText w:val="§"/>
      <w:lvlJc w:val="left"/>
      <w:pPr>
        <w:tabs>
          <w:tab w:val="num" w:pos="6120"/>
        </w:tabs>
        <w:ind w:left="6120" w:hanging="360"/>
      </w:pPr>
      <w:rPr>
        <w:rFonts w:ascii="Wingdings" w:hAnsi="Wingdings" w:cs="Wingdings"/>
        <w:sz w:val="24"/>
        <w:szCs w:val="24"/>
      </w:rPr>
    </w:lvl>
  </w:abstractNum>
  <w:abstractNum w:abstractNumId="34">
    <w:nsid w:val="7FDD28A1"/>
    <w:multiLevelType w:val="hybridMultilevel"/>
    <w:tmpl w:val="E48A2DB6"/>
    <w:lvl w:ilvl="0" w:tplc="F10CEA10">
      <w:start w:val="21"/>
      <w:numFmt w:val="bullet"/>
      <w:lvlText w:val="-"/>
      <w:lvlJc w:val="left"/>
      <w:pPr>
        <w:ind w:left="720" w:hanging="360"/>
      </w:pPr>
      <w:rPr>
        <w:rFonts w:ascii="Cambria" w:eastAsia="Calibri" w:hAnsi="Cambria" w:cs="Univers LT Std 45 Ligh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4"/>
  </w:num>
  <w:num w:numId="2">
    <w:abstractNumId w:val="19"/>
  </w:num>
  <w:num w:numId="3">
    <w:abstractNumId w:val="21"/>
  </w:num>
  <w:num w:numId="4">
    <w:abstractNumId w:val="33"/>
  </w:num>
  <w:num w:numId="5">
    <w:abstractNumId w:val="6"/>
  </w:num>
  <w:num w:numId="6">
    <w:abstractNumId w:val="27"/>
  </w:num>
  <w:num w:numId="7">
    <w:abstractNumId w:val="7"/>
  </w:num>
  <w:num w:numId="8">
    <w:abstractNumId w:val="10"/>
  </w:num>
  <w:num w:numId="9">
    <w:abstractNumId w:val="25"/>
  </w:num>
  <w:num w:numId="10">
    <w:abstractNumId w:val="11"/>
  </w:num>
  <w:num w:numId="11">
    <w:abstractNumId w:val="12"/>
  </w:num>
  <w:num w:numId="12">
    <w:abstractNumId w:val="15"/>
  </w:num>
  <w:num w:numId="13">
    <w:abstractNumId w:val="14"/>
  </w:num>
  <w:num w:numId="14">
    <w:abstractNumId w:val="13"/>
  </w:num>
  <w:num w:numId="15">
    <w:abstractNumId w:val="22"/>
  </w:num>
  <w:num w:numId="16">
    <w:abstractNumId w:val="23"/>
  </w:num>
  <w:num w:numId="17">
    <w:abstractNumId w:val="30"/>
  </w:num>
  <w:num w:numId="18">
    <w:abstractNumId w:val="17"/>
  </w:num>
  <w:num w:numId="19">
    <w:abstractNumId w:val="16"/>
  </w:num>
  <w:num w:numId="20">
    <w:abstractNumId w:val="4"/>
  </w:num>
  <w:num w:numId="21">
    <w:abstractNumId w:val="26"/>
  </w:num>
  <w:num w:numId="22">
    <w:abstractNumId w:val="24"/>
  </w:num>
  <w:num w:numId="23">
    <w:abstractNumId w:val="29"/>
  </w:num>
  <w:num w:numId="24">
    <w:abstractNumId w:val="3"/>
  </w:num>
  <w:num w:numId="25">
    <w:abstractNumId w:val="8"/>
  </w:num>
  <w:num w:numId="26">
    <w:abstractNumId w:val="2"/>
  </w:num>
  <w:num w:numId="27">
    <w:abstractNumId w:val="0"/>
  </w:num>
  <w:num w:numId="28">
    <w:abstractNumId w:val="1"/>
  </w:num>
  <w:num w:numId="29">
    <w:abstractNumId w:val="5"/>
  </w:num>
  <w:num w:numId="30">
    <w:abstractNumId w:val="9"/>
  </w:num>
  <w:num w:numId="31">
    <w:abstractNumId w:val="31"/>
  </w:num>
  <w:num w:numId="32">
    <w:abstractNumId w:val="20"/>
  </w:num>
  <w:num w:numId="33">
    <w:abstractNumId w:val="32"/>
  </w:num>
  <w:num w:numId="34">
    <w:abstractNumId w:val="28"/>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B0F"/>
    <w:rsid w:val="00000351"/>
    <w:rsid w:val="00005A47"/>
    <w:rsid w:val="00027A4B"/>
    <w:rsid w:val="00034E2A"/>
    <w:rsid w:val="000376AA"/>
    <w:rsid w:val="000446CF"/>
    <w:rsid w:val="000468B1"/>
    <w:rsid w:val="00047E45"/>
    <w:rsid w:val="00056DA1"/>
    <w:rsid w:val="00065C1D"/>
    <w:rsid w:val="00083D6D"/>
    <w:rsid w:val="000A7F94"/>
    <w:rsid w:val="000B65FA"/>
    <w:rsid w:val="000E32DC"/>
    <w:rsid w:val="001276FC"/>
    <w:rsid w:val="00133CD9"/>
    <w:rsid w:val="001365D3"/>
    <w:rsid w:val="00156B99"/>
    <w:rsid w:val="00157112"/>
    <w:rsid w:val="001806C4"/>
    <w:rsid w:val="001910A5"/>
    <w:rsid w:val="001D5825"/>
    <w:rsid w:val="001E47FC"/>
    <w:rsid w:val="001F30B3"/>
    <w:rsid w:val="00205136"/>
    <w:rsid w:val="002214F1"/>
    <w:rsid w:val="00240A29"/>
    <w:rsid w:val="00250B0F"/>
    <w:rsid w:val="002533C8"/>
    <w:rsid w:val="00257A85"/>
    <w:rsid w:val="0028583A"/>
    <w:rsid w:val="00285C80"/>
    <w:rsid w:val="002F77C3"/>
    <w:rsid w:val="00300250"/>
    <w:rsid w:val="00306AB3"/>
    <w:rsid w:val="00335EA8"/>
    <w:rsid w:val="00341EEB"/>
    <w:rsid w:val="003468E9"/>
    <w:rsid w:val="0035655F"/>
    <w:rsid w:val="00363C2B"/>
    <w:rsid w:val="00365092"/>
    <w:rsid w:val="00374307"/>
    <w:rsid w:val="003862A4"/>
    <w:rsid w:val="003A12B3"/>
    <w:rsid w:val="003C13BC"/>
    <w:rsid w:val="003D0758"/>
    <w:rsid w:val="003F149A"/>
    <w:rsid w:val="003F5DE9"/>
    <w:rsid w:val="004065F1"/>
    <w:rsid w:val="00407432"/>
    <w:rsid w:val="00415BD9"/>
    <w:rsid w:val="00426A52"/>
    <w:rsid w:val="00427CE8"/>
    <w:rsid w:val="00442EDB"/>
    <w:rsid w:val="0045006E"/>
    <w:rsid w:val="00457E9D"/>
    <w:rsid w:val="004775CB"/>
    <w:rsid w:val="00490A67"/>
    <w:rsid w:val="004A19F4"/>
    <w:rsid w:val="004A5BD9"/>
    <w:rsid w:val="004B24AA"/>
    <w:rsid w:val="005037AE"/>
    <w:rsid w:val="00523A42"/>
    <w:rsid w:val="00540A47"/>
    <w:rsid w:val="00544749"/>
    <w:rsid w:val="00545153"/>
    <w:rsid w:val="00562CE0"/>
    <w:rsid w:val="005654BF"/>
    <w:rsid w:val="00581A14"/>
    <w:rsid w:val="00592EDF"/>
    <w:rsid w:val="0059463D"/>
    <w:rsid w:val="0059777E"/>
    <w:rsid w:val="005A59F8"/>
    <w:rsid w:val="005B5D01"/>
    <w:rsid w:val="005F3339"/>
    <w:rsid w:val="00616608"/>
    <w:rsid w:val="00622738"/>
    <w:rsid w:val="00634220"/>
    <w:rsid w:val="00640217"/>
    <w:rsid w:val="00642C7E"/>
    <w:rsid w:val="00663B9E"/>
    <w:rsid w:val="006677BF"/>
    <w:rsid w:val="0067573B"/>
    <w:rsid w:val="0069042A"/>
    <w:rsid w:val="00695212"/>
    <w:rsid w:val="006A21BF"/>
    <w:rsid w:val="006B6DB7"/>
    <w:rsid w:val="006D5A68"/>
    <w:rsid w:val="006E7674"/>
    <w:rsid w:val="00724E19"/>
    <w:rsid w:val="00730C99"/>
    <w:rsid w:val="00730FB7"/>
    <w:rsid w:val="0073635C"/>
    <w:rsid w:val="00736688"/>
    <w:rsid w:val="0074302F"/>
    <w:rsid w:val="007562A9"/>
    <w:rsid w:val="007713D0"/>
    <w:rsid w:val="007A0E83"/>
    <w:rsid w:val="007C2647"/>
    <w:rsid w:val="007C3937"/>
    <w:rsid w:val="007C5791"/>
    <w:rsid w:val="008012DB"/>
    <w:rsid w:val="00803A9D"/>
    <w:rsid w:val="008075ED"/>
    <w:rsid w:val="00823673"/>
    <w:rsid w:val="00882016"/>
    <w:rsid w:val="00890A8A"/>
    <w:rsid w:val="00891280"/>
    <w:rsid w:val="008A2018"/>
    <w:rsid w:val="008A5DD6"/>
    <w:rsid w:val="008B0A52"/>
    <w:rsid w:val="008C7355"/>
    <w:rsid w:val="008D3662"/>
    <w:rsid w:val="008F16D3"/>
    <w:rsid w:val="0090582A"/>
    <w:rsid w:val="009062B6"/>
    <w:rsid w:val="00911F92"/>
    <w:rsid w:val="0092011B"/>
    <w:rsid w:val="009234E1"/>
    <w:rsid w:val="00932703"/>
    <w:rsid w:val="00933F29"/>
    <w:rsid w:val="00940CB5"/>
    <w:rsid w:val="0094421D"/>
    <w:rsid w:val="0095526E"/>
    <w:rsid w:val="009801EF"/>
    <w:rsid w:val="00980244"/>
    <w:rsid w:val="00984927"/>
    <w:rsid w:val="009A2AE8"/>
    <w:rsid w:val="009A6F5F"/>
    <w:rsid w:val="009B3078"/>
    <w:rsid w:val="009B3F8E"/>
    <w:rsid w:val="009D2E8C"/>
    <w:rsid w:val="009E16FC"/>
    <w:rsid w:val="00A42CCF"/>
    <w:rsid w:val="00A5529F"/>
    <w:rsid w:val="00A5597C"/>
    <w:rsid w:val="00A65C62"/>
    <w:rsid w:val="00AA02A2"/>
    <w:rsid w:val="00AB3396"/>
    <w:rsid w:val="00AE2E07"/>
    <w:rsid w:val="00AE5C61"/>
    <w:rsid w:val="00AF0D83"/>
    <w:rsid w:val="00B42DBB"/>
    <w:rsid w:val="00B43067"/>
    <w:rsid w:val="00B5730B"/>
    <w:rsid w:val="00B75189"/>
    <w:rsid w:val="00B84D2B"/>
    <w:rsid w:val="00BC262F"/>
    <w:rsid w:val="00BD1FC7"/>
    <w:rsid w:val="00BF2D84"/>
    <w:rsid w:val="00BF47FF"/>
    <w:rsid w:val="00C11725"/>
    <w:rsid w:val="00C2783D"/>
    <w:rsid w:val="00C43077"/>
    <w:rsid w:val="00C45A65"/>
    <w:rsid w:val="00C54F50"/>
    <w:rsid w:val="00C569FB"/>
    <w:rsid w:val="00C8014D"/>
    <w:rsid w:val="00CE2561"/>
    <w:rsid w:val="00D06B36"/>
    <w:rsid w:val="00D1419C"/>
    <w:rsid w:val="00D17817"/>
    <w:rsid w:val="00D317D2"/>
    <w:rsid w:val="00D40EF2"/>
    <w:rsid w:val="00D540D0"/>
    <w:rsid w:val="00DB3F52"/>
    <w:rsid w:val="00DC5A68"/>
    <w:rsid w:val="00DC76A8"/>
    <w:rsid w:val="00DF18FE"/>
    <w:rsid w:val="00E00B48"/>
    <w:rsid w:val="00E312B5"/>
    <w:rsid w:val="00E3569C"/>
    <w:rsid w:val="00E4189D"/>
    <w:rsid w:val="00E450DC"/>
    <w:rsid w:val="00E56F7D"/>
    <w:rsid w:val="00E70338"/>
    <w:rsid w:val="00E90C76"/>
    <w:rsid w:val="00E96FE3"/>
    <w:rsid w:val="00EC5CD8"/>
    <w:rsid w:val="00EE1BFB"/>
    <w:rsid w:val="00EE5DD3"/>
    <w:rsid w:val="00F04837"/>
    <w:rsid w:val="00F145F9"/>
    <w:rsid w:val="00F25E2D"/>
    <w:rsid w:val="00F3401A"/>
    <w:rsid w:val="00F37FCC"/>
    <w:rsid w:val="00F46401"/>
    <w:rsid w:val="00F66D7B"/>
    <w:rsid w:val="00F728F6"/>
    <w:rsid w:val="00F730EA"/>
    <w:rsid w:val="00FB08F1"/>
    <w:rsid w:val="00FC65FE"/>
    <w:rsid w:val="00FD0BB8"/>
    <w:rsid w:val="00FD7D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qFormat/>
    <w:rsid w:val="00980244"/>
    <w:pPr>
      <w:outlineLvl w:val="0"/>
    </w:pPr>
    <w:rPr>
      <w:rFonts w:ascii="Arial" w:hAnsi="Arial" w:cs="Arial"/>
      <w:b/>
      <w:bCs/>
      <w:color w:val="77777F"/>
      <w:kern w:val="36"/>
      <w:sz w:val="36"/>
      <w:szCs w:val="36"/>
    </w:rPr>
  </w:style>
  <w:style w:type="paragraph" w:styleId="Heading4">
    <w:name w:val="heading 4"/>
    <w:basedOn w:val="Normal"/>
    <w:next w:val="Normal"/>
    <w:link w:val="Heading4Char"/>
    <w:semiHidden/>
    <w:unhideWhenUsed/>
    <w:qFormat/>
    <w:rsid w:val="004B24AA"/>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rsid w:val="004B24AA"/>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0B0F"/>
    <w:pPr>
      <w:tabs>
        <w:tab w:val="center" w:pos="4320"/>
        <w:tab w:val="right" w:pos="8640"/>
      </w:tabs>
    </w:pPr>
  </w:style>
  <w:style w:type="paragraph" w:styleId="Footer">
    <w:name w:val="footer"/>
    <w:basedOn w:val="Normal"/>
    <w:link w:val="FooterChar"/>
    <w:rsid w:val="00250B0F"/>
    <w:pPr>
      <w:tabs>
        <w:tab w:val="center" w:pos="4320"/>
        <w:tab w:val="right" w:pos="8640"/>
      </w:tabs>
    </w:pPr>
  </w:style>
  <w:style w:type="table" w:styleId="TableGrid">
    <w:name w:val="Table Grid"/>
    <w:basedOn w:val="TableNormal"/>
    <w:rsid w:val="00250B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42EDB"/>
  </w:style>
  <w:style w:type="paragraph" w:styleId="ListParagraph">
    <w:name w:val="List Paragraph"/>
    <w:basedOn w:val="Normal"/>
    <w:uiPriority w:val="34"/>
    <w:qFormat/>
    <w:rsid w:val="00AF0D83"/>
    <w:pPr>
      <w:spacing w:after="200" w:line="276" w:lineRule="auto"/>
      <w:ind w:left="720"/>
      <w:contextualSpacing/>
    </w:pPr>
    <w:rPr>
      <w:rFonts w:ascii="Calibri" w:eastAsia="Calibri" w:hAnsi="Calibri"/>
      <w:sz w:val="22"/>
      <w:szCs w:val="22"/>
    </w:rPr>
  </w:style>
  <w:style w:type="character" w:customStyle="1" w:styleId="bodytext">
    <w:name w:val="bodytext"/>
    <w:basedOn w:val="DefaultParagraphFont"/>
    <w:rsid w:val="00AF0D83"/>
  </w:style>
  <w:style w:type="paragraph" w:styleId="NormalWeb">
    <w:name w:val="Normal (Web)"/>
    <w:basedOn w:val="Normal"/>
    <w:rsid w:val="00AF0D83"/>
    <w:pPr>
      <w:spacing w:before="100" w:beforeAutospacing="1" w:after="100" w:afterAutospacing="1"/>
    </w:pPr>
    <w:rPr>
      <w:color w:val="000000"/>
    </w:rPr>
  </w:style>
  <w:style w:type="character" w:styleId="Hyperlink">
    <w:name w:val="Hyperlink"/>
    <w:uiPriority w:val="99"/>
    <w:rsid w:val="00AF0D83"/>
    <w:rPr>
      <w:color w:val="0000FF"/>
      <w:u w:val="single"/>
    </w:rPr>
  </w:style>
  <w:style w:type="character" w:customStyle="1" w:styleId="FooterChar">
    <w:name w:val="Footer Char"/>
    <w:link w:val="Footer"/>
    <w:uiPriority w:val="99"/>
    <w:rsid w:val="00D1419C"/>
    <w:rPr>
      <w:sz w:val="24"/>
      <w:szCs w:val="24"/>
    </w:rPr>
  </w:style>
  <w:style w:type="paragraph" w:styleId="BalloonText">
    <w:name w:val="Balloon Text"/>
    <w:basedOn w:val="Normal"/>
    <w:link w:val="BalloonTextChar"/>
    <w:rsid w:val="00D1419C"/>
    <w:rPr>
      <w:rFonts w:ascii="Tahoma" w:hAnsi="Tahoma" w:cs="Tahoma"/>
      <w:sz w:val="16"/>
      <w:szCs w:val="16"/>
    </w:rPr>
  </w:style>
  <w:style w:type="character" w:customStyle="1" w:styleId="BalloonTextChar">
    <w:name w:val="Balloon Text Char"/>
    <w:link w:val="BalloonText"/>
    <w:rsid w:val="00D1419C"/>
    <w:rPr>
      <w:rFonts w:ascii="Tahoma" w:hAnsi="Tahoma" w:cs="Tahoma"/>
      <w:sz w:val="16"/>
      <w:szCs w:val="16"/>
    </w:rPr>
  </w:style>
  <w:style w:type="character" w:customStyle="1" w:styleId="Heading1Char">
    <w:name w:val="Heading 1 Char"/>
    <w:basedOn w:val="DefaultParagraphFont"/>
    <w:link w:val="Heading1"/>
    <w:rsid w:val="00980244"/>
    <w:rPr>
      <w:rFonts w:ascii="Arial" w:hAnsi="Arial" w:cs="Arial"/>
      <w:b/>
      <w:bCs/>
      <w:color w:val="77777F"/>
      <w:kern w:val="36"/>
      <w:sz w:val="36"/>
      <w:szCs w:val="36"/>
    </w:rPr>
  </w:style>
  <w:style w:type="character" w:customStyle="1" w:styleId="Heading4Char">
    <w:name w:val="Heading 4 Char"/>
    <w:basedOn w:val="DefaultParagraphFont"/>
    <w:link w:val="Heading4"/>
    <w:semiHidden/>
    <w:rsid w:val="004B24AA"/>
    <w:rPr>
      <w:rFonts w:asciiTheme="majorHAnsi" w:eastAsiaTheme="majorEastAsia" w:hAnsiTheme="majorHAnsi" w:cstheme="majorBidi"/>
      <w:b/>
      <w:bCs/>
      <w:i/>
      <w:iCs/>
      <w:color w:val="4F81BD" w:themeColor="accent1"/>
      <w:sz w:val="24"/>
      <w:szCs w:val="24"/>
    </w:rPr>
  </w:style>
  <w:style w:type="character" w:customStyle="1" w:styleId="Heading6Char">
    <w:name w:val="Heading 6 Char"/>
    <w:basedOn w:val="DefaultParagraphFont"/>
    <w:link w:val="Heading6"/>
    <w:semiHidden/>
    <w:rsid w:val="004B24AA"/>
    <w:rPr>
      <w:rFonts w:asciiTheme="majorHAnsi" w:eastAsiaTheme="majorEastAsia" w:hAnsiTheme="majorHAnsi" w:cstheme="majorBidi"/>
      <w:i/>
      <w:iCs/>
      <w:color w:val="243F60" w:themeColor="accent1" w:themeShade="7F"/>
      <w:sz w:val="24"/>
      <w:szCs w:val="24"/>
    </w:rPr>
  </w:style>
  <w:style w:type="paragraph" w:customStyle="1" w:styleId="Technical4">
    <w:name w:val="Technical 4"/>
    <w:rsid w:val="004B24AA"/>
    <w:pPr>
      <w:tabs>
        <w:tab w:val="left" w:pos="-720"/>
      </w:tabs>
      <w:suppressAutoHyphens/>
    </w:pPr>
    <w:rPr>
      <w:rFonts w:ascii="Courier" w:hAnsi="Courier" w:cs="Courier"/>
      <w:b/>
      <w:sz w:val="24"/>
      <w:lang w:eastAsia="ar-SA"/>
    </w:rPr>
  </w:style>
  <w:style w:type="paragraph" w:customStyle="1" w:styleId="chtitle">
    <w:name w:val="ch_title"/>
    <w:basedOn w:val="Normal"/>
    <w:rsid w:val="00984927"/>
    <w:pPr>
      <w:spacing w:before="100" w:beforeAutospacing="1" w:after="100" w:afterAutospacing="1"/>
    </w:pPr>
    <w:rPr>
      <w:lang w:val="ro-RO" w:eastAsia="ro-RO"/>
    </w:rPr>
  </w:style>
  <w:style w:type="paragraph" w:customStyle="1" w:styleId="chspec">
    <w:name w:val="ch_spec"/>
    <w:basedOn w:val="Normal"/>
    <w:rsid w:val="00984927"/>
    <w:pPr>
      <w:spacing w:before="100" w:beforeAutospacing="1" w:after="100" w:afterAutospacing="1"/>
    </w:pPr>
    <w:rPr>
      <w:lang w:val="ro-RO" w:eastAsia="ro-RO"/>
    </w:rPr>
  </w:style>
  <w:style w:type="character" w:customStyle="1" w:styleId="WW8Num1z4">
    <w:name w:val="WW8Num1z4"/>
    <w:rsid w:val="00F66D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qFormat/>
    <w:rsid w:val="00980244"/>
    <w:pPr>
      <w:outlineLvl w:val="0"/>
    </w:pPr>
    <w:rPr>
      <w:rFonts w:ascii="Arial" w:hAnsi="Arial" w:cs="Arial"/>
      <w:b/>
      <w:bCs/>
      <w:color w:val="77777F"/>
      <w:kern w:val="36"/>
      <w:sz w:val="36"/>
      <w:szCs w:val="36"/>
    </w:rPr>
  </w:style>
  <w:style w:type="paragraph" w:styleId="Heading4">
    <w:name w:val="heading 4"/>
    <w:basedOn w:val="Normal"/>
    <w:next w:val="Normal"/>
    <w:link w:val="Heading4Char"/>
    <w:semiHidden/>
    <w:unhideWhenUsed/>
    <w:qFormat/>
    <w:rsid w:val="004B24AA"/>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rsid w:val="004B24AA"/>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0B0F"/>
    <w:pPr>
      <w:tabs>
        <w:tab w:val="center" w:pos="4320"/>
        <w:tab w:val="right" w:pos="8640"/>
      </w:tabs>
    </w:pPr>
  </w:style>
  <w:style w:type="paragraph" w:styleId="Footer">
    <w:name w:val="footer"/>
    <w:basedOn w:val="Normal"/>
    <w:link w:val="FooterChar"/>
    <w:rsid w:val="00250B0F"/>
    <w:pPr>
      <w:tabs>
        <w:tab w:val="center" w:pos="4320"/>
        <w:tab w:val="right" w:pos="8640"/>
      </w:tabs>
    </w:pPr>
  </w:style>
  <w:style w:type="table" w:styleId="TableGrid">
    <w:name w:val="Table Grid"/>
    <w:basedOn w:val="TableNormal"/>
    <w:rsid w:val="00250B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42EDB"/>
  </w:style>
  <w:style w:type="paragraph" w:styleId="ListParagraph">
    <w:name w:val="List Paragraph"/>
    <w:basedOn w:val="Normal"/>
    <w:uiPriority w:val="34"/>
    <w:qFormat/>
    <w:rsid w:val="00AF0D83"/>
    <w:pPr>
      <w:spacing w:after="200" w:line="276" w:lineRule="auto"/>
      <w:ind w:left="720"/>
      <w:contextualSpacing/>
    </w:pPr>
    <w:rPr>
      <w:rFonts w:ascii="Calibri" w:eastAsia="Calibri" w:hAnsi="Calibri"/>
      <w:sz w:val="22"/>
      <w:szCs w:val="22"/>
    </w:rPr>
  </w:style>
  <w:style w:type="character" w:customStyle="1" w:styleId="bodytext">
    <w:name w:val="bodytext"/>
    <w:basedOn w:val="DefaultParagraphFont"/>
    <w:rsid w:val="00AF0D83"/>
  </w:style>
  <w:style w:type="paragraph" w:styleId="NormalWeb">
    <w:name w:val="Normal (Web)"/>
    <w:basedOn w:val="Normal"/>
    <w:rsid w:val="00AF0D83"/>
    <w:pPr>
      <w:spacing w:before="100" w:beforeAutospacing="1" w:after="100" w:afterAutospacing="1"/>
    </w:pPr>
    <w:rPr>
      <w:color w:val="000000"/>
    </w:rPr>
  </w:style>
  <w:style w:type="character" w:styleId="Hyperlink">
    <w:name w:val="Hyperlink"/>
    <w:uiPriority w:val="99"/>
    <w:rsid w:val="00AF0D83"/>
    <w:rPr>
      <w:color w:val="0000FF"/>
      <w:u w:val="single"/>
    </w:rPr>
  </w:style>
  <w:style w:type="character" w:customStyle="1" w:styleId="FooterChar">
    <w:name w:val="Footer Char"/>
    <w:link w:val="Footer"/>
    <w:uiPriority w:val="99"/>
    <w:rsid w:val="00D1419C"/>
    <w:rPr>
      <w:sz w:val="24"/>
      <w:szCs w:val="24"/>
    </w:rPr>
  </w:style>
  <w:style w:type="paragraph" w:styleId="BalloonText">
    <w:name w:val="Balloon Text"/>
    <w:basedOn w:val="Normal"/>
    <w:link w:val="BalloonTextChar"/>
    <w:rsid w:val="00D1419C"/>
    <w:rPr>
      <w:rFonts w:ascii="Tahoma" w:hAnsi="Tahoma" w:cs="Tahoma"/>
      <w:sz w:val="16"/>
      <w:szCs w:val="16"/>
    </w:rPr>
  </w:style>
  <w:style w:type="character" w:customStyle="1" w:styleId="BalloonTextChar">
    <w:name w:val="Balloon Text Char"/>
    <w:link w:val="BalloonText"/>
    <w:rsid w:val="00D1419C"/>
    <w:rPr>
      <w:rFonts w:ascii="Tahoma" w:hAnsi="Tahoma" w:cs="Tahoma"/>
      <w:sz w:val="16"/>
      <w:szCs w:val="16"/>
    </w:rPr>
  </w:style>
  <w:style w:type="character" w:customStyle="1" w:styleId="Heading1Char">
    <w:name w:val="Heading 1 Char"/>
    <w:basedOn w:val="DefaultParagraphFont"/>
    <w:link w:val="Heading1"/>
    <w:rsid w:val="00980244"/>
    <w:rPr>
      <w:rFonts w:ascii="Arial" w:hAnsi="Arial" w:cs="Arial"/>
      <w:b/>
      <w:bCs/>
      <w:color w:val="77777F"/>
      <w:kern w:val="36"/>
      <w:sz w:val="36"/>
      <w:szCs w:val="36"/>
    </w:rPr>
  </w:style>
  <w:style w:type="character" w:customStyle="1" w:styleId="Heading4Char">
    <w:name w:val="Heading 4 Char"/>
    <w:basedOn w:val="DefaultParagraphFont"/>
    <w:link w:val="Heading4"/>
    <w:semiHidden/>
    <w:rsid w:val="004B24AA"/>
    <w:rPr>
      <w:rFonts w:asciiTheme="majorHAnsi" w:eastAsiaTheme="majorEastAsia" w:hAnsiTheme="majorHAnsi" w:cstheme="majorBidi"/>
      <w:b/>
      <w:bCs/>
      <w:i/>
      <w:iCs/>
      <w:color w:val="4F81BD" w:themeColor="accent1"/>
      <w:sz w:val="24"/>
      <w:szCs w:val="24"/>
    </w:rPr>
  </w:style>
  <w:style w:type="character" w:customStyle="1" w:styleId="Heading6Char">
    <w:name w:val="Heading 6 Char"/>
    <w:basedOn w:val="DefaultParagraphFont"/>
    <w:link w:val="Heading6"/>
    <w:semiHidden/>
    <w:rsid w:val="004B24AA"/>
    <w:rPr>
      <w:rFonts w:asciiTheme="majorHAnsi" w:eastAsiaTheme="majorEastAsia" w:hAnsiTheme="majorHAnsi" w:cstheme="majorBidi"/>
      <w:i/>
      <w:iCs/>
      <w:color w:val="243F60" w:themeColor="accent1" w:themeShade="7F"/>
      <w:sz w:val="24"/>
      <w:szCs w:val="24"/>
    </w:rPr>
  </w:style>
  <w:style w:type="paragraph" w:customStyle="1" w:styleId="Technical4">
    <w:name w:val="Technical 4"/>
    <w:rsid w:val="004B24AA"/>
    <w:pPr>
      <w:tabs>
        <w:tab w:val="left" w:pos="-720"/>
      </w:tabs>
      <w:suppressAutoHyphens/>
    </w:pPr>
    <w:rPr>
      <w:rFonts w:ascii="Courier" w:hAnsi="Courier" w:cs="Courier"/>
      <w:b/>
      <w:sz w:val="24"/>
      <w:lang w:eastAsia="ar-SA"/>
    </w:rPr>
  </w:style>
  <w:style w:type="paragraph" w:customStyle="1" w:styleId="chtitle">
    <w:name w:val="ch_title"/>
    <w:basedOn w:val="Normal"/>
    <w:rsid w:val="00984927"/>
    <w:pPr>
      <w:spacing w:before="100" w:beforeAutospacing="1" w:after="100" w:afterAutospacing="1"/>
    </w:pPr>
    <w:rPr>
      <w:lang w:val="ro-RO" w:eastAsia="ro-RO"/>
    </w:rPr>
  </w:style>
  <w:style w:type="paragraph" w:customStyle="1" w:styleId="chspec">
    <w:name w:val="ch_spec"/>
    <w:basedOn w:val="Normal"/>
    <w:rsid w:val="00984927"/>
    <w:pPr>
      <w:spacing w:before="100" w:beforeAutospacing="1" w:after="100" w:afterAutospacing="1"/>
    </w:pPr>
    <w:rPr>
      <w:lang w:val="ro-RO" w:eastAsia="ro-RO"/>
    </w:rPr>
  </w:style>
  <w:style w:type="character" w:customStyle="1" w:styleId="WW8Num1z4">
    <w:name w:val="WW8Num1z4"/>
    <w:rsid w:val="00F66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328119">
      <w:bodyDiv w:val="1"/>
      <w:marLeft w:val="0"/>
      <w:marRight w:val="0"/>
      <w:marTop w:val="0"/>
      <w:marBottom w:val="0"/>
      <w:divBdr>
        <w:top w:val="none" w:sz="0" w:space="0" w:color="auto"/>
        <w:left w:val="none" w:sz="0" w:space="0" w:color="auto"/>
        <w:bottom w:val="none" w:sz="0" w:space="0" w:color="auto"/>
        <w:right w:val="none" w:sz="0" w:space="0" w:color="auto"/>
      </w:divBdr>
    </w:div>
    <w:div w:id="366296896">
      <w:bodyDiv w:val="1"/>
      <w:marLeft w:val="0"/>
      <w:marRight w:val="0"/>
      <w:marTop w:val="0"/>
      <w:marBottom w:val="0"/>
      <w:divBdr>
        <w:top w:val="none" w:sz="0" w:space="0" w:color="auto"/>
        <w:left w:val="none" w:sz="0" w:space="0" w:color="auto"/>
        <w:bottom w:val="none" w:sz="0" w:space="0" w:color="auto"/>
        <w:right w:val="none" w:sz="0" w:space="0" w:color="auto"/>
      </w:divBdr>
    </w:div>
    <w:div w:id="1472600574">
      <w:bodyDiv w:val="1"/>
      <w:marLeft w:val="0"/>
      <w:marRight w:val="0"/>
      <w:marTop w:val="0"/>
      <w:marBottom w:val="0"/>
      <w:divBdr>
        <w:top w:val="none" w:sz="0" w:space="0" w:color="auto"/>
        <w:left w:val="none" w:sz="0" w:space="0" w:color="auto"/>
        <w:bottom w:val="none" w:sz="0" w:space="0" w:color="auto"/>
        <w:right w:val="none" w:sz="0" w:space="0" w:color="auto"/>
      </w:divBdr>
    </w:div>
    <w:div w:id="1567842451">
      <w:bodyDiv w:val="1"/>
      <w:marLeft w:val="0"/>
      <w:marRight w:val="0"/>
      <w:marTop w:val="0"/>
      <w:marBottom w:val="0"/>
      <w:divBdr>
        <w:top w:val="none" w:sz="0" w:space="0" w:color="auto"/>
        <w:left w:val="none" w:sz="0" w:space="0" w:color="auto"/>
        <w:bottom w:val="none" w:sz="0" w:space="0" w:color="auto"/>
        <w:right w:val="none" w:sz="0" w:space="0" w:color="auto"/>
      </w:divBdr>
    </w:div>
    <w:div w:id="1804500946">
      <w:bodyDiv w:val="1"/>
      <w:marLeft w:val="0"/>
      <w:marRight w:val="0"/>
      <w:marTop w:val="0"/>
      <w:marBottom w:val="0"/>
      <w:divBdr>
        <w:top w:val="none" w:sz="0" w:space="0" w:color="auto"/>
        <w:left w:val="none" w:sz="0" w:space="0" w:color="auto"/>
        <w:bottom w:val="none" w:sz="0" w:space="0" w:color="auto"/>
        <w:right w:val="none" w:sz="0" w:space="0" w:color="auto"/>
      </w:divBdr>
    </w:div>
    <w:div w:id="209925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dorica.dan@eurordis.org" TargetMode="External"/><Relationship Id="rId4" Type="http://schemas.microsoft.com/office/2007/relationships/stylesWithEffects" Target="stylesWithEffects.xml"/><Relationship Id="rId9" Type="http://schemas.openxmlformats.org/officeDocument/2006/relationships/hyperlink" Target="mailto:dorica.dan@eurordis.or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2" Type="http://schemas.openxmlformats.org/officeDocument/2006/relationships/image" Target="media/image12.wmf"/><Relationship Id="rId1" Type="http://schemas.openxmlformats.org/officeDocument/2006/relationships/image" Target="media/image11.w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wmf"/><Relationship Id="rId5" Type="http://schemas.openxmlformats.org/officeDocument/2006/relationships/image" Target="media/image6.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wmf"/><Relationship Id="rId5" Type="http://schemas.openxmlformats.org/officeDocument/2006/relationships/image" Target="media/image10.wmf"/><Relationship Id="rId4" Type="http://schemas.openxmlformats.org/officeDocument/2006/relationships/image" Target="media/image9.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CE187-2C89-4DD3-9FEC-95EA7C9A4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2772</Words>
  <Characters>16078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1</vt:lpstr>
    </vt:vector>
  </TitlesOfParts>
  <Company>HOME</Company>
  <LinksUpToDate>false</LinksUpToDate>
  <CharactersWithSpaces>18813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miruna</dc:creator>
  <cp:lastModifiedBy>AC</cp:lastModifiedBy>
  <cp:revision>2</cp:revision>
  <cp:lastPrinted>2015-08-31T18:58:00Z</cp:lastPrinted>
  <dcterms:created xsi:type="dcterms:W3CDTF">2015-09-02T19:53:00Z</dcterms:created>
  <dcterms:modified xsi:type="dcterms:W3CDTF">2015-09-02T19:53:00Z</dcterms:modified>
</cp:coreProperties>
</file>